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2A25C" w14:textId="77777777" w:rsidR="00E12534" w:rsidRDefault="00E12534" w:rsidP="00E12534">
      <w:r>
        <w:t>'''正则表达式</w:t>
      </w:r>
    </w:p>
    <w:p w14:paraId="6A2B7877" w14:textId="77777777" w:rsidR="00E12534" w:rsidRDefault="00E12534" w:rsidP="00E12534">
      <w:r>
        <w:t>表示范围：</w:t>
      </w:r>
    </w:p>
    <w:p w14:paraId="20B94D4A" w14:textId="77777777" w:rsidR="00E12534" w:rsidRDefault="00E12534" w:rsidP="00E12534">
      <w:r>
        <w:t>[</w:t>
      </w:r>
      <w:proofErr w:type="spellStart"/>
      <w:r>
        <w:t>xyz</w:t>
      </w:r>
      <w:proofErr w:type="spellEnd"/>
      <w:r>
        <w:t>]：字符集合。匹配所包含的任意一个字符。例如，“[</w:t>
      </w:r>
      <w:proofErr w:type="spellStart"/>
      <w:r>
        <w:t>abc</w:t>
      </w:r>
      <w:proofErr w:type="spellEnd"/>
      <w:r>
        <w:t>]”可以匹配“plain”中的“a”。</w:t>
      </w:r>
    </w:p>
    <w:p w14:paraId="7FD6E479" w14:textId="77777777" w:rsidR="00E12534" w:rsidRDefault="00E12534" w:rsidP="00E12534">
      <w:r>
        <w:t>[a-z]：字符范围。匹配指定范围内的任意字符。例如，“[a-z]”可以匹配“a”到“z”范围内的任意小写字母字符。</w:t>
      </w:r>
    </w:p>
    <w:p w14:paraId="7207F8EE" w14:textId="77777777" w:rsidR="00E12534" w:rsidRDefault="00E12534" w:rsidP="00E12534"/>
    <w:p w14:paraId="36E5AFC8" w14:textId="77777777" w:rsidR="00E12534" w:rsidRDefault="00E12534" w:rsidP="00E12534">
      <w:r>
        <w:t>次数的限制：</w:t>
      </w:r>
    </w:p>
    <w:p w14:paraId="24956619" w14:textId="77777777" w:rsidR="00E12534" w:rsidRDefault="00E12534" w:rsidP="00E12534">
      <w:r>
        <w:t>*：匹配前面的子表达式任意次(大于等于0次）。例如，zo*能匹配“z”，也能匹配“zo”以及“zoo”。*等价于{0,}。</w:t>
      </w:r>
    </w:p>
    <w:p w14:paraId="127A89C7" w14:textId="77777777" w:rsidR="00E12534" w:rsidRDefault="00E12534" w:rsidP="00E12534">
      <w:r>
        <w:t>+：匹配前面的子表达式一次或多次(大于等于1次）。例如，“zo+”能匹配“zo”以及“zoo”，但不能匹配“z”。+等价于{1,}。</w:t>
      </w:r>
    </w:p>
    <w:p w14:paraId="02044FB8" w14:textId="77777777" w:rsidR="00E12534" w:rsidRDefault="00E12534" w:rsidP="00E12534">
      <w:proofErr w:type="gramStart"/>
      <w:r>
        <w:t>?：</w:t>
      </w:r>
      <w:proofErr w:type="gramEnd"/>
      <w:r>
        <w:t>匹配前面的子表达式零次或一次。例如，“do(es)?”可以匹配“do”或“does”。?等价于{0,1}。</w:t>
      </w:r>
    </w:p>
    <w:p w14:paraId="7A72F0B3" w14:textId="77777777" w:rsidR="00E12534" w:rsidRDefault="00E12534" w:rsidP="00E12534">
      <w:r>
        <w:t>^：匹配输入行首。</w:t>
      </w:r>
    </w:p>
    <w:p w14:paraId="2688FF56" w14:textId="77777777" w:rsidR="00E12534" w:rsidRDefault="00E12534" w:rsidP="00E12534">
      <w:r>
        <w:t>$: 匹配输入行尾。</w:t>
      </w:r>
    </w:p>
    <w:p w14:paraId="70B85DD5" w14:textId="77777777" w:rsidR="00E12534" w:rsidRDefault="00E12534" w:rsidP="00E12534">
      <w:r>
        <w:t>{n}：n是一个非负整数。匹配确定的n次。例如，“o{2}”不能匹配“Bob”中的“o”，但是能匹配“food”中的两个o。</w:t>
      </w:r>
    </w:p>
    <w:p w14:paraId="6BF49B2E" w14:textId="77777777" w:rsidR="00E12534" w:rsidRDefault="00E12534" w:rsidP="00E12534">
      <w:r>
        <w:t>{n,}：n是一个非负整数。至少匹配n次。例如，“o{2,}”不能匹配“Bob”中的“o”，但能匹配“</w:t>
      </w:r>
      <w:proofErr w:type="spellStart"/>
      <w:r>
        <w:t>foooood</w:t>
      </w:r>
      <w:proofErr w:type="spellEnd"/>
      <w:r>
        <w:t>”中的所有o。“o{1,}”等价于“o+”。“o{0,}”则等价于“o*”。</w:t>
      </w:r>
    </w:p>
    <w:p w14:paraId="21F215A5" w14:textId="77777777" w:rsidR="00E12534" w:rsidRDefault="00E12534" w:rsidP="00E12534">
      <w:r>
        <w:t>{</w:t>
      </w:r>
      <w:proofErr w:type="spellStart"/>
      <w:r>
        <w:t>n,m</w:t>
      </w:r>
      <w:proofErr w:type="spellEnd"/>
      <w:r>
        <w:t>}：m和n均为非负整数，其中n&lt;=m。最少匹配n次且最多匹配m次。例如，“o{1,3}”将匹配“</w:t>
      </w:r>
      <w:proofErr w:type="spellStart"/>
      <w:r>
        <w:t>fooooood</w:t>
      </w:r>
      <w:proofErr w:type="spellEnd"/>
      <w:r>
        <w:t>”中的前三个o为一组，后三个o为一组。“o{0,1}”等价于“o?”。请注意在逗号和两个数之间不能有空格。</w:t>
      </w:r>
    </w:p>
    <w:p w14:paraId="5F351E00" w14:textId="77777777" w:rsidR="00E12534" w:rsidRDefault="00E12534" w:rsidP="00E12534"/>
    <w:p w14:paraId="13CCD5A5" w14:textId="77777777" w:rsidR="00E12534" w:rsidRDefault="00E12534" w:rsidP="00E12534">
      <w:r>
        <w:t>\d:匹配一个数字字符。等价于[0-9]。</w:t>
      </w:r>
    </w:p>
    <w:p w14:paraId="342CE725" w14:textId="77777777" w:rsidR="00E12534" w:rsidRDefault="00E12534" w:rsidP="00E12534">
      <w:r>
        <w:t>\D:匹配一个非数字字符。等价于[^0-9]。^在方括号中属于非，不是匹配输入字行首</w:t>
      </w:r>
    </w:p>
    <w:p w14:paraId="39AC45DE" w14:textId="77777777" w:rsidR="00E12534" w:rsidRDefault="00E12534" w:rsidP="00E12534">
      <w:r>
        <w:t>\s:匹配任何不可见字符，包括空格、制表符、换页符等等。等价于[ \f\n\r\t\v]。</w:t>
      </w:r>
    </w:p>
    <w:p w14:paraId="21011DCE" w14:textId="77777777" w:rsidR="00E12534" w:rsidRDefault="00E12534" w:rsidP="00E12534">
      <w:r>
        <w:t xml:space="preserve">\S:匹配任何可见字符。等价于[^ \f\n\r\t\v]。  </w:t>
      </w:r>
    </w:p>
    <w:p w14:paraId="42E13E9A" w14:textId="77777777" w:rsidR="00E12534" w:rsidRDefault="00E12534" w:rsidP="00E12534">
      <w:r>
        <w:t>\w:匹配包括下划线的任何单词字符。类似于“[A-Za-z0-9_]”，这里的"单词"字符使用Unicode字符集。</w:t>
      </w:r>
    </w:p>
    <w:p w14:paraId="562B80D2" w14:textId="77777777" w:rsidR="00E12534" w:rsidRDefault="00E12534" w:rsidP="00E12534">
      <w:r>
        <w:t>\W:匹配任何非单词字符。等价于“[^A-Za-z0-9_]”。</w:t>
      </w:r>
    </w:p>
    <w:p w14:paraId="5DF9E130" w14:textId="77777777" w:rsidR="00E12534" w:rsidRDefault="00E12534" w:rsidP="00E12534">
      <w:r>
        <w:t>\b:匹配一个单词的边界，也就是指单词和空格间的位置</w:t>
      </w:r>
    </w:p>
    <w:p w14:paraId="5640D3AA" w14:textId="77777777" w:rsidR="00E12534" w:rsidRDefault="00E12534" w:rsidP="00E12534">
      <w:r>
        <w:t>\B:匹配非单词边界。“er\B”能匹配“verb”中的“er”，但不能匹配“never”中的“er”。</w:t>
      </w:r>
    </w:p>
    <w:p w14:paraId="100509CF" w14:textId="77777777" w:rsidR="00E12534" w:rsidRDefault="00E12534" w:rsidP="00E12534">
      <w:r>
        <w:t>\f：匹配一个换页符。</w:t>
      </w:r>
    </w:p>
    <w:p w14:paraId="2C561701" w14:textId="77777777" w:rsidR="00E12534" w:rsidRDefault="00E12534" w:rsidP="00E12534">
      <w:r>
        <w:t>\n：配一个换行符。</w:t>
      </w:r>
    </w:p>
    <w:p w14:paraId="7DBD3BCE" w14:textId="77777777" w:rsidR="00E12534" w:rsidRDefault="00E12534" w:rsidP="00E12534">
      <w:r>
        <w:t>\r：匹配一个回车符。</w:t>
      </w:r>
    </w:p>
    <w:p w14:paraId="5FAC41C0" w14:textId="77777777" w:rsidR="00E12534" w:rsidRDefault="00E12534" w:rsidP="00E12534">
      <w:r>
        <w:t>\t：匹配一个制表符。</w:t>
      </w:r>
    </w:p>
    <w:p w14:paraId="6E633C96" w14:textId="77777777" w:rsidR="00E12534" w:rsidRDefault="00E12534" w:rsidP="00E12534">
      <w:r>
        <w:t>\v：匹配一个垂直制表符。</w:t>
      </w:r>
    </w:p>
    <w:p w14:paraId="70183E86" w14:textId="77777777" w:rsidR="00E12534" w:rsidRDefault="00E12534" w:rsidP="00E12534">
      <w:r>
        <w:t>. :匹配除“\n”和"\r"之外的任何单个字符。</w:t>
      </w:r>
    </w:p>
    <w:p w14:paraId="6D239A94" w14:textId="77777777" w:rsidR="00E12534" w:rsidRDefault="00E12534" w:rsidP="00E12534"/>
    <w:p w14:paraId="09EE225F" w14:textId="77777777" w:rsidR="00E12534" w:rsidRDefault="00E12534" w:rsidP="00E12534">
      <w:r>
        <w:t xml:space="preserve">|  :将两个匹配条件进行逻辑“或”（or）运算。   </w:t>
      </w:r>
    </w:p>
    <w:p w14:paraId="777F4FAD" w14:textId="0FA93AB5" w:rsidR="001E00CA" w:rsidRDefault="00E12534" w:rsidP="00E12534">
      <w:r>
        <w:t>( ):将(和) 之间的表达式定义为“组”（group），并且将匹配这个表达式的字符保存到一个临时区域（一个正则表达式中最多可以保存9个）。</w:t>
      </w:r>
    </w:p>
    <w:sectPr w:rsidR="001E00CA" w:rsidSect="002C1C0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534"/>
    <w:rsid w:val="002C1C0C"/>
    <w:rsid w:val="00422289"/>
    <w:rsid w:val="007B2C39"/>
    <w:rsid w:val="00E12534"/>
    <w:rsid w:val="00E7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F8217"/>
  <w15:chartTrackingRefBased/>
  <w15:docId w15:val="{C9686F72-42A2-F144-B967-15969FA3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Shuran</dc:creator>
  <cp:keywords/>
  <dc:description/>
  <cp:lastModifiedBy>Zhao Shuran</cp:lastModifiedBy>
  <cp:revision>1</cp:revision>
  <dcterms:created xsi:type="dcterms:W3CDTF">2022-05-07T11:57:00Z</dcterms:created>
  <dcterms:modified xsi:type="dcterms:W3CDTF">2022-05-07T11:58:00Z</dcterms:modified>
</cp:coreProperties>
</file>