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FF" w:rsidRPr="00D773FF" w:rsidRDefault="00D773FF" w:rsidP="00D773FF">
      <w:pPr>
        <w:spacing w:after="200" w:line="276" w:lineRule="auto"/>
        <w:jc w:val="center"/>
        <w:rPr>
          <w:rFonts w:asciiTheme="minorHAnsi" w:hAnsiTheme="minorHAnsi"/>
          <w:b/>
          <w:sz w:val="36"/>
          <w:szCs w:val="36"/>
        </w:rPr>
      </w:pPr>
      <w:r w:rsidRPr="00D773FF">
        <w:rPr>
          <w:rFonts w:asciiTheme="minorHAnsi" w:hAnsiTheme="minorHAnsi"/>
          <w:b/>
          <w:sz w:val="36"/>
          <w:szCs w:val="36"/>
        </w:rPr>
        <w:t>Use Aceoffix for the First Time</w:t>
      </w:r>
    </w:p>
    <w:p w:rsidR="00D773FF" w:rsidRPr="00D773FF" w:rsidRDefault="00D773FF" w:rsidP="00D773FF">
      <w:pPr>
        <w:spacing w:after="200" w:line="276" w:lineRule="auto"/>
        <w:rPr>
          <w:rFonts w:asciiTheme="minorHAnsi" w:hAnsiTheme="minorHAnsi"/>
          <w:sz w:val="28"/>
          <w:szCs w:val="28"/>
        </w:rPr>
      </w:pPr>
      <w:r w:rsidRPr="00D773FF">
        <w:rPr>
          <w:rFonts w:asciiTheme="minorHAnsi" w:hAnsiTheme="minorHAnsi"/>
          <w:sz w:val="28"/>
          <w:szCs w:val="28"/>
        </w:rPr>
        <w:t xml:space="preserve">If you are interested in Aceoffix, please follow this link </w:t>
      </w:r>
      <w:hyperlink r:id="rId5" w:history="1">
        <w:r w:rsidRPr="00D773FF">
          <w:rPr>
            <w:rStyle w:val="Hyperlink"/>
            <w:rFonts w:asciiTheme="minorHAnsi" w:hAnsiTheme="minorHAnsi"/>
            <w:color w:val="auto"/>
            <w:sz w:val="28"/>
            <w:szCs w:val="28"/>
          </w:rPr>
          <w:t>http://www.aceoffix.com/index.php/download/</w:t>
        </w:r>
      </w:hyperlink>
      <w:r w:rsidRPr="00D773FF">
        <w:rPr>
          <w:rFonts w:asciiTheme="minorHAnsi" w:hAnsiTheme="minorHAnsi"/>
          <w:sz w:val="28"/>
          <w:szCs w:val="28"/>
        </w:rPr>
        <w:t xml:space="preserve"> to download the trail package according to your programming language.</w:t>
      </w:r>
    </w:p>
    <w:p w:rsidR="00D773FF" w:rsidRPr="00D773FF" w:rsidRDefault="00D773FF" w:rsidP="00D773FF">
      <w:pPr>
        <w:spacing w:after="200" w:line="276" w:lineRule="auto"/>
        <w:rPr>
          <w:rFonts w:asciiTheme="minorHAnsi" w:hAnsiTheme="minorHAnsi"/>
          <w:sz w:val="28"/>
          <w:szCs w:val="28"/>
        </w:rPr>
      </w:pPr>
      <w:r w:rsidRPr="00D773FF">
        <w:rPr>
          <w:rFonts w:asciiTheme="minorHAnsi" w:hAnsiTheme="minorHAnsi"/>
          <w:sz w:val="28"/>
          <w:szCs w:val="28"/>
        </w:rPr>
        <w:t>Please download the Ultimate Edition with the largest size when you try the first time.</w:t>
      </w:r>
    </w:p>
    <w:p w:rsidR="00D773FF" w:rsidRPr="00D773FF" w:rsidRDefault="00D773FF" w:rsidP="00D773FF">
      <w:pPr>
        <w:spacing w:after="200" w:line="276" w:lineRule="auto"/>
        <w:rPr>
          <w:rFonts w:asciiTheme="minorHAnsi" w:hAnsiTheme="minorHAnsi"/>
          <w:sz w:val="28"/>
          <w:szCs w:val="28"/>
        </w:rPr>
      </w:pPr>
      <w:r w:rsidRPr="00D773FF">
        <w:rPr>
          <w:rFonts w:asciiTheme="minorHAnsi" w:hAnsiTheme="minorHAnsi"/>
          <w:sz w:val="28"/>
          <w:szCs w:val="28"/>
        </w:rPr>
        <w:t xml:space="preserve">Please install and run the examples as the steps in “license key.txt”. This file also includes 3 free trial licenses of different editions. </w:t>
      </w:r>
    </w:p>
    <w:p w:rsidR="00D773FF" w:rsidRPr="00D773FF" w:rsidRDefault="00D773FF" w:rsidP="00D773FF">
      <w:pPr>
        <w:spacing w:after="200" w:line="276" w:lineRule="auto"/>
        <w:rPr>
          <w:rFonts w:asciiTheme="minorHAnsi" w:hAnsiTheme="minorHAnsi"/>
          <w:sz w:val="28"/>
          <w:szCs w:val="28"/>
        </w:rPr>
      </w:pPr>
      <w:r w:rsidRPr="00D773FF">
        <w:rPr>
          <w:rFonts w:asciiTheme="minorHAnsi" w:hAnsiTheme="minorHAnsi"/>
          <w:sz w:val="28"/>
          <w:szCs w:val="28"/>
        </w:rPr>
        <w:t>The Examples is quite important for using Aceoffix. You can see what Aceoffix can do and implement these functions by learning the source code.</w:t>
      </w:r>
    </w:p>
    <w:p w:rsidR="00D773FF" w:rsidRPr="00D773FF" w:rsidRDefault="00D773FF" w:rsidP="00D773FF">
      <w:pPr>
        <w:spacing w:after="200" w:line="276" w:lineRule="auto"/>
        <w:rPr>
          <w:rFonts w:asciiTheme="minorHAnsi" w:hAnsiTheme="minorHAnsi"/>
          <w:sz w:val="28"/>
          <w:szCs w:val="28"/>
        </w:rPr>
      </w:pPr>
      <w:r w:rsidRPr="00D773FF">
        <w:rPr>
          <w:rFonts w:asciiTheme="minorHAnsi" w:hAnsiTheme="minorHAnsi"/>
          <w:sz w:val="28"/>
          <w:szCs w:val="28"/>
        </w:rPr>
        <w:t xml:space="preserve">If you would like to integrate it in your web app, please refer to “how to integrate Aceoffix.docx”. Please follow the steps strictly, because these </w:t>
      </w:r>
      <w:proofErr w:type="gramStart"/>
      <w:r w:rsidRPr="00D773FF">
        <w:rPr>
          <w:rFonts w:asciiTheme="minorHAnsi" w:hAnsiTheme="minorHAnsi"/>
          <w:sz w:val="28"/>
          <w:szCs w:val="28"/>
        </w:rPr>
        <w:t>code</w:t>
      </w:r>
      <w:proofErr w:type="gramEnd"/>
      <w:r w:rsidRPr="00D773FF">
        <w:rPr>
          <w:rFonts w:asciiTheme="minorHAnsi" w:hAnsiTheme="minorHAnsi"/>
          <w:sz w:val="28"/>
          <w:szCs w:val="28"/>
        </w:rPr>
        <w:t xml:space="preserve"> are necessary to make Aceoffix work in your application.</w:t>
      </w:r>
    </w:p>
    <w:p w:rsidR="00D773FF" w:rsidRPr="00D773FF" w:rsidRDefault="00D773FF" w:rsidP="00D773FF">
      <w:pPr>
        <w:spacing w:after="200" w:line="276" w:lineRule="auto"/>
        <w:rPr>
          <w:rFonts w:asciiTheme="minorHAnsi" w:hAnsiTheme="minorHAnsi"/>
          <w:sz w:val="28"/>
          <w:szCs w:val="28"/>
        </w:rPr>
      </w:pPr>
      <w:r w:rsidRPr="00D773FF">
        <w:rPr>
          <w:rFonts w:asciiTheme="minorHAnsi" w:hAnsiTheme="minorHAnsi"/>
          <w:sz w:val="28"/>
          <w:szCs w:val="28"/>
        </w:rPr>
        <w:t>If you need to support all the browsers, please refer to “how to support all the browsers.docx”.</w:t>
      </w:r>
    </w:p>
    <w:p w:rsidR="009B2997" w:rsidRDefault="009B2997" w:rsidP="00D773FF">
      <w:pPr>
        <w:spacing w:after="200" w:line="276" w:lineRule="auto"/>
      </w:pPr>
      <w:bookmarkStart w:id="0" w:name="_GoBack"/>
      <w:bookmarkEnd w:id="0"/>
    </w:p>
    <w:sectPr w:rsidR="009B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52"/>
    <w:rsid w:val="00735D52"/>
    <w:rsid w:val="009B2997"/>
    <w:rsid w:val="00D7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F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3F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eoffix.com/index.php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Scott</dc:creator>
  <cp:keywords/>
  <dc:description/>
  <cp:lastModifiedBy>John Scott</cp:lastModifiedBy>
  <cp:revision>2</cp:revision>
  <dcterms:created xsi:type="dcterms:W3CDTF">2018-06-20T07:32:00Z</dcterms:created>
  <dcterms:modified xsi:type="dcterms:W3CDTF">2018-06-20T07:34:00Z</dcterms:modified>
</cp:coreProperties>
</file>