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417" w:rsidRDefault="005F2417" w:rsidP="005F2417">
      <w:pPr>
        <w:bidi/>
        <w:jc w:val="center"/>
        <w:rPr>
          <w:sz w:val="144"/>
          <w:szCs w:val="14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-135890</wp:posOffset>
            </wp:positionH>
            <wp:positionV relativeFrom="paragraph">
              <wp:posOffset>71755</wp:posOffset>
            </wp:positionV>
            <wp:extent cx="1803400" cy="1796415"/>
            <wp:effectExtent l="0" t="0" r="6350" b="0"/>
            <wp:wrapNone/>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6" cstate="print"/>
                    <a:stretch>
                      <a:fillRect/>
                    </a:stretch>
                  </pic:blipFill>
                  <pic:spPr>
                    <a:xfrm>
                      <a:off x="0" y="0"/>
                      <a:ext cx="1803400" cy="1796415"/>
                    </a:xfrm>
                    <a:prstGeom prst="rect">
                      <a:avLst/>
                    </a:prstGeom>
                  </pic:spPr>
                </pic:pic>
              </a:graphicData>
            </a:graphic>
          </wp:anchor>
        </w:drawing>
      </w:r>
      <w:r>
        <w:rPr>
          <w:rFonts w:asciiTheme="majorBidi" w:hAnsiTheme="majorBidi" w:cstheme="majorBidi"/>
          <w:b/>
          <w:bCs/>
          <w:noProof/>
          <w:sz w:val="40"/>
          <w:szCs w:val="40"/>
        </w:rPr>
        <w:drawing>
          <wp:anchor distT="0" distB="0" distL="114300" distR="114300" simplePos="0" relativeHeight="251660288" behindDoc="1" locked="0" layoutInCell="1" allowOverlap="1">
            <wp:simplePos x="0" y="0"/>
            <wp:positionH relativeFrom="column">
              <wp:posOffset>4105275</wp:posOffset>
            </wp:positionH>
            <wp:positionV relativeFrom="paragraph">
              <wp:posOffset>207645</wp:posOffset>
            </wp:positionV>
            <wp:extent cx="2261235" cy="1339215"/>
            <wp:effectExtent l="0" t="0" r="5715" b="0"/>
            <wp:wrapNone/>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7" cstate="print"/>
                    <a:stretch>
                      <a:fillRect/>
                    </a:stretch>
                  </pic:blipFill>
                  <pic:spPr>
                    <a:xfrm>
                      <a:off x="0" y="0"/>
                      <a:ext cx="2261235" cy="1339215"/>
                    </a:xfrm>
                    <a:prstGeom prst="rect">
                      <a:avLst/>
                    </a:prstGeom>
                  </pic:spPr>
                </pic:pic>
              </a:graphicData>
            </a:graphic>
          </wp:anchor>
        </w:drawing>
      </w:r>
    </w:p>
    <w:p w:rsidR="005F2417" w:rsidRDefault="00A85F52" w:rsidP="005F2417">
      <w:pPr>
        <w:bidi/>
        <w:jc w:val="center"/>
        <w:rPr>
          <w:sz w:val="144"/>
          <w:szCs w:val="144"/>
        </w:rPr>
      </w:pPr>
      <w:r w:rsidRPr="00A85F52">
        <w:rPr>
          <w:noProof/>
        </w:rPr>
        <w:pict>
          <v:shapetype id="_x0000_t202" coordsize="21600,21600" o:spt="202" path="m,l,21600r21600,l21600,xe">
            <v:stroke joinstyle="miter"/>
            <v:path gradientshapeok="t" o:connecttype="rect"/>
          </v:shapetype>
          <v:shape id="תיבת טקסט 4" o:spid="_x0000_s1026" type="#_x0000_t202" style="position:absolute;left:0;text-align:left;margin-left:-.75pt;margin-top:48.7pt;width:416.25pt;height:2in;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" filled="f" stroked="f">
            <v:fill o:detectmouseclick="t"/>
            <v:textbox>
              <w:txbxContent>
                <w:p w:rsidR="005F2417" w:rsidRPr="005F2417" w:rsidRDefault="005F2417" w:rsidP="005F2417">
                  <w:pPr>
                    <w:jc w:val="center"/>
                    <w:rPr>
                      <w:b/>
                      <w:caps/>
                      <w:sz w:val="96"/>
                      <w:szCs w:val="96"/>
                      <w:rtl/>
                    </w:rPr>
                  </w:pPr>
                  <w:r w:rsidRPr="005F2417">
                    <w:rPr>
                      <w:rFonts w:hint="cs"/>
                      <w:b/>
                      <w:caps/>
                      <w:sz w:val="96"/>
                      <w:szCs w:val="96"/>
                      <w:rtl/>
                    </w:rPr>
                    <w:t>פרויקט גמר בסייבר</w:t>
                  </w:r>
                </w:p>
                <w:p w:rsidR="005F2417" w:rsidRPr="005F2417" w:rsidRDefault="005F2417" w:rsidP="005F2417">
                  <w:pPr>
                    <w:jc w:val="center"/>
                    <w:rPr>
                      <w:b/>
                      <w:caps/>
                      <w:sz w:val="96"/>
                      <w:szCs w:val="96"/>
                      <w:rtl/>
                    </w:rPr>
                  </w:pPr>
                  <w:r w:rsidRPr="005F2417">
                    <w:rPr>
                      <w:rFonts w:hint="cs"/>
                      <w:b/>
                      <w:caps/>
                      <w:sz w:val="96"/>
                      <w:szCs w:val="96"/>
                      <w:rtl/>
                    </w:rPr>
                    <w:t>מסמך עיצוב</w:t>
                  </w:r>
                </w:p>
              </w:txbxContent>
            </v:textbox>
          </v:shape>
        </w:pict>
      </w:r>
    </w:p>
    <w:p w:rsidR="005F2417" w:rsidRDefault="005F2417" w:rsidP="005F2417">
      <w:pPr>
        <w:bidi/>
        <w:jc w:val="center"/>
        <w:rPr>
          <w:rtl/>
        </w:rPr>
      </w:pPr>
    </w:p>
    <w:p w:rsidR="005F2417" w:rsidRDefault="005F2417" w:rsidP="005F2417">
      <w:pPr>
        <w:bidi/>
        <w:jc w:val="center"/>
        <w:rPr>
          <w:b/>
          <w:bCs/>
          <w:sz w:val="40"/>
          <w:szCs w:val="40"/>
          <w:rtl/>
        </w:rPr>
      </w:pPr>
    </w:p>
    <w:p w:rsidR="005F2417" w:rsidRDefault="005F2417" w:rsidP="005F2417">
      <w:pPr>
        <w:bidi/>
        <w:jc w:val="center"/>
        <w:rPr>
          <w:b/>
          <w:bCs/>
          <w:sz w:val="40"/>
          <w:szCs w:val="40"/>
          <w:rtl/>
        </w:rPr>
      </w:pPr>
    </w:p>
    <w:p w:rsidR="005F2417" w:rsidRDefault="005F2417" w:rsidP="005F2417">
      <w:pPr>
        <w:bidi/>
        <w:jc w:val="center"/>
        <w:rPr>
          <w:b/>
          <w:bCs/>
          <w:sz w:val="40"/>
          <w:szCs w:val="40"/>
          <w:rtl/>
        </w:rPr>
      </w:pPr>
    </w:p>
    <w:p w:rsidR="005F2417" w:rsidRDefault="005F2417" w:rsidP="005F2417">
      <w:pPr>
        <w:bidi/>
        <w:jc w:val="center"/>
        <w:rPr>
          <w:b/>
          <w:bCs/>
          <w:sz w:val="40"/>
          <w:szCs w:val="40"/>
          <w:rtl/>
        </w:rPr>
      </w:pPr>
    </w:p>
    <w:p w:rsidR="005F2417" w:rsidRPr="005F2417" w:rsidRDefault="005F2417" w:rsidP="005F2417">
      <w:pPr>
        <w:bidi/>
        <w:jc w:val="center"/>
        <w:rPr>
          <w:b/>
          <w:bCs/>
          <w:sz w:val="40"/>
          <w:szCs w:val="40"/>
        </w:rPr>
      </w:pPr>
      <w:r w:rsidRPr="005F2417">
        <w:rPr>
          <w:rFonts w:hint="cs"/>
          <w:b/>
          <w:bCs/>
          <w:sz w:val="40"/>
          <w:szCs w:val="40"/>
          <w:rtl/>
        </w:rPr>
        <w:t>גירסה: 1.0</w:t>
      </w:r>
    </w:p>
    <w:p w:rsidR="005F2417" w:rsidRPr="00AD617E" w:rsidRDefault="005F2417" w:rsidP="005F2417">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שם התלמיד: </w:t>
      </w:r>
      <w:r>
        <w:rPr>
          <w:rFonts w:asciiTheme="majorBidi" w:hAnsiTheme="majorBidi" w:cstheme="majorBidi" w:hint="cs"/>
          <w:b/>
          <w:bCs/>
          <w:sz w:val="40"/>
          <w:szCs w:val="40"/>
          <w:rtl/>
        </w:rPr>
        <w:t>דוד קליין</w:t>
      </w:r>
    </w:p>
    <w:p w:rsidR="005F2417" w:rsidRDefault="005F2417" w:rsidP="00322FCB">
      <w:pPr>
        <w:tabs>
          <w:tab w:val="left" w:pos="3206"/>
        </w:tabs>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מועד הגשה: </w:t>
      </w:r>
      <w:r w:rsidR="00322FCB">
        <w:rPr>
          <w:rFonts w:asciiTheme="majorBidi" w:hAnsiTheme="majorBidi" w:cstheme="majorBidi" w:hint="cs"/>
          <w:b/>
          <w:bCs/>
          <w:sz w:val="40"/>
          <w:szCs w:val="40"/>
          <w:rtl/>
        </w:rPr>
        <w:t>29</w:t>
      </w:r>
      <w:r>
        <w:rPr>
          <w:rFonts w:asciiTheme="majorBidi" w:hAnsiTheme="majorBidi" w:cstheme="majorBidi" w:hint="cs"/>
          <w:b/>
          <w:bCs/>
          <w:sz w:val="40"/>
          <w:szCs w:val="40"/>
          <w:rtl/>
        </w:rPr>
        <w:t>/12/2015</w:t>
      </w:r>
    </w:p>
    <w:p w:rsidR="005F2417" w:rsidRDefault="005F2417" w:rsidP="005F2417">
      <w:pPr>
        <w:tabs>
          <w:tab w:val="left" w:pos="3206"/>
        </w:tabs>
        <w:bidi/>
        <w:rPr>
          <w:rFonts w:asciiTheme="majorBidi" w:hAnsiTheme="majorBidi" w:cstheme="majorBidi"/>
          <w:b/>
          <w:bCs/>
          <w:sz w:val="40"/>
          <w:szCs w:val="40"/>
          <w:rtl/>
        </w:rPr>
      </w:pPr>
    </w:p>
    <w:p w:rsidR="007457A8" w:rsidRDefault="007457A8" w:rsidP="007457A8">
      <w:pPr>
        <w:tabs>
          <w:tab w:val="left" w:pos="3206"/>
        </w:tabs>
        <w:bidi/>
        <w:rPr>
          <w:rFonts w:asciiTheme="majorBidi" w:hAnsiTheme="majorBidi" w:cstheme="majorBidi"/>
          <w:b/>
          <w:bCs/>
          <w:sz w:val="40"/>
          <w:szCs w:val="40"/>
          <w:rtl/>
        </w:rPr>
      </w:pPr>
    </w:p>
    <w:p w:rsidR="007457A8" w:rsidRDefault="007457A8" w:rsidP="007457A8">
      <w:pPr>
        <w:tabs>
          <w:tab w:val="left" w:pos="3206"/>
        </w:tabs>
        <w:bidi/>
        <w:rPr>
          <w:rFonts w:asciiTheme="majorBidi" w:hAnsiTheme="majorBidi" w:cstheme="majorBidi"/>
          <w:b/>
          <w:bCs/>
          <w:sz w:val="40"/>
          <w:szCs w:val="40"/>
          <w:rtl/>
        </w:rPr>
      </w:pPr>
    </w:p>
    <w:p w:rsidR="007457A8" w:rsidRDefault="007457A8" w:rsidP="007457A8">
      <w:pPr>
        <w:tabs>
          <w:tab w:val="left" w:pos="3206"/>
        </w:tabs>
        <w:bidi/>
        <w:rPr>
          <w:rFonts w:asciiTheme="majorBidi" w:hAnsiTheme="majorBidi" w:cstheme="majorBidi"/>
          <w:b/>
          <w:bCs/>
          <w:sz w:val="40"/>
          <w:szCs w:val="40"/>
          <w:rtl/>
        </w:rPr>
      </w:pPr>
    </w:p>
    <w:p w:rsidR="007457A8" w:rsidRDefault="007457A8" w:rsidP="007457A8">
      <w:pPr>
        <w:tabs>
          <w:tab w:val="left" w:pos="3206"/>
        </w:tabs>
        <w:bidi/>
        <w:rPr>
          <w:rFonts w:asciiTheme="majorBidi" w:hAnsiTheme="majorBidi" w:cstheme="majorBidi"/>
          <w:b/>
          <w:bCs/>
          <w:sz w:val="40"/>
          <w:szCs w:val="40"/>
          <w:rtl/>
        </w:rPr>
      </w:pPr>
    </w:p>
    <w:p w:rsidR="007457A8" w:rsidRDefault="007457A8" w:rsidP="00840D68">
      <w:pPr>
        <w:tabs>
          <w:tab w:val="left" w:pos="3206"/>
        </w:tabs>
        <w:bidi/>
        <w:jc w:val="center"/>
        <w:rPr>
          <w:rFonts w:asciiTheme="majorBidi" w:hAnsiTheme="majorBidi" w:cstheme="majorBidi"/>
          <w:b/>
          <w:bCs/>
          <w:sz w:val="48"/>
          <w:szCs w:val="48"/>
          <w:u w:val="single"/>
          <w:rtl/>
        </w:rPr>
      </w:pPr>
      <w:r w:rsidRPr="007457A8">
        <w:rPr>
          <w:rFonts w:asciiTheme="majorBidi" w:hAnsiTheme="majorBidi" w:cstheme="majorBidi" w:hint="cs"/>
          <w:b/>
          <w:bCs/>
          <w:sz w:val="48"/>
          <w:szCs w:val="48"/>
          <w:u w:val="single"/>
          <w:rtl/>
        </w:rPr>
        <w:lastRenderedPageBreak/>
        <w:t>הקדמה</w:t>
      </w:r>
    </w:p>
    <w:p w:rsidR="00840D68" w:rsidRPr="00A93400" w:rsidRDefault="00840D68" w:rsidP="007457A8">
      <w:pPr>
        <w:tabs>
          <w:tab w:val="left" w:pos="3206"/>
        </w:tabs>
        <w:bidi/>
        <w:rPr>
          <w:rFonts w:asciiTheme="minorBidi" w:hAnsiTheme="minorBidi"/>
          <w:sz w:val="32"/>
          <w:szCs w:val="32"/>
          <w:rtl/>
        </w:rPr>
      </w:pPr>
      <w:r w:rsidRPr="00A93400">
        <w:rPr>
          <w:rFonts w:asciiTheme="minorBidi" w:hAnsiTheme="minorBidi"/>
          <w:sz w:val="32"/>
          <w:szCs w:val="32"/>
          <w:rtl/>
        </w:rPr>
        <w:t xml:space="preserve">מטרת מסמך האפיון היא לעצב את הפרויקט ולהציג את העיצוב בצורה וויזואלית. </w:t>
      </w:r>
    </w:p>
    <w:p w:rsidR="007457A8" w:rsidRPr="00A93400" w:rsidRDefault="00C7332D" w:rsidP="00840D68">
      <w:pPr>
        <w:tabs>
          <w:tab w:val="left" w:pos="3206"/>
        </w:tabs>
        <w:bidi/>
        <w:rPr>
          <w:rFonts w:asciiTheme="minorBidi" w:hAnsiTheme="minorBidi"/>
          <w:sz w:val="32"/>
          <w:szCs w:val="32"/>
          <w:rtl/>
        </w:rPr>
      </w:pPr>
      <w:r w:rsidRPr="00A93400">
        <w:rPr>
          <w:rFonts w:asciiTheme="minorBidi" w:hAnsiTheme="minorBidi"/>
          <w:sz w:val="32"/>
          <w:szCs w:val="32"/>
          <w:rtl/>
        </w:rPr>
        <w:t>קהל היעד של המסמך הוא אני עצמי, מנחי הפרויקט, ובודקי הפרויקט.</w:t>
      </w:r>
    </w:p>
    <w:p w:rsidR="00C7332D" w:rsidRDefault="00840D68" w:rsidP="00A93400">
      <w:pPr>
        <w:tabs>
          <w:tab w:val="left" w:pos="3206"/>
        </w:tabs>
        <w:bidi/>
        <w:rPr>
          <w:rFonts w:asciiTheme="minorBidi" w:hAnsiTheme="minorBidi"/>
          <w:sz w:val="32"/>
          <w:szCs w:val="32"/>
          <w:rtl/>
        </w:rPr>
      </w:pPr>
      <w:r w:rsidRPr="00A93400">
        <w:rPr>
          <w:rFonts w:asciiTheme="minorBidi" w:hAnsiTheme="minorBidi"/>
          <w:sz w:val="32"/>
          <w:szCs w:val="32"/>
          <w:rtl/>
        </w:rPr>
        <w:t>המסמך ינ</w:t>
      </w:r>
      <w:r w:rsidR="00F9195B" w:rsidRPr="00A93400">
        <w:rPr>
          <w:rFonts w:asciiTheme="minorBidi" w:hAnsiTheme="minorBidi"/>
          <w:sz w:val="32"/>
          <w:szCs w:val="32"/>
          <w:rtl/>
        </w:rPr>
        <w:t>חה אותי בדרכי ויעזור לי לבנות את</w:t>
      </w:r>
      <w:r w:rsidRPr="00A93400">
        <w:rPr>
          <w:rFonts w:asciiTheme="minorBidi" w:hAnsiTheme="minorBidi"/>
          <w:sz w:val="32"/>
          <w:szCs w:val="32"/>
          <w:rtl/>
        </w:rPr>
        <w:t xml:space="preserve"> הפרויקט בצורה טובה יותר ומאורגנת יותר.</w:t>
      </w:r>
    </w:p>
    <w:p w:rsidR="00A93400" w:rsidRPr="00A93400" w:rsidRDefault="00A93400" w:rsidP="00A93400">
      <w:pPr>
        <w:tabs>
          <w:tab w:val="left" w:pos="3206"/>
        </w:tabs>
        <w:bidi/>
        <w:rPr>
          <w:rFonts w:asciiTheme="minorBidi" w:hAnsiTheme="minorBidi"/>
          <w:sz w:val="32"/>
          <w:szCs w:val="32"/>
          <w:rtl/>
        </w:rPr>
      </w:pPr>
    </w:p>
    <w:p w:rsidR="007F5E6F" w:rsidRPr="00A93400" w:rsidRDefault="00322FCB" w:rsidP="00322FCB">
      <w:pPr>
        <w:tabs>
          <w:tab w:val="left" w:pos="3206"/>
        </w:tabs>
        <w:bidi/>
        <w:jc w:val="center"/>
        <w:rPr>
          <w:rFonts w:asciiTheme="majorBidi" w:hAnsiTheme="majorBidi" w:cstheme="majorBidi"/>
          <w:b/>
          <w:bCs/>
          <w:sz w:val="32"/>
          <w:szCs w:val="32"/>
          <w:u w:val="single"/>
        </w:rPr>
      </w:pPr>
      <w:proofErr w:type="spellStart"/>
      <w:r w:rsidRPr="00A93400">
        <w:rPr>
          <w:rFonts w:asciiTheme="majorBidi" w:hAnsiTheme="majorBidi" w:cstheme="majorBidi"/>
          <w:b/>
          <w:bCs/>
          <w:sz w:val="32"/>
          <w:szCs w:val="32"/>
          <w:u w:val="single"/>
        </w:rPr>
        <w:t>RoboSafe</w:t>
      </w:r>
      <w:proofErr w:type="spellEnd"/>
    </w:p>
    <w:p w:rsidR="00840D68" w:rsidRPr="00687FDE" w:rsidRDefault="00687FDE" w:rsidP="00687FDE">
      <w:pPr>
        <w:bidi/>
        <w:rPr>
          <w:sz w:val="32"/>
          <w:szCs w:val="32"/>
          <w:rtl/>
        </w:rPr>
      </w:pPr>
      <w:r w:rsidRPr="00B258A4">
        <w:rPr>
          <w:rFonts w:hint="cs"/>
          <w:sz w:val="32"/>
          <w:szCs w:val="32"/>
          <w:rtl/>
        </w:rPr>
        <w:t>המטרה המרכזית של העבודה היא ליצור כלי ימנע מהקבצים לא רצויים לעזוב את המחשב. הכלי יהפוך את המחשב לכספת מאובטחת אשר תודיע לבעלים שלה על נסיונות פריצה אליה. המוצר יהיה מחולק לשני חלקים עיקריים: שרת ולקוח.</w:t>
      </w:r>
    </w:p>
    <w:p w:rsidR="00840D68" w:rsidRPr="00687FDE" w:rsidRDefault="00840D68" w:rsidP="00840D68">
      <w:pPr>
        <w:bidi/>
        <w:rPr>
          <w:rFonts w:asciiTheme="minorBidi" w:hAnsiTheme="minorBidi"/>
          <w:sz w:val="32"/>
          <w:szCs w:val="32"/>
          <w:rtl/>
        </w:rPr>
      </w:pPr>
      <w:r w:rsidRPr="00687FDE">
        <w:rPr>
          <w:rFonts w:asciiTheme="minorBidi" w:hAnsiTheme="minorBidi"/>
          <w:sz w:val="32"/>
          <w:szCs w:val="32"/>
          <w:rtl/>
        </w:rPr>
        <w:t>הגדרות:</w:t>
      </w:r>
    </w:p>
    <w:p w:rsidR="00333356" w:rsidRPr="00687FDE" w:rsidRDefault="00333356" w:rsidP="00333356">
      <w:pPr>
        <w:bidi/>
        <w:rPr>
          <w:rFonts w:asciiTheme="minorBidi" w:hAnsiTheme="minorBidi"/>
          <w:sz w:val="32"/>
          <w:szCs w:val="32"/>
          <w:rtl/>
        </w:rPr>
      </w:pPr>
      <w:proofErr w:type="gramStart"/>
      <w:r w:rsidRPr="00687FDE">
        <w:rPr>
          <w:rFonts w:asciiTheme="minorBidi" w:hAnsiTheme="minorBidi"/>
          <w:sz w:val="32"/>
          <w:szCs w:val="32"/>
        </w:rPr>
        <w:t>GUI</w:t>
      </w:r>
      <w:r w:rsidRPr="00687FDE">
        <w:rPr>
          <w:rFonts w:asciiTheme="minorBidi" w:hAnsiTheme="minorBidi"/>
          <w:sz w:val="32"/>
          <w:szCs w:val="32"/>
          <w:rtl/>
        </w:rPr>
        <w:t xml:space="preserve"> – </w:t>
      </w:r>
      <w:r w:rsidR="00E96CE0">
        <w:rPr>
          <w:rFonts w:asciiTheme="minorBidi" w:hAnsiTheme="minorBidi" w:hint="cs"/>
          <w:sz w:val="32"/>
          <w:szCs w:val="32"/>
          <w:rtl/>
        </w:rPr>
        <w:t>קיצור ל</w:t>
      </w:r>
      <w:r w:rsidRPr="00687FDE">
        <w:rPr>
          <w:rFonts w:asciiTheme="minorBidi" w:hAnsiTheme="minorBidi"/>
          <w:sz w:val="32"/>
          <w:szCs w:val="32"/>
          <w:rtl/>
        </w:rPr>
        <w:t>ממשק גרפי.</w:t>
      </w:r>
      <w:proofErr w:type="gramEnd"/>
    </w:p>
    <w:p w:rsidR="00840D68" w:rsidRPr="00E96CE0" w:rsidRDefault="002A4A78" w:rsidP="00840D68">
      <w:pPr>
        <w:tabs>
          <w:tab w:val="left" w:pos="3206"/>
        </w:tabs>
        <w:bidi/>
        <w:rPr>
          <w:rFonts w:asciiTheme="minorBidi" w:hAnsiTheme="minorBidi"/>
          <w:sz w:val="32"/>
          <w:szCs w:val="32"/>
          <w:rtl/>
        </w:rPr>
      </w:pPr>
      <w:r>
        <w:rPr>
          <w:rFonts w:asciiTheme="minorBidi" w:hAnsiTheme="minorBidi" w:hint="cs"/>
          <w:sz w:val="32"/>
          <w:szCs w:val="32"/>
        </w:rPr>
        <w:t>S</w:t>
      </w:r>
      <w:r w:rsidR="00DF0814">
        <w:rPr>
          <w:rFonts w:asciiTheme="minorBidi" w:hAnsiTheme="minorBidi"/>
          <w:sz w:val="32"/>
          <w:szCs w:val="32"/>
        </w:rPr>
        <w:t>ocket</w:t>
      </w:r>
      <w:r w:rsidR="001C4CF5">
        <w:rPr>
          <w:rFonts w:asciiTheme="minorBidi" w:hAnsiTheme="minorBidi"/>
          <w:sz w:val="32"/>
          <w:szCs w:val="32"/>
          <w:rtl/>
        </w:rPr>
        <w:t xml:space="preserve"> – </w:t>
      </w:r>
      <w:r w:rsidR="001C4CF5">
        <w:rPr>
          <w:rFonts w:asciiTheme="minorBidi" w:hAnsiTheme="minorBidi" w:hint="cs"/>
          <w:sz w:val="32"/>
          <w:szCs w:val="32"/>
          <w:rtl/>
        </w:rPr>
        <w:t>אובייקט ל</w:t>
      </w:r>
      <w:r w:rsidR="00E96CE0" w:rsidRPr="00E96CE0">
        <w:rPr>
          <w:rFonts w:asciiTheme="minorBidi" w:hAnsiTheme="minorBidi"/>
          <w:sz w:val="32"/>
          <w:szCs w:val="32"/>
          <w:rtl/>
        </w:rPr>
        <w:t>תקשורת בין שני תוכנות</w:t>
      </w:r>
      <w:r w:rsidR="00166B1A">
        <w:rPr>
          <w:rFonts w:asciiTheme="minorBidi" w:hAnsiTheme="minorBidi" w:hint="cs"/>
          <w:sz w:val="32"/>
          <w:szCs w:val="32"/>
          <w:rtl/>
        </w:rPr>
        <w:t xml:space="preserve"> (במחשבים שונים או באותו מחשב</w:t>
      </w:r>
      <w:r w:rsidR="001E1061">
        <w:rPr>
          <w:rFonts w:asciiTheme="minorBidi" w:hAnsiTheme="minorBidi" w:hint="cs"/>
          <w:sz w:val="32"/>
          <w:szCs w:val="32"/>
          <w:rtl/>
        </w:rPr>
        <w:t>)</w:t>
      </w:r>
      <w:r w:rsidR="00E96CE0" w:rsidRPr="00E96CE0">
        <w:rPr>
          <w:rFonts w:asciiTheme="minorBidi" w:hAnsiTheme="minorBidi"/>
          <w:sz w:val="32"/>
          <w:szCs w:val="32"/>
          <w:rtl/>
        </w:rPr>
        <w:t>.</w:t>
      </w:r>
    </w:p>
    <w:p w:rsidR="00322FCB" w:rsidRPr="00C7332D" w:rsidRDefault="00322FCB" w:rsidP="00322FCB">
      <w:pPr>
        <w:tabs>
          <w:tab w:val="left" w:pos="3206"/>
        </w:tabs>
        <w:bidi/>
        <w:rPr>
          <w:rFonts w:asciiTheme="majorBidi" w:hAnsiTheme="majorBidi" w:cstheme="majorBidi"/>
          <w:b/>
          <w:bCs/>
          <w:sz w:val="32"/>
          <w:szCs w:val="32"/>
          <w:rtl/>
        </w:rPr>
      </w:pPr>
    </w:p>
    <w:p w:rsidR="007E2C24" w:rsidRDefault="007E2C24"/>
    <w:p w:rsidR="00C233A6" w:rsidRDefault="00C233A6"/>
    <w:p w:rsidR="00C233A6" w:rsidRDefault="00C233A6"/>
    <w:p w:rsidR="00C233A6" w:rsidRDefault="00C233A6"/>
    <w:p w:rsidR="00A93400" w:rsidRDefault="00A93400"/>
    <w:p w:rsidR="00A93400" w:rsidRDefault="00A93400"/>
    <w:p w:rsidR="00A93400" w:rsidRDefault="00A93400"/>
    <w:p w:rsidR="00A93400" w:rsidRDefault="00A93400"/>
    <w:p w:rsidR="00C233A6" w:rsidRDefault="00C233A6"/>
    <w:p w:rsidR="00C233A6" w:rsidRPr="00A93400" w:rsidRDefault="00C233A6" w:rsidP="00C233A6">
      <w:pPr>
        <w:jc w:val="center"/>
        <w:rPr>
          <w:rFonts w:asciiTheme="majorBidi" w:hAnsiTheme="majorBidi" w:cstheme="majorBidi"/>
          <w:b/>
          <w:bCs/>
          <w:sz w:val="40"/>
          <w:szCs w:val="40"/>
          <w:u w:val="single"/>
        </w:rPr>
      </w:pPr>
      <w:r w:rsidRPr="00A93400">
        <w:rPr>
          <w:rFonts w:asciiTheme="majorBidi" w:hAnsiTheme="majorBidi" w:cstheme="majorBidi"/>
          <w:b/>
          <w:bCs/>
          <w:sz w:val="40"/>
          <w:szCs w:val="40"/>
          <w:u w:val="single"/>
          <w:rtl/>
        </w:rPr>
        <w:t>ארכיטקטורת המערכת</w:t>
      </w:r>
    </w:p>
    <w:p w:rsidR="00C233A6" w:rsidRPr="00A93400" w:rsidRDefault="00C233A6" w:rsidP="00C233A6">
      <w:pPr>
        <w:bidi/>
        <w:rPr>
          <w:rFonts w:asciiTheme="minorBidi" w:hAnsiTheme="minorBidi"/>
          <w:sz w:val="32"/>
          <w:szCs w:val="32"/>
          <w:rtl/>
        </w:rPr>
      </w:pPr>
      <w:r w:rsidRPr="00A93400">
        <w:rPr>
          <w:rFonts w:asciiTheme="minorBidi" w:hAnsiTheme="minorBidi"/>
          <w:sz w:val="32"/>
          <w:szCs w:val="32"/>
          <w:rtl/>
        </w:rPr>
        <w:t>במערכת יהיו המודלים הבאים:</w:t>
      </w:r>
    </w:p>
    <w:p w:rsidR="00C233A6" w:rsidRPr="00A93400" w:rsidRDefault="00C233A6" w:rsidP="00322FCB">
      <w:pPr>
        <w:pStyle w:val="ListParagraph"/>
        <w:numPr>
          <w:ilvl w:val="0"/>
          <w:numId w:val="1"/>
        </w:numPr>
        <w:bidi/>
        <w:rPr>
          <w:rFonts w:asciiTheme="minorBidi" w:hAnsiTheme="minorBidi"/>
          <w:sz w:val="32"/>
          <w:szCs w:val="32"/>
          <w:rtl/>
        </w:rPr>
      </w:pPr>
      <w:r w:rsidRPr="00A93400">
        <w:rPr>
          <w:rFonts w:asciiTheme="minorBidi" w:hAnsiTheme="minorBidi"/>
          <w:sz w:val="32"/>
          <w:szCs w:val="32"/>
          <w:rtl/>
        </w:rPr>
        <w:t xml:space="preserve">מודל לתקשורת בין השרת </w:t>
      </w:r>
      <w:r w:rsidR="00322FCB" w:rsidRPr="00A93400">
        <w:rPr>
          <w:rFonts w:asciiTheme="minorBidi" w:hAnsiTheme="minorBidi"/>
          <w:sz w:val="32"/>
          <w:szCs w:val="32"/>
          <w:rtl/>
        </w:rPr>
        <w:t xml:space="preserve">ולקוחות – </w:t>
      </w:r>
      <w:r w:rsidR="009B78A7" w:rsidRPr="00A93400">
        <w:rPr>
          <w:rFonts w:asciiTheme="minorBidi" w:hAnsiTheme="minorBidi"/>
          <w:sz w:val="32"/>
          <w:szCs w:val="32"/>
          <w:rtl/>
        </w:rPr>
        <w:t xml:space="preserve">אחד הדברים הבסיסים וכרחיים בפרויקט הוא </w:t>
      </w:r>
      <w:r w:rsidR="00322FCB" w:rsidRPr="00A93400">
        <w:rPr>
          <w:rFonts w:asciiTheme="minorBidi" w:hAnsiTheme="minorBidi"/>
          <w:sz w:val="32"/>
          <w:szCs w:val="32"/>
          <w:rtl/>
        </w:rPr>
        <w:t>התקשורת. בלעדיה התוכנית לא תפעל.</w:t>
      </w:r>
    </w:p>
    <w:p w:rsidR="005041D3" w:rsidRPr="00A93400" w:rsidRDefault="00C233A6" w:rsidP="00AC7FAD">
      <w:pPr>
        <w:pStyle w:val="ListParagraph"/>
        <w:numPr>
          <w:ilvl w:val="0"/>
          <w:numId w:val="1"/>
        </w:numPr>
        <w:bidi/>
        <w:rPr>
          <w:rFonts w:asciiTheme="minorBidi" w:hAnsiTheme="minorBidi"/>
          <w:sz w:val="32"/>
          <w:szCs w:val="32"/>
          <w:rtl/>
        </w:rPr>
      </w:pPr>
      <w:r w:rsidRPr="00A93400">
        <w:rPr>
          <w:rFonts w:asciiTheme="minorBidi" w:hAnsiTheme="minorBidi"/>
          <w:sz w:val="32"/>
          <w:szCs w:val="32"/>
          <w:rtl/>
        </w:rPr>
        <w:t>מודל להצפנת מידע</w:t>
      </w:r>
      <w:r w:rsidR="009B78A7" w:rsidRPr="00A93400">
        <w:rPr>
          <w:rFonts w:asciiTheme="minorBidi" w:hAnsiTheme="minorBidi"/>
          <w:sz w:val="32"/>
          <w:szCs w:val="32"/>
          <w:rtl/>
        </w:rPr>
        <w:t xml:space="preserve"> – בכדי לשמור על המידע ועל הלקוחות יש להצפין ולאבטח את התקשרת בין השרתים ולקוחות.</w:t>
      </w:r>
    </w:p>
    <w:p w:rsidR="009B78A7" w:rsidRPr="00A93400" w:rsidRDefault="00016300" w:rsidP="00AC7FAD">
      <w:pPr>
        <w:pStyle w:val="ListParagraph"/>
        <w:numPr>
          <w:ilvl w:val="0"/>
          <w:numId w:val="1"/>
        </w:numPr>
        <w:bidi/>
        <w:rPr>
          <w:rFonts w:asciiTheme="minorBidi" w:hAnsiTheme="minorBidi"/>
          <w:sz w:val="32"/>
          <w:szCs w:val="32"/>
          <w:rtl/>
        </w:rPr>
      </w:pPr>
      <w:r>
        <w:rPr>
          <w:rFonts w:asciiTheme="minorBidi" w:hAnsiTheme="minorBidi" w:hint="cs"/>
          <w:sz w:val="32"/>
          <w:szCs w:val="32"/>
          <w:rtl/>
        </w:rPr>
        <w:t xml:space="preserve">מודל הכספת </w:t>
      </w:r>
      <w:r>
        <w:rPr>
          <w:rFonts w:asciiTheme="minorBidi" w:hAnsiTheme="minorBidi"/>
          <w:sz w:val="32"/>
          <w:szCs w:val="32"/>
          <w:rtl/>
        </w:rPr>
        <w:t>–</w:t>
      </w:r>
      <w:r>
        <w:rPr>
          <w:rFonts w:asciiTheme="minorBidi" w:hAnsiTheme="minorBidi" w:hint="cs"/>
          <w:sz w:val="32"/>
          <w:szCs w:val="32"/>
          <w:rtl/>
        </w:rPr>
        <w:t xml:space="preserve"> מודל זה יעקוב אחר תוכנות אשר מבצעות שימוש בקבצים וימנע דליפות מידע במחשב.</w:t>
      </w:r>
    </w:p>
    <w:p w:rsidR="00C233A6" w:rsidRPr="00A93400" w:rsidRDefault="00C233A6" w:rsidP="00AC7FAD">
      <w:pPr>
        <w:pStyle w:val="ListParagraph"/>
        <w:numPr>
          <w:ilvl w:val="0"/>
          <w:numId w:val="1"/>
        </w:numPr>
        <w:bidi/>
        <w:rPr>
          <w:rFonts w:asciiTheme="minorBidi" w:hAnsiTheme="minorBidi"/>
          <w:sz w:val="32"/>
          <w:szCs w:val="32"/>
        </w:rPr>
      </w:pPr>
      <w:r w:rsidRPr="00A93400">
        <w:rPr>
          <w:rFonts w:asciiTheme="minorBidi" w:hAnsiTheme="minorBidi"/>
          <w:sz w:val="32"/>
          <w:szCs w:val="32"/>
          <w:rtl/>
        </w:rPr>
        <w:t>מודל לח</w:t>
      </w:r>
      <w:r w:rsidR="009B78A7" w:rsidRPr="00A93400">
        <w:rPr>
          <w:rFonts w:asciiTheme="minorBidi" w:hAnsiTheme="minorBidi"/>
          <w:sz w:val="32"/>
          <w:szCs w:val="32"/>
          <w:rtl/>
        </w:rPr>
        <w:t>יבור בין הממשק הגרפי למוצר עצמו.</w:t>
      </w:r>
    </w:p>
    <w:p w:rsidR="00B57D40" w:rsidRDefault="00B57D40" w:rsidP="00B57D40">
      <w:pPr>
        <w:bidi/>
        <w:rPr>
          <w:rFonts w:asciiTheme="majorBidi" w:hAnsiTheme="majorBidi" w:cstheme="majorBidi"/>
          <w:sz w:val="32"/>
          <w:szCs w:val="32"/>
          <w:rtl/>
        </w:rPr>
      </w:pPr>
    </w:p>
    <w:p w:rsidR="00B57D40" w:rsidRPr="00A93400" w:rsidRDefault="00B57D40" w:rsidP="00B57D40">
      <w:pPr>
        <w:bidi/>
        <w:rPr>
          <w:rFonts w:asciiTheme="minorBidi" w:hAnsiTheme="minorBidi"/>
          <w:sz w:val="32"/>
          <w:szCs w:val="32"/>
          <w:rtl/>
        </w:rPr>
      </w:pPr>
      <w:r w:rsidRPr="00A93400">
        <w:rPr>
          <w:rFonts w:asciiTheme="minorBidi" w:hAnsiTheme="minorBidi"/>
          <w:sz w:val="32"/>
          <w:szCs w:val="32"/>
          <w:rtl/>
        </w:rPr>
        <w:t>הסיבה לחלוקה למודלים שכזאת היא מהצורה ההגיונית של המערכת. לפי דעתי אין צורך לשלב בין המודלים בצורה אחרת. כל מודל צריך לעשות רק את תפקידו, להוות מערכך בפני עצמו. עם הסידור יהיה שונה במערכת יהיו בעיות שאותם לא יהיה כל כך פשוט לאתר או לתקן. היתרון המרכזי של חלוקה זו היא שניתן להחליף מודלים במודלים אחרים (מעודכנים יותר או שונים) מבלי לפגוע בתיפקודיות של המערכת.</w:t>
      </w:r>
    </w:p>
    <w:p w:rsidR="00C60BBD" w:rsidRDefault="00C60BBD" w:rsidP="005F7268">
      <w:pPr>
        <w:bidi/>
        <w:rPr>
          <w:rFonts w:asciiTheme="majorBidi" w:hAnsiTheme="majorBidi" w:cstheme="majorBidi"/>
          <w:sz w:val="32"/>
          <w:szCs w:val="32"/>
          <w:rtl/>
        </w:rPr>
      </w:pPr>
    </w:p>
    <w:p w:rsidR="00C60BBD" w:rsidRDefault="00C60BBD" w:rsidP="00C60BBD">
      <w:pPr>
        <w:bidi/>
        <w:rPr>
          <w:rFonts w:asciiTheme="majorBidi" w:hAnsiTheme="majorBidi" w:cstheme="majorBidi"/>
          <w:sz w:val="32"/>
          <w:szCs w:val="32"/>
          <w:rtl/>
        </w:rPr>
      </w:pPr>
    </w:p>
    <w:p w:rsidR="000E3109" w:rsidRDefault="000E3109" w:rsidP="000E3109">
      <w:pPr>
        <w:bidi/>
        <w:rPr>
          <w:rFonts w:asciiTheme="majorBidi" w:hAnsiTheme="majorBidi" w:cstheme="majorBidi"/>
          <w:sz w:val="32"/>
          <w:szCs w:val="32"/>
          <w:rtl/>
        </w:rPr>
      </w:pPr>
    </w:p>
    <w:p w:rsidR="000E3109" w:rsidRDefault="000E3109" w:rsidP="000E3109">
      <w:pPr>
        <w:bidi/>
        <w:rPr>
          <w:rFonts w:asciiTheme="majorBidi" w:hAnsiTheme="majorBidi" w:cstheme="majorBidi"/>
          <w:sz w:val="32"/>
          <w:szCs w:val="32"/>
          <w:rtl/>
        </w:rPr>
      </w:pPr>
    </w:p>
    <w:p w:rsidR="000E3109" w:rsidRDefault="000E3109" w:rsidP="000E3109">
      <w:pPr>
        <w:bidi/>
        <w:rPr>
          <w:rFonts w:asciiTheme="majorBidi" w:hAnsiTheme="majorBidi" w:cstheme="majorBidi"/>
          <w:sz w:val="32"/>
          <w:szCs w:val="32"/>
          <w:rtl/>
        </w:rPr>
      </w:pPr>
    </w:p>
    <w:p w:rsidR="000E3109" w:rsidRDefault="000E3109" w:rsidP="000E3109">
      <w:pPr>
        <w:bidi/>
        <w:rPr>
          <w:rFonts w:asciiTheme="majorBidi" w:hAnsiTheme="majorBidi" w:cstheme="majorBidi"/>
          <w:sz w:val="32"/>
          <w:szCs w:val="32"/>
          <w:rtl/>
        </w:rPr>
      </w:pPr>
    </w:p>
    <w:p w:rsidR="000E3109" w:rsidRDefault="000E3109" w:rsidP="000E3109">
      <w:pPr>
        <w:bidi/>
        <w:rPr>
          <w:rFonts w:asciiTheme="majorBidi" w:hAnsiTheme="majorBidi" w:cstheme="majorBidi"/>
          <w:sz w:val="32"/>
          <w:szCs w:val="32"/>
          <w:rtl/>
        </w:rPr>
      </w:pPr>
    </w:p>
    <w:p w:rsidR="000E3109" w:rsidRDefault="000E3109" w:rsidP="000E3109">
      <w:pPr>
        <w:bidi/>
        <w:rPr>
          <w:rFonts w:asciiTheme="majorBidi" w:hAnsiTheme="majorBidi" w:cstheme="majorBidi"/>
          <w:sz w:val="32"/>
          <w:szCs w:val="32"/>
          <w:rtl/>
        </w:rPr>
      </w:pPr>
    </w:p>
    <w:p w:rsidR="00C60BBD" w:rsidRPr="00A93400" w:rsidRDefault="00C60BBD" w:rsidP="00C60BBD">
      <w:pPr>
        <w:jc w:val="center"/>
        <w:rPr>
          <w:rFonts w:asciiTheme="majorBidi" w:hAnsiTheme="majorBidi" w:cstheme="majorBidi"/>
          <w:b/>
          <w:bCs/>
          <w:sz w:val="40"/>
          <w:szCs w:val="40"/>
          <w:u w:val="single"/>
        </w:rPr>
      </w:pPr>
      <w:r w:rsidRPr="00A93400">
        <w:rPr>
          <w:rFonts w:asciiTheme="majorBidi" w:hAnsiTheme="majorBidi" w:cstheme="majorBidi"/>
          <w:b/>
          <w:bCs/>
          <w:sz w:val="40"/>
          <w:szCs w:val="40"/>
          <w:u w:val="single"/>
          <w:rtl/>
        </w:rPr>
        <w:lastRenderedPageBreak/>
        <w:t>עיצוב נתונים ופרוטוקולים</w:t>
      </w:r>
    </w:p>
    <w:p w:rsidR="00C60BBD" w:rsidRPr="00E96CE0" w:rsidRDefault="0023346C" w:rsidP="00C60BBD">
      <w:pPr>
        <w:bidi/>
        <w:rPr>
          <w:rFonts w:asciiTheme="minorBidi" w:hAnsiTheme="minorBidi"/>
          <w:sz w:val="32"/>
          <w:szCs w:val="32"/>
          <w:rtl/>
        </w:rPr>
      </w:pPr>
      <w:r w:rsidRPr="00E96CE0">
        <w:rPr>
          <w:rFonts w:asciiTheme="minorBidi" w:hAnsiTheme="minorBidi"/>
          <w:sz w:val="32"/>
          <w:szCs w:val="32"/>
          <w:rtl/>
        </w:rPr>
        <w:t>במערכת יהיו שלושה סוגי תקשורת:</w:t>
      </w:r>
    </w:p>
    <w:p w:rsidR="0023346C" w:rsidRPr="00E96CE0" w:rsidRDefault="0023346C" w:rsidP="00B15833">
      <w:pPr>
        <w:pStyle w:val="ListParagraph"/>
        <w:numPr>
          <w:ilvl w:val="0"/>
          <w:numId w:val="2"/>
        </w:numPr>
        <w:bidi/>
        <w:rPr>
          <w:rFonts w:asciiTheme="minorBidi" w:hAnsiTheme="minorBidi"/>
          <w:sz w:val="32"/>
          <w:szCs w:val="32"/>
        </w:rPr>
      </w:pPr>
      <w:r w:rsidRPr="00E96CE0">
        <w:rPr>
          <w:rFonts w:asciiTheme="minorBidi" w:hAnsiTheme="minorBidi"/>
          <w:sz w:val="32"/>
          <w:szCs w:val="32"/>
          <w:rtl/>
        </w:rPr>
        <w:t>תקשורת פנימית – התקשורת בין ה</w:t>
      </w:r>
      <w:r w:rsidRPr="00E96CE0">
        <w:rPr>
          <w:rFonts w:asciiTheme="minorBidi" w:hAnsiTheme="minorBidi"/>
          <w:sz w:val="32"/>
          <w:szCs w:val="32"/>
        </w:rPr>
        <w:t>GUI</w:t>
      </w:r>
      <w:r w:rsidR="00E96CE0" w:rsidRPr="00E96CE0">
        <w:rPr>
          <w:rFonts w:asciiTheme="minorBidi" w:hAnsiTheme="minorBidi"/>
          <w:sz w:val="32"/>
          <w:szCs w:val="32"/>
          <w:rtl/>
        </w:rPr>
        <w:t xml:space="preserve"> ללקוח. תקשורת זו תתבצע דרך </w:t>
      </w:r>
      <w:r w:rsidR="00B15833">
        <w:rPr>
          <w:rFonts w:asciiTheme="minorBidi" w:hAnsiTheme="minorBidi" w:hint="cs"/>
          <w:sz w:val="32"/>
          <w:szCs w:val="32"/>
        </w:rPr>
        <w:t>S</w:t>
      </w:r>
      <w:r w:rsidR="00B15833">
        <w:rPr>
          <w:rFonts w:asciiTheme="minorBidi" w:hAnsiTheme="minorBidi"/>
          <w:sz w:val="32"/>
          <w:szCs w:val="32"/>
        </w:rPr>
        <w:t>ocket</w:t>
      </w:r>
      <w:r w:rsidRPr="00E96CE0">
        <w:rPr>
          <w:rFonts w:asciiTheme="minorBidi" w:hAnsiTheme="minorBidi"/>
          <w:sz w:val="32"/>
          <w:szCs w:val="32"/>
          <w:rtl/>
        </w:rPr>
        <w:t>ים</w:t>
      </w:r>
      <w:r w:rsidR="00333356" w:rsidRPr="00E96CE0">
        <w:rPr>
          <w:rFonts w:asciiTheme="minorBidi" w:hAnsiTheme="minorBidi"/>
          <w:sz w:val="32"/>
          <w:szCs w:val="32"/>
          <w:rtl/>
        </w:rPr>
        <w:t>.</w:t>
      </w:r>
    </w:p>
    <w:p w:rsidR="00333356" w:rsidRPr="00E96CE0" w:rsidRDefault="00333356" w:rsidP="00333356">
      <w:pPr>
        <w:pStyle w:val="ListParagraph"/>
        <w:numPr>
          <w:ilvl w:val="0"/>
          <w:numId w:val="2"/>
        </w:numPr>
        <w:bidi/>
        <w:rPr>
          <w:rFonts w:asciiTheme="minorBidi" w:hAnsiTheme="minorBidi"/>
          <w:sz w:val="32"/>
          <w:szCs w:val="32"/>
        </w:rPr>
      </w:pPr>
      <w:r w:rsidRPr="00E96CE0">
        <w:rPr>
          <w:rFonts w:asciiTheme="minorBidi" w:hAnsiTheme="minorBidi"/>
          <w:sz w:val="32"/>
          <w:szCs w:val="32"/>
          <w:rtl/>
        </w:rPr>
        <w:t>תקשורת חיצונית בין לקוח לשרת – התקשורת תתבצע דרך הרשת</w:t>
      </w:r>
      <w:r w:rsidR="00951818">
        <w:rPr>
          <w:rFonts w:asciiTheme="minorBidi" w:hAnsiTheme="minorBidi" w:hint="cs"/>
          <w:sz w:val="32"/>
          <w:szCs w:val="32"/>
          <w:rtl/>
        </w:rPr>
        <w:t xml:space="preserve"> (</w:t>
      </w:r>
      <w:r w:rsidR="00951818">
        <w:rPr>
          <w:rFonts w:asciiTheme="minorBidi" w:hAnsiTheme="minorBidi"/>
          <w:sz w:val="32"/>
          <w:szCs w:val="32"/>
        </w:rPr>
        <w:t>Socket</w:t>
      </w:r>
      <w:r w:rsidR="00951818">
        <w:rPr>
          <w:rFonts w:asciiTheme="minorBidi" w:hAnsiTheme="minorBidi" w:hint="cs"/>
          <w:sz w:val="32"/>
          <w:szCs w:val="32"/>
          <w:rtl/>
        </w:rPr>
        <w:t>)</w:t>
      </w:r>
      <w:r w:rsidRPr="00E96CE0">
        <w:rPr>
          <w:rFonts w:asciiTheme="minorBidi" w:hAnsiTheme="minorBidi"/>
          <w:sz w:val="32"/>
          <w:szCs w:val="32"/>
          <w:rtl/>
        </w:rPr>
        <w:t>.</w:t>
      </w:r>
    </w:p>
    <w:p w:rsidR="0096363D" w:rsidRPr="00E96CE0" w:rsidRDefault="00333356" w:rsidP="00833E8D">
      <w:pPr>
        <w:bidi/>
        <w:rPr>
          <w:rFonts w:asciiTheme="minorBidi" w:hAnsiTheme="minorBidi"/>
          <w:sz w:val="32"/>
          <w:szCs w:val="32"/>
          <w:rtl/>
        </w:rPr>
      </w:pPr>
      <w:r w:rsidRPr="00E96CE0">
        <w:rPr>
          <w:rFonts w:asciiTheme="minorBidi" w:hAnsiTheme="minorBidi"/>
          <w:sz w:val="32"/>
          <w:szCs w:val="32"/>
          <w:rtl/>
        </w:rPr>
        <w:t>הערה: כל סוגי התקשו</w:t>
      </w:r>
      <w:r w:rsidR="00885337" w:rsidRPr="00E96CE0">
        <w:rPr>
          <w:rFonts w:asciiTheme="minorBidi" w:hAnsiTheme="minorBidi"/>
          <w:sz w:val="32"/>
          <w:szCs w:val="32"/>
          <w:rtl/>
        </w:rPr>
        <w:t>רות יהיו מוצפנים אך ההצפנה לא תופיע</w:t>
      </w:r>
      <w:r w:rsidRPr="00E96CE0">
        <w:rPr>
          <w:rFonts w:asciiTheme="minorBidi" w:hAnsiTheme="minorBidi"/>
          <w:sz w:val="32"/>
          <w:szCs w:val="32"/>
          <w:rtl/>
        </w:rPr>
        <w:t xml:space="preserve"> כחלק מהפרוטוקול ברגע זה בכדי שיהיה קל להבין את הפרוטוקול.</w:t>
      </w:r>
    </w:p>
    <w:p w:rsidR="008E7C3E" w:rsidRDefault="008E7C3E" w:rsidP="008E7C3E">
      <w:pPr>
        <w:jc w:val="center"/>
        <w:rPr>
          <w:rFonts w:asciiTheme="majorBidi" w:hAnsiTheme="majorBidi" w:cstheme="majorBidi"/>
          <w:b/>
          <w:bCs/>
          <w:sz w:val="32"/>
          <w:szCs w:val="32"/>
          <w:u w:val="single"/>
          <w:rtl/>
        </w:rPr>
      </w:pPr>
      <w:r>
        <w:rPr>
          <w:rFonts w:asciiTheme="majorBidi" w:hAnsiTheme="majorBidi" w:cstheme="majorBidi" w:hint="cs"/>
          <w:b/>
          <w:bCs/>
          <w:sz w:val="32"/>
          <w:szCs w:val="32"/>
          <w:u w:val="single"/>
        </w:rPr>
        <w:t>GUI</w:t>
      </w:r>
      <w:r>
        <w:rPr>
          <w:rFonts w:asciiTheme="majorBidi" w:hAnsiTheme="majorBidi" w:cstheme="majorBidi" w:hint="cs"/>
          <w:b/>
          <w:bCs/>
          <w:sz w:val="32"/>
          <w:szCs w:val="32"/>
          <w:u w:val="single"/>
          <w:rtl/>
        </w:rPr>
        <w:t xml:space="preserve"> </w:t>
      </w:r>
      <w:r w:rsidRPr="0096363D">
        <w:rPr>
          <w:rFonts w:asciiTheme="majorBidi" w:hAnsiTheme="majorBidi" w:cstheme="majorBidi"/>
          <w:b/>
          <w:bCs/>
          <w:sz w:val="32"/>
          <w:szCs w:val="32"/>
          <w:u w:val="single"/>
        </w:rPr>
        <w:sym w:font="Wingdings" w:char="F0F3"/>
      </w:r>
      <w:r>
        <w:rPr>
          <w:rFonts w:asciiTheme="majorBidi" w:hAnsiTheme="majorBidi" w:cstheme="majorBidi" w:hint="cs"/>
          <w:b/>
          <w:bCs/>
          <w:sz w:val="32"/>
          <w:szCs w:val="32"/>
          <w:u w:val="single"/>
          <w:rtl/>
        </w:rPr>
        <w:t xml:space="preserve"> </w:t>
      </w:r>
      <w:r>
        <w:rPr>
          <w:rFonts w:asciiTheme="majorBidi" w:hAnsiTheme="majorBidi" w:cstheme="majorBidi"/>
          <w:b/>
          <w:bCs/>
          <w:sz w:val="32"/>
          <w:szCs w:val="32"/>
          <w:u w:val="single"/>
        </w:rPr>
        <w:t>Client</w:t>
      </w:r>
    </w:p>
    <w:p w:rsidR="00C63E75" w:rsidRDefault="00016858" w:rsidP="008E7C3E">
      <w:pPr>
        <w:jc w:val="right"/>
        <w:rPr>
          <w:rFonts w:asciiTheme="majorBidi" w:hAnsiTheme="majorBidi" w:cstheme="majorBidi" w:hint="cs"/>
          <w:sz w:val="32"/>
          <w:szCs w:val="32"/>
          <w:rtl/>
        </w:rPr>
      </w:pPr>
      <w:r>
        <w:rPr>
          <w:rFonts w:asciiTheme="majorBidi" w:hAnsiTheme="majorBidi" w:cstheme="majorBidi" w:hint="cs"/>
          <w:sz w:val="32"/>
          <w:szCs w:val="32"/>
          <w:rtl/>
        </w:rPr>
        <w:t>הלקוח יפעיל את הממשק בכל פעם שיש ניסיון שימוש בקבצים לא רצויים ויעביר לו את שם הקובץ כדי שיוכל לשאול את המשתמש אם ברצונו לבקש ממנהל הרשת רשות לשימוש בקובץ זה.</w:t>
      </w:r>
    </w:p>
    <w:p w:rsidR="00016858" w:rsidRDefault="00016858" w:rsidP="008E7C3E">
      <w:pPr>
        <w:jc w:val="right"/>
        <w:rPr>
          <w:rFonts w:asciiTheme="majorBidi" w:hAnsiTheme="majorBidi" w:cstheme="majorBidi" w:hint="cs"/>
          <w:sz w:val="32"/>
          <w:szCs w:val="32"/>
          <w:rtl/>
        </w:rPr>
      </w:pPr>
      <w:r>
        <w:rPr>
          <w:rFonts w:asciiTheme="majorBidi" w:hAnsiTheme="majorBidi" w:cstheme="majorBidi" w:hint="cs"/>
          <w:sz w:val="32"/>
          <w:szCs w:val="32"/>
          <w:rtl/>
        </w:rPr>
        <w:t>הממשק יעביר את תשובתו של המשתמש ללקוח שעביר אותה הלאה לשרת.</w:t>
      </w:r>
    </w:p>
    <w:p w:rsidR="000E3109" w:rsidRDefault="00C63E75" w:rsidP="000E3109">
      <w:pPr>
        <w:jc w:val="center"/>
        <w:rPr>
          <w:rFonts w:asciiTheme="majorBidi" w:hAnsiTheme="majorBidi" w:cstheme="majorBidi"/>
          <w:b/>
          <w:bCs/>
          <w:sz w:val="32"/>
          <w:szCs w:val="32"/>
          <w:u w:val="single"/>
        </w:rPr>
      </w:pPr>
      <w:r>
        <w:rPr>
          <w:rFonts w:asciiTheme="majorBidi" w:hAnsiTheme="majorBidi" w:cstheme="majorBidi"/>
          <w:b/>
          <w:bCs/>
          <w:sz w:val="32"/>
          <w:szCs w:val="32"/>
          <w:u w:val="single"/>
        </w:rPr>
        <w:t xml:space="preserve">Client </w:t>
      </w:r>
      <w:r w:rsidRPr="00C63E75">
        <w:rPr>
          <w:rFonts w:asciiTheme="majorBidi" w:hAnsiTheme="majorBidi" w:cstheme="majorBidi"/>
          <w:b/>
          <w:bCs/>
          <w:sz w:val="32"/>
          <w:szCs w:val="32"/>
          <w:u w:val="single"/>
        </w:rPr>
        <w:sym w:font="Wingdings" w:char="F0F3"/>
      </w:r>
      <w:r>
        <w:rPr>
          <w:rFonts w:asciiTheme="majorBidi" w:hAnsiTheme="majorBidi" w:cstheme="majorBidi"/>
          <w:b/>
          <w:bCs/>
          <w:sz w:val="32"/>
          <w:szCs w:val="32"/>
          <w:u w:val="single"/>
        </w:rPr>
        <w:t xml:space="preserve"> Server</w:t>
      </w:r>
    </w:p>
    <w:p w:rsidR="003E7BD1" w:rsidRDefault="008E7C3E" w:rsidP="003E7BD1">
      <w:pPr>
        <w:bidi/>
        <w:rPr>
          <w:rFonts w:asciiTheme="majorBidi" w:hAnsiTheme="majorBidi" w:cstheme="majorBidi" w:hint="cs"/>
          <w:sz w:val="32"/>
          <w:szCs w:val="32"/>
          <w:rtl/>
        </w:rPr>
      </w:pPr>
      <w:r>
        <w:rPr>
          <w:rFonts w:asciiTheme="majorBidi" w:hAnsiTheme="majorBidi" w:cstheme="majorBidi" w:hint="cs"/>
          <w:sz w:val="32"/>
          <w:szCs w:val="32"/>
          <w:rtl/>
        </w:rPr>
        <w:t xml:space="preserve">כל המידע אשר הלקוח ישלח לשרת יהיה בצורת </w:t>
      </w:r>
      <w:r>
        <w:rPr>
          <w:rFonts w:asciiTheme="majorBidi" w:hAnsiTheme="majorBidi" w:cstheme="majorBidi" w:hint="cs"/>
          <w:sz w:val="32"/>
          <w:szCs w:val="32"/>
        </w:rPr>
        <w:t>XML</w:t>
      </w:r>
      <w:r>
        <w:rPr>
          <w:rFonts w:asciiTheme="majorBidi" w:hAnsiTheme="majorBidi" w:cstheme="majorBidi" w:hint="cs"/>
          <w:sz w:val="32"/>
          <w:szCs w:val="32"/>
          <w:rtl/>
        </w:rPr>
        <w:t xml:space="preserve">. </w:t>
      </w:r>
      <w:r w:rsidR="003E7BD1">
        <w:rPr>
          <w:rFonts w:asciiTheme="majorBidi" w:hAnsiTheme="majorBidi" w:cstheme="majorBidi" w:hint="cs"/>
          <w:sz w:val="32"/>
          <w:szCs w:val="32"/>
          <w:rtl/>
        </w:rPr>
        <w:t xml:space="preserve"> במידע שהלקוח ישלח לשרת יתחלק לשני סוגים של מידע: </w:t>
      </w:r>
    </w:p>
    <w:p w:rsidR="008E7C3E" w:rsidRDefault="003E7BD1" w:rsidP="003E7BD1">
      <w:pPr>
        <w:pStyle w:val="ListParagraph"/>
        <w:numPr>
          <w:ilvl w:val="0"/>
          <w:numId w:val="3"/>
        </w:numPr>
        <w:bidi/>
        <w:rPr>
          <w:rFonts w:asciiTheme="majorBidi" w:hAnsiTheme="majorBidi" w:cstheme="majorBidi" w:hint="cs"/>
          <w:sz w:val="32"/>
          <w:szCs w:val="32"/>
          <w:lang w:val="ru-RU"/>
        </w:rPr>
      </w:pPr>
      <w:r w:rsidRPr="003E7BD1">
        <w:rPr>
          <w:rFonts w:asciiTheme="majorBidi" w:hAnsiTheme="majorBidi" w:cstheme="majorBidi" w:hint="cs"/>
          <w:sz w:val="32"/>
          <w:szCs w:val="32"/>
          <w:rtl/>
        </w:rPr>
        <w:t>בקשות לשימוש בקבצים שאנו רוצים למנוע מ</w:t>
      </w:r>
      <w:r>
        <w:rPr>
          <w:rFonts w:asciiTheme="majorBidi" w:hAnsiTheme="majorBidi" w:cstheme="majorBidi" w:hint="cs"/>
          <w:sz w:val="32"/>
          <w:szCs w:val="32"/>
          <w:rtl/>
        </w:rPr>
        <w:t xml:space="preserve">הם </w:t>
      </w:r>
      <w:r w:rsidRPr="003E7BD1">
        <w:rPr>
          <w:rFonts w:asciiTheme="majorBidi" w:hAnsiTheme="majorBidi" w:cstheme="majorBidi" w:hint="cs"/>
          <w:sz w:val="32"/>
          <w:szCs w:val="32"/>
          <w:rtl/>
        </w:rPr>
        <w:t>לעזוב את המחשב. אם</w:t>
      </w:r>
      <w:r w:rsidR="008E7C3E" w:rsidRPr="003E7BD1">
        <w:rPr>
          <w:rFonts w:asciiTheme="majorBidi" w:hAnsiTheme="majorBidi" w:cstheme="majorBidi" w:hint="cs"/>
          <w:sz w:val="32"/>
          <w:szCs w:val="32"/>
          <w:rtl/>
        </w:rPr>
        <w:t xml:space="preserve"> </w:t>
      </w:r>
      <w:r>
        <w:rPr>
          <w:rFonts w:asciiTheme="majorBidi" w:hAnsiTheme="majorBidi" w:cstheme="majorBidi" w:hint="cs"/>
          <w:sz w:val="32"/>
          <w:szCs w:val="32"/>
          <w:rtl/>
          <w:lang w:val="ru-RU"/>
        </w:rPr>
        <w:t>מנהל הרשת רואה לנכון לתת לאותו משתמש גישה להפיץ או לקחת את הקובץ הנל זה כבר יהיה באחריותו.</w:t>
      </w:r>
    </w:p>
    <w:p w:rsidR="000657F5" w:rsidRDefault="003E7BD1" w:rsidP="000657F5">
      <w:pPr>
        <w:pStyle w:val="ListParagraph"/>
        <w:numPr>
          <w:ilvl w:val="0"/>
          <w:numId w:val="3"/>
        </w:numPr>
        <w:bidi/>
        <w:rPr>
          <w:rFonts w:asciiTheme="majorBidi" w:hAnsiTheme="majorBidi" w:cstheme="majorBidi" w:hint="cs"/>
          <w:sz w:val="32"/>
          <w:szCs w:val="32"/>
          <w:lang w:val="ru-RU"/>
        </w:rPr>
      </w:pPr>
      <w:r>
        <w:rPr>
          <w:rFonts w:asciiTheme="majorBidi" w:hAnsiTheme="majorBidi" w:cstheme="majorBidi" w:hint="cs"/>
          <w:sz w:val="32"/>
          <w:szCs w:val="32"/>
          <w:rtl/>
          <w:lang w:val="ru-RU"/>
        </w:rPr>
        <w:t>מידע עם פרטים על היסטוריית נסיונות השימוש בקבצים שמננו מהמשתמש לעשות, וההגדרות הנוכחיות של המשתמש בנוגע לאותם קבצים.</w:t>
      </w:r>
    </w:p>
    <w:p w:rsidR="000657F5" w:rsidRDefault="000657F5" w:rsidP="000657F5">
      <w:pPr>
        <w:bidi/>
        <w:rPr>
          <w:rFonts w:asciiTheme="majorBidi" w:hAnsiTheme="majorBidi" w:cstheme="majorBidi" w:hint="cs"/>
          <w:sz w:val="32"/>
          <w:szCs w:val="32"/>
          <w:rtl/>
          <w:lang w:val="ru-RU"/>
        </w:rPr>
      </w:pPr>
      <w:r>
        <w:rPr>
          <w:rFonts w:asciiTheme="majorBidi" w:hAnsiTheme="majorBidi" w:cstheme="majorBidi" w:hint="cs"/>
          <w:sz w:val="32"/>
          <w:szCs w:val="32"/>
          <w:rtl/>
          <w:lang w:val="ru-RU"/>
        </w:rPr>
        <w:t>השרת כמובן, ישיב לאותם בקשות בשלילה או בחיוב (</w:t>
      </w:r>
      <w:r w:rsidR="00115DE3">
        <w:rPr>
          <w:rFonts w:asciiTheme="majorBidi" w:hAnsiTheme="majorBidi" w:cstheme="majorBidi" w:hint="cs"/>
          <w:sz w:val="32"/>
          <w:szCs w:val="32"/>
          <w:rtl/>
          <w:lang w:val="ru-RU"/>
        </w:rPr>
        <w:t>השרת יעביר את הבקשות הלאה לממשק הגרפי של מנהל הרשת, הממשק יציג בקשות אלו למנהל והוא יאשר או ידחה אותם לפי שיקול דעתו</w:t>
      </w:r>
      <w:r>
        <w:rPr>
          <w:rFonts w:asciiTheme="majorBidi" w:hAnsiTheme="majorBidi" w:cstheme="majorBidi" w:hint="cs"/>
          <w:sz w:val="32"/>
          <w:szCs w:val="32"/>
          <w:rtl/>
          <w:lang w:val="ru-RU"/>
        </w:rPr>
        <w:t>).</w:t>
      </w:r>
    </w:p>
    <w:p w:rsidR="000657F5" w:rsidRPr="000657F5" w:rsidRDefault="00115DE3" w:rsidP="000657F5">
      <w:pPr>
        <w:bidi/>
        <w:rPr>
          <w:rFonts w:asciiTheme="majorBidi" w:hAnsiTheme="majorBidi" w:cstheme="majorBidi"/>
          <w:sz w:val="32"/>
          <w:szCs w:val="32"/>
          <w:rtl/>
          <w:lang w:val="ru-RU"/>
        </w:rPr>
      </w:pPr>
      <w:r>
        <w:rPr>
          <w:rFonts w:asciiTheme="majorBidi" w:hAnsiTheme="majorBidi" w:cstheme="majorBidi" w:hint="cs"/>
          <w:sz w:val="32"/>
          <w:szCs w:val="32"/>
          <w:rtl/>
          <w:lang w:val="ru-RU"/>
        </w:rPr>
        <w:t>כמו כן השרת יעביר ל</w:t>
      </w:r>
      <w:r>
        <w:rPr>
          <w:rFonts w:asciiTheme="majorBidi" w:hAnsiTheme="majorBidi" w:cstheme="majorBidi" w:hint="cs"/>
          <w:sz w:val="32"/>
          <w:szCs w:val="32"/>
          <w:lang w:val="ru-RU"/>
        </w:rPr>
        <w:t>GUI</w:t>
      </w:r>
      <w:r w:rsidR="000657F5">
        <w:rPr>
          <w:rFonts w:asciiTheme="majorBidi" w:hAnsiTheme="majorBidi" w:cstheme="majorBidi" w:hint="cs"/>
          <w:sz w:val="32"/>
          <w:szCs w:val="32"/>
          <w:rtl/>
          <w:lang w:val="ru-RU"/>
        </w:rPr>
        <w:t xml:space="preserve"> </w:t>
      </w:r>
      <w:r>
        <w:rPr>
          <w:rFonts w:asciiTheme="majorBidi" w:hAnsiTheme="majorBidi" w:cstheme="majorBidi" w:hint="cs"/>
          <w:sz w:val="32"/>
          <w:szCs w:val="32"/>
          <w:rtl/>
          <w:lang w:val="ru-RU"/>
        </w:rPr>
        <w:t xml:space="preserve"> ש</w:t>
      </w:r>
      <w:r w:rsidR="000657F5">
        <w:rPr>
          <w:rFonts w:asciiTheme="majorBidi" w:hAnsiTheme="majorBidi" w:cstheme="majorBidi" w:hint="cs"/>
          <w:sz w:val="32"/>
          <w:szCs w:val="32"/>
          <w:rtl/>
          <w:lang w:val="ru-RU"/>
        </w:rPr>
        <w:t>ל</w:t>
      </w:r>
      <w:r>
        <w:rPr>
          <w:rFonts w:asciiTheme="majorBidi" w:hAnsiTheme="majorBidi" w:cstheme="majorBidi" w:hint="cs"/>
          <w:sz w:val="32"/>
          <w:szCs w:val="32"/>
          <w:rtl/>
          <w:lang w:val="ru-RU"/>
        </w:rPr>
        <w:t xml:space="preserve"> </w:t>
      </w:r>
      <w:r w:rsidR="000657F5">
        <w:rPr>
          <w:rFonts w:asciiTheme="majorBidi" w:hAnsiTheme="majorBidi" w:cstheme="majorBidi" w:hint="cs"/>
          <w:sz w:val="32"/>
          <w:szCs w:val="32"/>
          <w:rtl/>
          <w:lang w:val="ru-RU"/>
        </w:rPr>
        <w:t>מנ</w:t>
      </w:r>
      <w:r>
        <w:rPr>
          <w:rFonts w:asciiTheme="majorBidi" w:hAnsiTheme="majorBidi" w:cstheme="majorBidi" w:hint="cs"/>
          <w:sz w:val="32"/>
          <w:szCs w:val="32"/>
          <w:rtl/>
          <w:lang w:val="ru-RU"/>
        </w:rPr>
        <w:t xml:space="preserve">הל הרשת את ההגדרות של כל משתמש, קבצים שהוא עשה בהם שימוש, תהליכים שרצים והוגדרו על ידי המנהל </w:t>
      </w:r>
      <w:r>
        <w:rPr>
          <w:rFonts w:asciiTheme="majorBidi" w:hAnsiTheme="majorBidi" w:cstheme="majorBidi" w:hint="cs"/>
          <w:sz w:val="32"/>
          <w:szCs w:val="32"/>
          <w:rtl/>
          <w:lang w:val="ru-RU"/>
        </w:rPr>
        <w:lastRenderedPageBreak/>
        <w:t>כתהליכים שעושים שימוש בקבצים אלו וישלח ללקוח שינויים בהגדרות שלו שהועברו מהמשק לשרת ומשם ללקוח.</w:t>
      </w:r>
    </w:p>
    <w:p w:rsidR="008E7C3E" w:rsidRDefault="008E7C3E" w:rsidP="008E7C3E">
      <w:pPr>
        <w:jc w:val="center"/>
        <w:rPr>
          <w:rFonts w:asciiTheme="majorBidi" w:hAnsiTheme="majorBidi" w:cstheme="majorBidi"/>
          <w:b/>
          <w:bCs/>
          <w:sz w:val="32"/>
          <w:szCs w:val="32"/>
          <w:u w:val="single"/>
        </w:rPr>
      </w:pPr>
      <w:r>
        <w:rPr>
          <w:rFonts w:asciiTheme="majorBidi" w:hAnsiTheme="majorBidi" w:cstheme="majorBidi" w:hint="cs"/>
          <w:b/>
          <w:bCs/>
          <w:sz w:val="32"/>
          <w:szCs w:val="32"/>
          <w:u w:val="single"/>
        </w:rPr>
        <w:t>GUI</w:t>
      </w:r>
      <w:r>
        <w:rPr>
          <w:rFonts w:asciiTheme="majorBidi" w:hAnsiTheme="majorBidi" w:cstheme="majorBidi" w:hint="cs"/>
          <w:b/>
          <w:bCs/>
          <w:sz w:val="32"/>
          <w:szCs w:val="32"/>
          <w:u w:val="single"/>
          <w:rtl/>
        </w:rPr>
        <w:t xml:space="preserve"> </w:t>
      </w:r>
      <w:r w:rsidRPr="0096363D">
        <w:rPr>
          <w:rFonts w:asciiTheme="majorBidi" w:hAnsiTheme="majorBidi" w:cstheme="majorBidi"/>
          <w:b/>
          <w:bCs/>
          <w:sz w:val="32"/>
          <w:szCs w:val="32"/>
          <w:u w:val="single"/>
        </w:rPr>
        <w:sym w:font="Wingdings" w:char="F0F3"/>
      </w:r>
      <w:r>
        <w:rPr>
          <w:rFonts w:asciiTheme="majorBidi" w:hAnsiTheme="majorBidi" w:cstheme="majorBidi" w:hint="cs"/>
          <w:b/>
          <w:bCs/>
          <w:sz w:val="32"/>
          <w:szCs w:val="32"/>
          <w:u w:val="single"/>
          <w:rtl/>
        </w:rPr>
        <w:t xml:space="preserve"> </w:t>
      </w:r>
      <w:r>
        <w:rPr>
          <w:rFonts w:asciiTheme="majorBidi" w:hAnsiTheme="majorBidi" w:cstheme="majorBidi"/>
          <w:b/>
          <w:bCs/>
          <w:sz w:val="32"/>
          <w:szCs w:val="32"/>
          <w:u w:val="single"/>
        </w:rPr>
        <w:t>Server</w:t>
      </w:r>
    </w:p>
    <w:p w:rsidR="008E7C3E" w:rsidRDefault="008E7C3E" w:rsidP="008E7C3E">
      <w:pPr>
        <w:jc w:val="right"/>
        <w:rPr>
          <w:rFonts w:asciiTheme="majorBidi" w:hAnsiTheme="majorBidi" w:cstheme="majorBidi"/>
          <w:b/>
          <w:bCs/>
          <w:sz w:val="32"/>
          <w:szCs w:val="32"/>
          <w:u w:val="single"/>
        </w:rPr>
      </w:pPr>
    </w:p>
    <w:p w:rsidR="008E7C3E" w:rsidRDefault="008E7C3E" w:rsidP="008E7C3E">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8E7C3E" w:rsidRDefault="008E7C3E"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4A29DD" w:rsidRDefault="004A29DD" w:rsidP="000E3109">
      <w:pPr>
        <w:jc w:val="center"/>
        <w:rPr>
          <w:rFonts w:asciiTheme="majorBidi" w:hAnsiTheme="majorBidi" w:cstheme="majorBidi"/>
          <w:b/>
          <w:bCs/>
          <w:sz w:val="32"/>
          <w:szCs w:val="32"/>
          <w:u w:val="single"/>
        </w:rPr>
      </w:pPr>
    </w:p>
    <w:p w:rsidR="008E7C3E" w:rsidRPr="000E3109" w:rsidRDefault="008E7C3E" w:rsidP="000E3109">
      <w:pPr>
        <w:jc w:val="center"/>
        <w:rPr>
          <w:rFonts w:asciiTheme="majorBidi" w:hAnsiTheme="majorBidi" w:cstheme="majorBidi"/>
          <w:b/>
          <w:bCs/>
          <w:sz w:val="32"/>
          <w:szCs w:val="32"/>
          <w:u w:val="single"/>
          <w:rtl/>
        </w:rPr>
      </w:pPr>
    </w:p>
    <w:p w:rsidR="001B7B23" w:rsidRPr="00A93400" w:rsidRDefault="00481678" w:rsidP="00481678">
      <w:pPr>
        <w:jc w:val="center"/>
        <w:rPr>
          <w:rFonts w:asciiTheme="majorBidi" w:hAnsiTheme="majorBidi" w:cstheme="majorBidi"/>
          <w:b/>
          <w:bCs/>
          <w:sz w:val="40"/>
          <w:szCs w:val="40"/>
          <w:u w:val="single"/>
        </w:rPr>
      </w:pPr>
      <w:r w:rsidRPr="00A93400">
        <w:rPr>
          <w:rFonts w:asciiTheme="majorBidi" w:hAnsiTheme="majorBidi" w:cstheme="majorBidi"/>
          <w:b/>
          <w:bCs/>
          <w:sz w:val="40"/>
          <w:szCs w:val="40"/>
          <w:u w:val="single"/>
          <w:rtl/>
        </w:rPr>
        <w:lastRenderedPageBreak/>
        <w:t>ממשק משתמש</w:t>
      </w:r>
    </w:p>
    <w:p w:rsidR="002050C9" w:rsidRPr="00C233A6" w:rsidRDefault="002050C9" w:rsidP="000E3109">
      <w:pPr>
        <w:bidi/>
        <w:rPr>
          <w:sz w:val="32"/>
          <w:szCs w:val="32"/>
        </w:rPr>
      </w:pPr>
    </w:p>
    <w:sectPr w:rsidR="002050C9" w:rsidRPr="00C233A6" w:rsidSect="00FD51E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930D2"/>
    <w:multiLevelType w:val="hybridMultilevel"/>
    <w:tmpl w:val="A09E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87B54"/>
    <w:multiLevelType w:val="hybridMultilevel"/>
    <w:tmpl w:val="C3E4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46D65"/>
    <w:multiLevelType w:val="hybridMultilevel"/>
    <w:tmpl w:val="44A2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417"/>
    <w:rsid w:val="00016300"/>
    <w:rsid w:val="00016858"/>
    <w:rsid w:val="0004725D"/>
    <w:rsid w:val="00050E04"/>
    <w:rsid w:val="000657F5"/>
    <w:rsid w:val="000D31A2"/>
    <w:rsid w:val="000E3109"/>
    <w:rsid w:val="00115DE3"/>
    <w:rsid w:val="00166B1A"/>
    <w:rsid w:val="0019621B"/>
    <w:rsid w:val="001B5359"/>
    <w:rsid w:val="001B7B23"/>
    <w:rsid w:val="001C4CF5"/>
    <w:rsid w:val="001E1061"/>
    <w:rsid w:val="002029C4"/>
    <w:rsid w:val="002050C9"/>
    <w:rsid w:val="0023346C"/>
    <w:rsid w:val="002A4A78"/>
    <w:rsid w:val="00320CD3"/>
    <w:rsid w:val="00322FCB"/>
    <w:rsid w:val="00333356"/>
    <w:rsid w:val="003473E3"/>
    <w:rsid w:val="003E7BD1"/>
    <w:rsid w:val="00481678"/>
    <w:rsid w:val="004A29DD"/>
    <w:rsid w:val="005041D3"/>
    <w:rsid w:val="00550DD2"/>
    <w:rsid w:val="00560164"/>
    <w:rsid w:val="00577DC0"/>
    <w:rsid w:val="005A0149"/>
    <w:rsid w:val="005F2417"/>
    <w:rsid w:val="005F7268"/>
    <w:rsid w:val="0061721E"/>
    <w:rsid w:val="00636654"/>
    <w:rsid w:val="00687FDE"/>
    <w:rsid w:val="006F6152"/>
    <w:rsid w:val="00706AA9"/>
    <w:rsid w:val="007457A8"/>
    <w:rsid w:val="007653CB"/>
    <w:rsid w:val="007D3B5F"/>
    <w:rsid w:val="007E2C24"/>
    <w:rsid w:val="007F5E6F"/>
    <w:rsid w:val="00833E8D"/>
    <w:rsid w:val="00840D68"/>
    <w:rsid w:val="00853D7D"/>
    <w:rsid w:val="00885337"/>
    <w:rsid w:val="008A33E9"/>
    <w:rsid w:val="008E7C3E"/>
    <w:rsid w:val="00907DD9"/>
    <w:rsid w:val="00951818"/>
    <w:rsid w:val="0096363D"/>
    <w:rsid w:val="00974235"/>
    <w:rsid w:val="009B78A7"/>
    <w:rsid w:val="009F04C7"/>
    <w:rsid w:val="00A85F52"/>
    <w:rsid w:val="00A93400"/>
    <w:rsid w:val="00AC7FAD"/>
    <w:rsid w:val="00AD5A80"/>
    <w:rsid w:val="00B15833"/>
    <w:rsid w:val="00B479E0"/>
    <w:rsid w:val="00B57D40"/>
    <w:rsid w:val="00B62753"/>
    <w:rsid w:val="00B71837"/>
    <w:rsid w:val="00C233A6"/>
    <w:rsid w:val="00C60BBD"/>
    <w:rsid w:val="00C63E75"/>
    <w:rsid w:val="00C7332D"/>
    <w:rsid w:val="00CE00CB"/>
    <w:rsid w:val="00DF0814"/>
    <w:rsid w:val="00E019EE"/>
    <w:rsid w:val="00E14C15"/>
    <w:rsid w:val="00E96CE0"/>
    <w:rsid w:val="00EC26F8"/>
    <w:rsid w:val="00EE7B84"/>
    <w:rsid w:val="00F5150D"/>
    <w:rsid w:val="00F9195B"/>
    <w:rsid w:val="00FD51E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AD"/>
    <w:pPr>
      <w:ind w:left="720"/>
      <w:contextualSpacing/>
    </w:pPr>
  </w:style>
  <w:style w:type="paragraph" w:styleId="BalloonText">
    <w:name w:val="Balloon Text"/>
    <w:basedOn w:val="Normal"/>
    <w:link w:val="BalloonTextChar"/>
    <w:uiPriority w:val="99"/>
    <w:semiHidden/>
    <w:unhideWhenUsed/>
    <w:rsid w:val="008A3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4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FAD"/>
    <w:pPr>
      <w:ind w:left="720"/>
      <w:contextualSpacing/>
    </w:pPr>
  </w:style>
  <w:style w:type="paragraph" w:styleId="a4">
    <w:name w:val="Balloon Text"/>
    <w:basedOn w:val="a"/>
    <w:link w:val="a5"/>
    <w:uiPriority w:val="99"/>
    <w:semiHidden/>
    <w:unhideWhenUsed/>
    <w:rsid w:val="008A33E9"/>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A33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FD38D-6F95-48AA-B1FD-EEA6E059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450</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180</dc:creator>
  <cp:lastModifiedBy>Admin</cp:lastModifiedBy>
  <cp:revision>15</cp:revision>
  <dcterms:created xsi:type="dcterms:W3CDTF">2015-12-29T19:59:00Z</dcterms:created>
  <dcterms:modified xsi:type="dcterms:W3CDTF">2016-02-09T18:15:00Z</dcterms:modified>
</cp:coreProperties>
</file>