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ind w:firstLine="420" w:firstLineChars="0"/>
        <w:rPr>
          <w:rFonts w:hint="default"/>
          <w:lang w:val="en-GB"/>
        </w:rPr>
      </w:pPr>
    </w:p>
    <w:p>
      <w:pPr>
        <w:pStyle w:val="3"/>
        <w:rPr>
          <w:rFonts w:hint="default"/>
          <w:lang w:val="en-GB"/>
        </w:rPr>
      </w:pPr>
      <w:r>
        <w:rPr>
          <w:rFonts w:hint="default"/>
          <w:lang w:val="en-GB"/>
        </w:rPr>
        <w:t>Codex Essentia, Chapter 4: Hythinea</w:t>
      </w:r>
    </w:p>
    <w:p>
      <w:pPr>
        <w:ind w:firstLine="420" w:firstLineChars="0"/>
        <w:rPr>
          <w:rFonts w:hint="default"/>
          <w:lang w:val="en-GB"/>
        </w:rPr>
      </w:pPr>
      <w:r>
        <w:rPr>
          <w:rFonts w:hint="default"/>
          <w:lang w:val="en-GB"/>
        </w:rPr>
        <w:t>Hythinea, the warrior queen, and her kingdom Hythia, can all be found deep in the great mountain ranges of the north. In the days of old these lands were renowned for their fertility, and in the infancy of our civilisations were protected by Hythinea herself. Ferocious but fair, her traits were soon idolised by the people of her kingdom, who built their society around her values. Soon Hythia became the dominant kingdom of the five, and became infamous for their strength in the great war that precipitated the end of our world. Little is know about her Corruption, it has never been seen outside of the veil, or the world between the gates. However, given our knowledge of the other Corruptions, we can assume that personifies the opposite of her personality, most likely injustice, bloodlust, ignorance, and hostility.</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p>
    <w:p>
      <w:pPr>
        <w:ind w:firstLine="420" w:firstLineChars="0"/>
        <w:rPr>
          <w:rFonts w:hint="default"/>
          <w:lang w:val="en-GB"/>
        </w:rPr>
      </w:pPr>
    </w:p>
    <w:p>
      <w:pPr>
        <w:pStyle w:val="3"/>
        <w:rPr>
          <w:rFonts w:hint="default"/>
          <w:lang w:val="en-GB"/>
        </w:rPr>
      </w:pPr>
      <w:r>
        <w:rPr>
          <w:rFonts w:hint="default"/>
          <w:lang w:val="en-GB"/>
        </w:rPr>
        <w:t>A Child’s Letter</w:t>
      </w:r>
    </w:p>
    <w:p>
      <w:pPr>
        <w:rPr>
          <w:rFonts w:hint="default"/>
          <w:lang w:val="en-GB"/>
        </w:rPr>
      </w:pPr>
      <w:r>
        <w:rPr>
          <w:rFonts w:hint="default"/>
          <w:lang w:val="en-GB"/>
        </w:rPr>
        <w:t>Dear Mummy,</w:t>
      </w:r>
    </w:p>
    <w:p>
      <w:pPr>
        <w:rPr>
          <w:rFonts w:hint="default"/>
          <w:lang w:val="en-GB"/>
        </w:rPr>
      </w:pPr>
    </w:p>
    <w:p>
      <w:pPr>
        <w:ind w:firstLine="420" w:firstLineChars="0"/>
        <w:rPr>
          <w:rFonts w:hint="default"/>
          <w:lang w:val="en-GB"/>
        </w:rPr>
      </w:pPr>
      <w:r>
        <w:rPr>
          <w:rFonts w:hint="default"/>
          <w:lang w:val="en-GB"/>
        </w:rPr>
        <w:t>Daddy says we have to leave home to find a new place to live in the countryside. He says we will be safe there. I told Daddy you are keeping us safe. Will you know where to find us when we move? I hope you will come home soon. I packed some of your things so that you won’t have to carry as much when you come. I took your bracelets and your picture of us and the stuffed pig that sits in the window because I know you think he is funny. I don’t want to move. Lots of my friends are still here. Daddy says they are silly to stay. He hasn’t been in a good mood since you left. It will be my birthday soon, so I hope you will be home by then.</w:t>
      </w:r>
    </w:p>
    <w:p>
      <w:pPr>
        <w:ind w:firstLine="420" w:firstLineChars="0"/>
        <w:rPr>
          <w:rFonts w:hint="default"/>
          <w:lang w:val="en-GB"/>
        </w:rPr>
      </w:pPr>
      <w:r>
        <w:rPr>
          <w:rFonts w:hint="default"/>
          <w:lang w:val="en-GB"/>
        </w:rPr>
        <w:t>Love you lots and lots,</w:t>
      </w:r>
    </w:p>
    <w:p>
      <w:pPr>
        <w:ind w:firstLine="420" w:firstLineChars="0"/>
        <w:rPr>
          <w:rFonts w:hint="default"/>
          <w:lang w:val="en-GB"/>
        </w:rPr>
      </w:pPr>
      <w:r>
        <w:rPr>
          <w:rFonts w:hint="default"/>
          <w:lang w:val="en-GB"/>
        </w:rPr>
        <w:t>Phoebe</w:t>
      </w:r>
    </w:p>
    <w:p>
      <w:pPr>
        <w:ind w:firstLine="420" w:firstLineChars="0"/>
        <w:rPr>
          <w:rFonts w:hint="default"/>
          <w:lang w:val="en-GB"/>
        </w:rPr>
      </w:pPr>
    </w:p>
    <w:p>
      <w:pPr>
        <w:numPr>
          <w:numId w:val="0"/>
        </w:numPr>
        <w:rPr>
          <w:rFonts w:hint="default"/>
          <w:lang w:val="en-GB"/>
        </w:rPr>
      </w:pPr>
      <w:r>
        <w:rPr>
          <w:rFonts w:hint="default"/>
          <w:lang w:val="en-GB"/>
        </w:rPr>
        <w:t>PS I didn’t pack the dress grandma bought me because I hate it.</w:t>
      </w:r>
    </w:p>
    <w:p>
      <w:pPr>
        <w:numPr>
          <w:numId w:val="0"/>
        </w:numPr>
        <w:rPr>
          <w:rFonts w:hint="default"/>
          <w:lang w:val="en-GB"/>
        </w:rPr>
      </w:pPr>
    </w:p>
    <w:p>
      <w:pPr>
        <w:pStyle w:val="3"/>
        <w:rPr>
          <w:rFonts w:hint="default"/>
          <w:lang w:val="en-GB"/>
        </w:rPr>
      </w:pPr>
      <w:r>
        <w:rPr>
          <w:rFonts w:hint="default"/>
          <w:lang w:val="en-GB"/>
        </w:rPr>
        <w:t>Poem in a Journal</w:t>
      </w:r>
      <w:bookmarkStart w:id="0" w:name="_GoBack"/>
      <w:bookmarkEnd w:id="0"/>
    </w:p>
    <w:p>
      <w:pPr>
        <w:rPr>
          <w:rFonts w:hint="default"/>
          <w:lang w:val="en-GB"/>
        </w:rPr>
      </w:pPr>
      <w:r>
        <w:rPr>
          <w:rFonts w:hint="default"/>
          <w:lang w:val="en-GB"/>
        </w:rPr>
        <w:t>When the trees of the forest have lost their leaves,</w:t>
      </w:r>
    </w:p>
    <w:p>
      <w:pPr>
        <w:rPr>
          <w:rFonts w:hint="default"/>
          <w:lang w:val="en-GB"/>
        </w:rPr>
      </w:pPr>
      <w:r>
        <w:rPr>
          <w:rFonts w:hint="default"/>
          <w:lang w:val="en-GB"/>
        </w:rPr>
        <w:t>And the only the cry of the crow can be heard,</w:t>
      </w:r>
    </w:p>
    <w:p>
      <w:pPr>
        <w:rPr>
          <w:rFonts w:hint="default"/>
          <w:lang w:val="en-GB"/>
        </w:rPr>
      </w:pPr>
      <w:r>
        <w:rPr>
          <w:rFonts w:hint="default"/>
          <w:lang w:val="en-GB"/>
        </w:rPr>
        <w:t>When the banners of war go still,</w:t>
      </w:r>
    </w:p>
    <w:p>
      <w:pPr>
        <w:rPr>
          <w:rFonts w:hint="default"/>
          <w:lang w:val="en-GB"/>
        </w:rPr>
      </w:pPr>
      <w:r>
        <w:rPr>
          <w:rFonts w:hint="default"/>
          <w:lang w:val="en-GB"/>
        </w:rPr>
        <w:t>And the horns of battle go silent,</w:t>
      </w:r>
    </w:p>
    <w:p>
      <w:pPr>
        <w:rPr>
          <w:rFonts w:hint="default"/>
          <w:lang w:val="en-GB"/>
        </w:rPr>
      </w:pPr>
      <w:r>
        <w:rPr>
          <w:rFonts w:hint="default"/>
          <w:lang w:val="en-GB"/>
        </w:rPr>
        <w:t>Will you come home to me?</w:t>
      </w:r>
    </w:p>
    <w:p>
      <w:pPr>
        <w:rPr>
          <w:rFonts w:hint="default"/>
          <w:lang w:val="en-GB"/>
        </w:rPr>
      </w:pPr>
    </w:p>
    <w:p>
      <w:pPr>
        <w:rPr>
          <w:rFonts w:hint="default"/>
          <w:lang w:val="en-GB"/>
        </w:rPr>
      </w:pPr>
      <w:r>
        <w:rPr>
          <w:rFonts w:hint="default"/>
          <w:lang w:val="en-GB"/>
        </w:rPr>
        <w:t>When the peals of thunder have rung out,</w:t>
      </w:r>
    </w:p>
    <w:p>
      <w:pPr>
        <w:rPr>
          <w:rFonts w:hint="default"/>
          <w:lang w:val="en-GB"/>
        </w:rPr>
      </w:pPr>
      <w:r>
        <w:rPr>
          <w:rFonts w:hint="default"/>
          <w:lang w:val="en-GB"/>
        </w:rPr>
        <w:t>And the grass takes root in the muddy tracks,</w:t>
      </w:r>
    </w:p>
    <w:p>
      <w:pPr>
        <w:rPr>
          <w:rFonts w:hint="default"/>
          <w:lang w:val="en-GB"/>
        </w:rPr>
      </w:pPr>
      <w:r>
        <w:rPr>
          <w:rFonts w:hint="default"/>
          <w:lang w:val="en-GB"/>
        </w:rPr>
        <w:t>When I have waited ten years and a day,</w:t>
      </w:r>
    </w:p>
    <w:p>
      <w:pPr>
        <w:rPr>
          <w:rFonts w:hint="default"/>
          <w:lang w:val="en-GB"/>
        </w:rPr>
      </w:pPr>
      <w:r>
        <w:rPr>
          <w:rFonts w:hint="default"/>
          <w:lang w:val="en-GB"/>
        </w:rPr>
        <w:t>And the days of death are only a memory,</w:t>
      </w:r>
    </w:p>
    <w:p>
      <w:pPr>
        <w:rPr>
          <w:rFonts w:hint="default"/>
          <w:lang w:val="en-GB"/>
        </w:rPr>
      </w:pPr>
      <w:r>
        <w:rPr>
          <w:rFonts w:hint="default"/>
          <w:lang w:val="en-GB"/>
        </w:rPr>
        <w:t>Will you come home to 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12B82F65"/>
    <w:rsid w:val="26B850EC"/>
    <w:rsid w:val="287C5E7F"/>
    <w:rsid w:val="3A4F3A4B"/>
    <w:rsid w:val="3B6741BF"/>
    <w:rsid w:val="3BE86541"/>
    <w:rsid w:val="40DF4B44"/>
    <w:rsid w:val="44EA0E0A"/>
    <w:rsid w:val="643D7707"/>
    <w:rsid w:val="671A17C8"/>
    <w:rsid w:val="6CBA42A9"/>
    <w:rsid w:val="71ED79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Heading 3 Char"/>
    <w:link w:val="3"/>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Iovana</cp:lastModifiedBy>
  <dcterms:modified xsi:type="dcterms:W3CDTF">2018-09-11T13:05:20Z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2057-10.2.0.7480</vt:lpwstr>
  </property>
</Properties>
</file>