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B40" w:rsidRDefault="00713B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Методы машинного обучения. </w:t>
      </w:r>
    </w:p>
    <w:p w:rsidR="00061FF1" w:rsidRPr="007C126E" w:rsidRDefault="00713B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ЛР</w:t>
      </w:r>
      <w:proofErr w:type="gramStart"/>
      <w:r w:rsidR="004C0D21" w:rsidRPr="004C0D21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</w:t>
      </w:r>
      <w:r w:rsidR="003B5D19" w:rsidRPr="00713B4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4C0D21" w:rsidRPr="004C0D21">
        <w:rPr>
          <w:rFonts w:ascii="Times New Roman" w:hAnsi="Times New Roman" w:cs="Times New Roman"/>
          <w:b/>
          <w:sz w:val="24"/>
          <w:szCs w:val="24"/>
        </w:rPr>
        <w:t>Проверка гипотезы о математическом ожидании</w:t>
      </w:r>
      <w:r w:rsidR="004C0D21" w:rsidRPr="004C0D21">
        <w:rPr>
          <w:rFonts w:ascii="Times New Roman" w:hAnsi="Times New Roman" w:cs="Times New Roman"/>
          <w:b/>
          <w:bCs/>
          <w:sz w:val="24"/>
          <w:szCs w:val="24"/>
        </w:rPr>
        <w:t xml:space="preserve"> - Две выборки</w:t>
      </w:r>
    </w:p>
    <w:p w:rsidR="004C0D21" w:rsidRPr="005E05FF" w:rsidRDefault="005E05FF" w:rsidP="005E05F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Сгенерировать</w:t>
      </w:r>
      <w:r w:rsidR="004C0D21" w:rsidRPr="005E05FF">
        <w:rPr>
          <w:rFonts w:ascii="Times New Roman" w:hAnsi="Times New Roman" w:cs="Times New Roman"/>
          <w:sz w:val="24"/>
          <w:szCs w:val="24"/>
        </w:rPr>
        <w:t xml:space="preserve"> </w:t>
      </w:r>
      <w:r w:rsidR="004C0D21" w:rsidRPr="005E05FF">
        <w:rPr>
          <w:rFonts w:ascii="Times New Roman" w:hAnsi="Times New Roman" w:cs="Times New Roman"/>
          <w:sz w:val="24"/>
          <w:szCs w:val="24"/>
        </w:rPr>
        <w:t xml:space="preserve">две </w:t>
      </w:r>
      <w:r w:rsidR="004C0D21" w:rsidRPr="005E05FF">
        <w:rPr>
          <w:rFonts w:ascii="Times New Roman" w:hAnsi="Times New Roman" w:cs="Times New Roman"/>
          <w:sz w:val="24"/>
          <w:szCs w:val="24"/>
        </w:rPr>
        <w:t>независимые</w:t>
      </w:r>
      <w:r w:rsidR="004C0D21" w:rsidRPr="005E05FF">
        <w:rPr>
          <w:rFonts w:ascii="Times New Roman" w:hAnsi="Times New Roman" w:cs="Times New Roman"/>
          <w:sz w:val="24"/>
          <w:szCs w:val="24"/>
        </w:rPr>
        <w:t xml:space="preserve"> </w:t>
      </w:r>
      <w:r w:rsidR="004C0D21" w:rsidRPr="005E05FF">
        <w:rPr>
          <w:rFonts w:ascii="Times New Roman" w:hAnsi="Times New Roman" w:cs="Times New Roman"/>
          <w:sz w:val="24"/>
          <w:szCs w:val="24"/>
        </w:rPr>
        <w:t>выборк</w:t>
      </w:r>
      <w:r w:rsidR="004C0D21" w:rsidRPr="005E05FF">
        <w:rPr>
          <w:rFonts w:ascii="Times New Roman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Style w:val="mjx-char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mjx-char"/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Style w:val="mjx-char"/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Style w:val="mjx-char"/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Style w:val="mjx-char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mjx-char"/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Style w:val="mjx-char"/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4C0D21" w:rsidRPr="005E05FF"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Style w:val="mjx-char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mjx-char"/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Style w:val="mjx-char"/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Style w:val="mjx-char"/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Style w:val="mjx-char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mjx-char"/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Style w:val="mjx-char"/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="004C0D21" w:rsidRPr="005E05FF">
        <w:rPr>
          <w:rStyle w:val="mjx-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C0D21" w:rsidRPr="005E05FF">
        <w:rPr>
          <w:rFonts w:ascii="Times New Roman" w:hAnsi="Times New Roman" w:cs="Times New Roman"/>
          <w:sz w:val="24"/>
          <w:szCs w:val="24"/>
        </w:rPr>
        <w:t xml:space="preserve">с нормальные законом распределения и с параметрами 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="004C0D21" w:rsidRPr="005E05FF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4C0D21" w:rsidRPr="005E05FF">
        <w:rPr>
          <w:rFonts w:ascii="Times New Roman" w:hAnsi="Times New Roman" w:cs="Times New Roman"/>
          <w:sz w:val="24"/>
          <w:szCs w:val="24"/>
        </w:rPr>
        <w:t>соответствено.</w:t>
      </w:r>
      <w:r w:rsidR="004C0D21" w:rsidRPr="005E05FF">
        <w:rPr>
          <w:rFonts w:ascii="Times New Roman" w:hAnsi="Times New Roman" w:cs="Times New Roman"/>
          <w:sz w:val="24"/>
          <w:szCs w:val="24"/>
        </w:rPr>
        <w:t xml:space="preserve"> Изначально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D600D6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D600D6">
        <w:rPr>
          <w:rFonts w:ascii="Times New Roman" w:eastAsiaTheme="minorEastAsia" w:hAnsi="Times New Roman" w:cs="Times New Roman"/>
          <w:sz w:val="24"/>
          <w:szCs w:val="24"/>
        </w:rPr>
        <w:t>. Для полученных выборок предполагаем, что</w:t>
      </w:r>
      <w:r w:rsidR="004C0D21" w:rsidRPr="005E05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C0D21" w:rsidRPr="005E05FF">
        <w:rPr>
          <w:rFonts w:ascii="Times New Roman" w:hAnsi="Times New Roman" w:cs="Times New Roman"/>
          <w:sz w:val="24"/>
          <w:szCs w:val="24"/>
        </w:rPr>
        <w:t>обе дисперсии неизвестны, но они равны между собой</w:t>
      </w:r>
      <w:r w:rsidRPr="005E05FF">
        <w:rPr>
          <w:rFonts w:ascii="Times New Roman" w:hAnsi="Times New Roman" w:cs="Times New Roman"/>
          <w:sz w:val="24"/>
          <w:szCs w:val="24"/>
        </w:rPr>
        <w:t>.</w:t>
      </w:r>
    </w:p>
    <w:p w:rsidR="00D600D6" w:rsidRDefault="00D600D6" w:rsidP="005E05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C0D21" w:rsidRPr="00D600D6" w:rsidRDefault="004C0D21" w:rsidP="00D600D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600D6">
        <w:rPr>
          <w:rFonts w:ascii="Times New Roman" w:hAnsi="Times New Roman" w:cs="Times New Roman"/>
          <w:sz w:val="24"/>
          <w:szCs w:val="24"/>
        </w:rPr>
        <w:t xml:space="preserve">Осуществить </w:t>
      </w:r>
      <w:r w:rsidRPr="00D600D6">
        <w:rPr>
          <w:rFonts w:ascii="Times New Roman" w:hAnsi="Times New Roman" w:cs="Times New Roman"/>
          <w:sz w:val="24"/>
          <w:szCs w:val="24"/>
        </w:rPr>
        <w:t xml:space="preserve">проверку гипотезы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600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600D6">
        <w:rPr>
          <w:rFonts w:ascii="Times New Roman" w:hAnsi="Times New Roman" w:cs="Times New Roman"/>
          <w:sz w:val="24"/>
          <w:szCs w:val="24"/>
        </w:rPr>
        <w:t xml:space="preserve">против альтернативы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600D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600D6" w:rsidRPr="00D600D6" w:rsidRDefault="00D600D6" w:rsidP="00D600D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E05FF" w:rsidRPr="00D600D6" w:rsidRDefault="00D600D6" w:rsidP="00D600D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Производить</w:t>
      </w:r>
      <w:r w:rsidR="005E05FF" w:rsidRPr="00D600D6">
        <w:rPr>
          <w:rFonts w:ascii="Times New Roman" w:eastAsiaTheme="minorEastAsia" w:hAnsi="Times New Roman" w:cs="Times New Roman"/>
          <w:sz w:val="24"/>
          <w:szCs w:val="24"/>
        </w:rPr>
        <w:t xml:space="preserve"> сдвиг математического ожидания второй выборки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5E05FF" w:rsidRPr="00D600D6">
        <w:rPr>
          <w:rFonts w:ascii="Times New Roman" w:eastAsiaTheme="minorEastAsia" w:hAnsi="Times New Roman" w:cs="Times New Roman"/>
          <w:sz w:val="24"/>
          <w:szCs w:val="24"/>
        </w:rPr>
        <w:t xml:space="preserve"> на величину </w:t>
      </w:r>
      <m:oMath>
        <m:r>
          <w:rPr>
            <w:rFonts w:ascii="Cambria Math" w:hAnsi="Cambria Math" w:cs="Times New Roman"/>
            <w:sz w:val="24"/>
            <w:szCs w:val="24"/>
          </w:rPr>
          <m:t>∆=0.1</m:t>
        </m:r>
      </m:oMath>
      <w:r w:rsidR="005E05FF" w:rsidRPr="00D600D6">
        <w:rPr>
          <w:rFonts w:ascii="Times New Roman" w:eastAsiaTheme="minorEastAsia" w:hAnsi="Times New Roman" w:cs="Times New Roman"/>
          <w:sz w:val="24"/>
          <w:szCs w:val="24"/>
        </w:rPr>
        <w:t xml:space="preserve">, вновь генерировать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вторую </w:t>
      </w:r>
      <w:r w:rsidR="005E05FF" w:rsidRPr="00D600D6">
        <w:rPr>
          <w:rFonts w:ascii="Times New Roman" w:eastAsiaTheme="minorEastAsia" w:hAnsi="Times New Roman" w:cs="Times New Roman"/>
          <w:sz w:val="24"/>
          <w:szCs w:val="24"/>
        </w:rPr>
        <w:t xml:space="preserve">выборку и </w:t>
      </w:r>
      <w:r w:rsidR="005E05FF" w:rsidRPr="00D600D6">
        <w:rPr>
          <w:rFonts w:ascii="Times New Roman" w:hAnsi="Times New Roman" w:cs="Times New Roman"/>
          <w:sz w:val="24"/>
          <w:szCs w:val="24"/>
        </w:rPr>
        <w:t>о</w:t>
      </w:r>
      <w:r w:rsidR="005E05FF" w:rsidRPr="00D600D6">
        <w:rPr>
          <w:rFonts w:ascii="Times New Roman" w:hAnsi="Times New Roman" w:cs="Times New Roman"/>
          <w:sz w:val="24"/>
          <w:szCs w:val="24"/>
        </w:rPr>
        <w:t xml:space="preserve">существить проверку гипотезы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5E05FF" w:rsidRPr="00D600D6">
        <w:rPr>
          <w:rFonts w:ascii="Times New Roman" w:eastAsiaTheme="minorEastAsia" w:hAnsi="Times New Roman" w:cs="Times New Roman"/>
          <w:sz w:val="24"/>
          <w:szCs w:val="24"/>
        </w:rPr>
        <w:t xml:space="preserve"> до тех пор, пока гипотеза</w:t>
      </w:r>
      <w:r w:rsidR="000366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5E05FF" w:rsidRPr="00D600D6">
        <w:rPr>
          <w:rFonts w:ascii="Times New Roman" w:eastAsiaTheme="minorEastAsia" w:hAnsi="Times New Roman" w:cs="Times New Roman"/>
          <w:sz w:val="24"/>
          <w:szCs w:val="24"/>
        </w:rPr>
        <w:t xml:space="preserve"> не будет отвергнута.</w:t>
      </w:r>
    </w:p>
    <w:p w:rsidR="005E05FF" w:rsidRPr="005E05FF" w:rsidRDefault="00D600D6" w:rsidP="005E05FF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результате н</w:t>
      </w:r>
      <w:r w:rsidR="005E05FF" w:rsidRPr="005E05FF">
        <w:rPr>
          <w:rFonts w:ascii="Times New Roman" w:eastAsiaTheme="minorEastAsia" w:hAnsi="Times New Roman" w:cs="Times New Roman"/>
          <w:sz w:val="24"/>
          <w:szCs w:val="24"/>
        </w:rPr>
        <w:t>еобходимо:</w:t>
      </w:r>
    </w:p>
    <w:p w:rsidR="005E05FF" w:rsidRDefault="005E05FF" w:rsidP="005E05FF">
      <w:pPr>
        <w:pStyle w:val="a6"/>
        <w:numPr>
          <w:ilvl w:val="0"/>
          <w:numId w:val="2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E05FF">
        <w:rPr>
          <w:rFonts w:ascii="Times New Roman" w:eastAsiaTheme="minorEastAsia" w:hAnsi="Times New Roman" w:cs="Times New Roman"/>
          <w:sz w:val="24"/>
          <w:szCs w:val="24"/>
        </w:rPr>
        <w:t xml:space="preserve">вывести на экран гистограммы двух выборок; </w:t>
      </w:r>
    </w:p>
    <w:p w:rsidR="005E05FF" w:rsidRPr="00D600D6" w:rsidRDefault="005E05FF" w:rsidP="00D600D6">
      <w:pPr>
        <w:pStyle w:val="a6"/>
        <w:numPr>
          <w:ilvl w:val="0"/>
          <w:numId w:val="2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E05FF">
        <w:rPr>
          <w:rFonts w:ascii="Times New Roman" w:eastAsiaTheme="minorEastAsia" w:hAnsi="Times New Roman" w:cs="Times New Roman"/>
          <w:sz w:val="24"/>
          <w:szCs w:val="24"/>
        </w:rPr>
        <w:t>отобразить в виде график</w:t>
      </w:r>
      <w:r w:rsidR="00D600D6">
        <w:rPr>
          <w:rFonts w:ascii="Times New Roman" w:eastAsiaTheme="minorEastAsia" w:hAnsi="Times New Roman" w:cs="Times New Roman"/>
          <w:sz w:val="24"/>
          <w:szCs w:val="24"/>
        </w:rPr>
        <w:t>ов</w:t>
      </w:r>
      <w:r w:rsidRPr="005E05FF">
        <w:rPr>
          <w:rFonts w:ascii="Times New Roman" w:eastAsiaTheme="minorEastAsia" w:hAnsi="Times New Roman" w:cs="Times New Roman"/>
          <w:sz w:val="24"/>
          <w:szCs w:val="24"/>
        </w:rPr>
        <w:t xml:space="preserve"> динамику изменения </w:t>
      </w:r>
      <w:r w:rsidRPr="00D600D6">
        <w:rPr>
          <w:rFonts w:ascii="Times New Roman" w:eastAsiaTheme="minorEastAsia" w:hAnsi="Times New Roman" w:cs="Times New Roman"/>
          <w:sz w:val="24"/>
          <w:szCs w:val="24"/>
        </w:rPr>
        <w:t>значени</w:t>
      </w:r>
      <w:r w:rsidR="00D600D6" w:rsidRPr="00D600D6">
        <w:rPr>
          <w:rFonts w:ascii="Times New Roman" w:eastAsiaTheme="minorEastAsia" w:hAnsi="Times New Roman" w:cs="Times New Roman"/>
          <w:sz w:val="24"/>
          <w:szCs w:val="24"/>
        </w:rPr>
        <w:t xml:space="preserve">й </w:t>
      </w:r>
      <w:r w:rsidR="00D600D6" w:rsidRPr="00D600D6">
        <w:rPr>
          <w:rFonts w:ascii="Times New Roman" w:hAnsi="Times New Roman" w:cs="Times New Roman"/>
          <w:bCs/>
          <w:sz w:val="24"/>
          <w:szCs w:val="24"/>
        </w:rPr>
        <w:t>с</w:t>
      </w:r>
      <w:r w:rsidR="00D600D6" w:rsidRPr="00D600D6">
        <w:rPr>
          <w:rFonts w:ascii="Times New Roman" w:hAnsi="Times New Roman" w:cs="Times New Roman"/>
          <w:bCs/>
          <w:sz w:val="24"/>
          <w:szCs w:val="24"/>
        </w:rPr>
        <w:t>татистик</w:t>
      </w:r>
      <w:r w:rsidR="00D600D6" w:rsidRPr="00D600D6">
        <w:rPr>
          <w:rFonts w:ascii="Times New Roman" w:hAnsi="Times New Roman" w:cs="Times New Roman"/>
          <w:bCs/>
          <w:sz w:val="24"/>
          <w:szCs w:val="24"/>
        </w:rPr>
        <w:t>и</w:t>
      </w:r>
      <w:r w:rsidR="00D600D6" w:rsidRPr="00D600D6">
        <w:rPr>
          <w:rFonts w:ascii="Times New Roman" w:hAnsi="Times New Roman" w:cs="Times New Roman"/>
          <w:bCs/>
          <w:sz w:val="24"/>
          <w:szCs w:val="24"/>
        </w:rPr>
        <w:t xml:space="preserve"> критерия</w:t>
      </w:r>
      <w:r w:rsidR="00D600D6" w:rsidRPr="00D600D6">
        <w:rPr>
          <w:rFonts w:ascii="Times New Roman" w:hAnsi="Times New Roman" w:cs="Times New Roman"/>
          <w:bCs/>
          <w:sz w:val="24"/>
          <w:szCs w:val="24"/>
        </w:rPr>
        <w:t xml:space="preserve"> и</w:t>
      </w:r>
      <w:r w:rsidRPr="00D600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600D6">
        <w:rPr>
          <w:rFonts w:ascii="Times New Roman" w:hAnsi="Times New Roman" w:cs="Times New Roman"/>
          <w:sz w:val="24"/>
          <w:szCs w:val="24"/>
        </w:rPr>
        <w:t>P-</w:t>
      </w:r>
      <w:proofErr w:type="spellStart"/>
      <w:r w:rsidRPr="00D600D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D600D6">
        <w:rPr>
          <w:rFonts w:ascii="Times New Roman" w:hAnsi="Times New Roman" w:cs="Times New Roman"/>
          <w:sz w:val="24"/>
          <w:szCs w:val="24"/>
        </w:rPr>
        <w:t xml:space="preserve"> </w:t>
      </w:r>
      <w:r w:rsidR="00D600D6">
        <w:rPr>
          <w:rFonts w:ascii="Times New Roman" w:hAnsi="Times New Roman" w:cs="Times New Roman"/>
          <w:sz w:val="24"/>
          <w:szCs w:val="24"/>
        </w:rPr>
        <w:t>для всех</w:t>
      </w:r>
      <w:r w:rsidRPr="00D600D6">
        <w:rPr>
          <w:rFonts w:ascii="Times New Roman" w:hAnsi="Times New Roman" w:cs="Times New Roman"/>
          <w:sz w:val="24"/>
          <w:szCs w:val="24"/>
        </w:rPr>
        <w:t xml:space="preserve"> итераци</w:t>
      </w:r>
      <w:r w:rsidR="00D600D6">
        <w:rPr>
          <w:rFonts w:ascii="Times New Roman" w:hAnsi="Times New Roman" w:cs="Times New Roman"/>
          <w:sz w:val="24"/>
          <w:szCs w:val="24"/>
        </w:rPr>
        <w:t>й</w:t>
      </w:r>
      <w:r w:rsidRPr="00D600D6">
        <w:rPr>
          <w:rFonts w:ascii="Times New Roman" w:hAnsi="Times New Roman" w:cs="Times New Roman"/>
          <w:sz w:val="24"/>
          <w:szCs w:val="24"/>
        </w:rPr>
        <w:t xml:space="preserve"> проверки гипотезы; </w:t>
      </w:r>
    </w:p>
    <w:p w:rsidR="004C0D21" w:rsidRPr="005E05FF" w:rsidRDefault="005E05FF" w:rsidP="005E05FF">
      <w:pPr>
        <w:pStyle w:val="a6"/>
        <w:numPr>
          <w:ilvl w:val="0"/>
          <w:numId w:val="2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E05FF">
        <w:rPr>
          <w:rFonts w:ascii="Times New Roman" w:hAnsi="Times New Roman" w:cs="Times New Roman"/>
          <w:sz w:val="24"/>
          <w:szCs w:val="24"/>
        </w:rPr>
        <w:t xml:space="preserve">рассчитать </w:t>
      </w:r>
      <w:r w:rsidRPr="005E05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95% </w:t>
      </w:r>
      <w:r w:rsidRPr="005E05FF">
        <w:rPr>
          <w:rFonts w:ascii="Times New Roman" w:hAnsi="Times New Roman" w:cs="Times New Roman"/>
          <w:sz w:val="24"/>
          <w:szCs w:val="24"/>
        </w:rPr>
        <w:t xml:space="preserve">доверительные интервалы для </w:t>
      </w:r>
      <w:r w:rsidRPr="005E05FF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математических ожиданий двух выборок.</w:t>
      </w:r>
      <w:bookmarkStart w:id="0" w:name="_GoBack"/>
      <w:bookmarkEnd w:id="0"/>
    </w:p>
    <w:p w:rsidR="004C0D21" w:rsidRPr="005E05FF" w:rsidRDefault="004C0D21" w:rsidP="005E05FF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4C0D21" w:rsidRPr="005E05FF" w:rsidSect="00D600D6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2D16"/>
    <w:multiLevelType w:val="hybridMultilevel"/>
    <w:tmpl w:val="D744D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73462"/>
    <w:multiLevelType w:val="hybridMultilevel"/>
    <w:tmpl w:val="73B20C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737"/>
    <w:rsid w:val="000366F7"/>
    <w:rsid w:val="00061FF1"/>
    <w:rsid w:val="00182F8B"/>
    <w:rsid w:val="001C0155"/>
    <w:rsid w:val="003B5D19"/>
    <w:rsid w:val="004346E5"/>
    <w:rsid w:val="004B2260"/>
    <w:rsid w:val="004C0D21"/>
    <w:rsid w:val="005E05FF"/>
    <w:rsid w:val="006C359A"/>
    <w:rsid w:val="006D42F7"/>
    <w:rsid w:val="00713B40"/>
    <w:rsid w:val="00716D10"/>
    <w:rsid w:val="007C126E"/>
    <w:rsid w:val="00BC47FD"/>
    <w:rsid w:val="00C05E21"/>
    <w:rsid w:val="00C77FBE"/>
    <w:rsid w:val="00CE0737"/>
    <w:rsid w:val="00D6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015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C0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0155"/>
    <w:rPr>
      <w:rFonts w:ascii="Tahoma" w:hAnsi="Tahoma" w:cs="Tahoma"/>
      <w:sz w:val="16"/>
      <w:szCs w:val="16"/>
    </w:rPr>
  </w:style>
  <w:style w:type="character" w:customStyle="1" w:styleId="hgkelc">
    <w:name w:val="hgkelc"/>
    <w:basedOn w:val="a0"/>
    <w:rsid w:val="00BC47FD"/>
  </w:style>
  <w:style w:type="paragraph" w:styleId="a6">
    <w:name w:val="List Paragraph"/>
    <w:basedOn w:val="a"/>
    <w:uiPriority w:val="34"/>
    <w:qFormat/>
    <w:rsid w:val="00713B40"/>
    <w:pPr>
      <w:ind w:left="720"/>
      <w:contextualSpacing/>
    </w:pPr>
  </w:style>
  <w:style w:type="character" w:customStyle="1" w:styleId="mjx-char">
    <w:name w:val="mjx-char"/>
    <w:basedOn w:val="a0"/>
    <w:rsid w:val="004C0D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015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C0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0155"/>
    <w:rPr>
      <w:rFonts w:ascii="Tahoma" w:hAnsi="Tahoma" w:cs="Tahoma"/>
      <w:sz w:val="16"/>
      <w:szCs w:val="16"/>
    </w:rPr>
  </w:style>
  <w:style w:type="character" w:customStyle="1" w:styleId="hgkelc">
    <w:name w:val="hgkelc"/>
    <w:basedOn w:val="a0"/>
    <w:rsid w:val="00BC47FD"/>
  </w:style>
  <w:style w:type="paragraph" w:styleId="a6">
    <w:name w:val="List Paragraph"/>
    <w:basedOn w:val="a"/>
    <w:uiPriority w:val="34"/>
    <w:qFormat/>
    <w:rsid w:val="00713B40"/>
    <w:pPr>
      <w:ind w:left="720"/>
      <w:contextualSpacing/>
    </w:pPr>
  </w:style>
  <w:style w:type="character" w:customStyle="1" w:styleId="mjx-char">
    <w:name w:val="mjx-char"/>
    <w:basedOn w:val="a0"/>
    <w:rsid w:val="004C0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5</cp:revision>
  <dcterms:created xsi:type="dcterms:W3CDTF">2023-03-05T14:08:00Z</dcterms:created>
  <dcterms:modified xsi:type="dcterms:W3CDTF">2023-03-05T14:37:00Z</dcterms:modified>
</cp:coreProperties>
</file>