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78" w:rsidRDefault="00034A78" w:rsidP="00034A78">
      <w:r>
        <w:t>921 TATA ''Live The Dream''</w:t>
      </w:r>
    </w:p>
    <w:p w:rsidR="00034A78" w:rsidRDefault="00034A78" w:rsidP="00034A78"/>
    <w:p w:rsidR="00034A78" w:rsidRDefault="00034A78" w:rsidP="00034A78">
      <w:r>
        <w:t>From traditional and chic, to paired down minimalist-modern, we provide infinite options to create a space that fills you with joy.</w:t>
      </w:r>
    </w:p>
    <w:p w:rsidR="00034A78" w:rsidRDefault="00034A78" w:rsidP="00034A78">
      <w:r>
        <w:t xml:space="preserve">Your custom completed home is now much like a blank canvas awaiting your personal stamp, a finishing touch.  </w:t>
      </w:r>
    </w:p>
    <w:p w:rsidR="00756912" w:rsidRDefault="00756912">
      <w:bookmarkStart w:id="0" w:name="_GoBack"/>
      <w:bookmarkEnd w:id="0"/>
    </w:p>
    <w:sectPr w:rsidR="00756912" w:rsidSect="00756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78"/>
    <w:rsid w:val="00034A78"/>
    <w:rsid w:val="0075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40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Macintosh Word</Application>
  <DocSecurity>0</DocSecurity>
  <Lines>1</Lines>
  <Paragraphs>1</Paragraphs>
  <ScaleCrop>false</ScaleCrop>
  <Company>SHEMSS INC.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Shemyakin</dc:creator>
  <cp:keywords/>
  <dc:description/>
  <cp:lastModifiedBy>SERG Shemyakin</cp:lastModifiedBy>
  <cp:revision>1</cp:revision>
  <dcterms:created xsi:type="dcterms:W3CDTF">2019-11-18T08:38:00Z</dcterms:created>
  <dcterms:modified xsi:type="dcterms:W3CDTF">2019-11-18T08:40:00Z</dcterms:modified>
</cp:coreProperties>
</file>