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9DDD" w14:textId="2D21835D" w:rsidR="00152FBF" w:rsidRDefault="00152FBF" w:rsidP="00152FBF">
      <w:pPr>
        <w:ind w:left="720" w:hanging="360"/>
      </w:pPr>
      <w:r>
        <w:t>Если мы ходим первые, то ход в (7, 7)</w:t>
      </w:r>
    </w:p>
    <w:p w14:paraId="5FD91261" w14:textId="77777777" w:rsidR="00F44507" w:rsidRDefault="00F44507" w:rsidP="00152FBF">
      <w:pPr>
        <w:ind w:left="720" w:hanging="360"/>
      </w:pPr>
    </w:p>
    <w:p w14:paraId="6DACC980" w14:textId="77777777" w:rsidR="00152FBF" w:rsidRDefault="00152FBF" w:rsidP="00152FBF">
      <w:pPr>
        <w:pStyle w:val="a7"/>
      </w:pPr>
    </w:p>
    <w:p w14:paraId="76FDA378" w14:textId="000117C3" w:rsidR="00F44507" w:rsidRDefault="00F44507" w:rsidP="00152FBF">
      <w:pPr>
        <w:pStyle w:val="a7"/>
        <w:numPr>
          <w:ilvl w:val="0"/>
          <w:numId w:val="1"/>
        </w:numPr>
      </w:pPr>
      <w:r>
        <w:t>Обновляем доску</w:t>
      </w:r>
    </w:p>
    <w:p w14:paraId="7AFE18FC" w14:textId="36EBDFE9" w:rsidR="00152FBF" w:rsidRDefault="00F44507" w:rsidP="00152FBF">
      <w:pPr>
        <w:pStyle w:val="a7"/>
        <w:numPr>
          <w:ilvl w:val="0"/>
          <w:numId w:val="1"/>
        </w:numPr>
      </w:pPr>
      <w:r>
        <w:t xml:space="preserve">Идем по всей доске, проверяем от каждой клетки по всем направлениям. </w:t>
      </w:r>
      <w:r w:rsidR="00152FBF">
        <w:t>Если есть возможность поставить символ так, чтобы из своих собиралось 5 в ряд, то ставится туда</w:t>
      </w:r>
    </w:p>
    <w:p w14:paraId="05A0A333" w14:textId="1E77C666" w:rsidR="00152FBF" w:rsidRDefault="00F44507" w:rsidP="00152FBF">
      <w:pPr>
        <w:pStyle w:val="a7"/>
        <w:numPr>
          <w:ilvl w:val="0"/>
          <w:numId w:val="1"/>
        </w:numPr>
      </w:pPr>
      <w:r>
        <w:t xml:space="preserve">Идем по всей доске, проверяем от каждой клетки по всем направлениям. </w:t>
      </w:r>
      <w:r w:rsidR="00152FBF">
        <w:t xml:space="preserve">Если </w:t>
      </w:r>
      <w:r>
        <w:t>из вражеских символов собирается 4 в ряд, то блокируем с одной из сторон.</w:t>
      </w:r>
    </w:p>
    <w:p w14:paraId="472FBF23" w14:textId="60C610D8" w:rsidR="0023704C" w:rsidRDefault="0023704C" w:rsidP="00152FBF">
      <w:pPr>
        <w:pStyle w:val="a7"/>
        <w:numPr>
          <w:ilvl w:val="0"/>
          <w:numId w:val="1"/>
        </w:numPr>
      </w:pPr>
      <w:r>
        <w:t>Идем по всей доске, проверяем от каждой клетки по всем направлениям.</w:t>
      </w:r>
      <w:r>
        <w:t xml:space="preserve"> Если есть клетка, от которой в двух направлениях собираются линии, где есть хотя бы 3 наших символа, то ставим в эту клетку. Данный ход создает вилку, которую тяжело перекрыть.</w:t>
      </w:r>
    </w:p>
    <w:p w14:paraId="079F0F40" w14:textId="006DEAE7" w:rsidR="004F0129" w:rsidRDefault="004F0129" w:rsidP="00152FBF">
      <w:pPr>
        <w:pStyle w:val="a7"/>
        <w:numPr>
          <w:ilvl w:val="0"/>
          <w:numId w:val="1"/>
        </w:numPr>
      </w:pPr>
      <w:r>
        <w:t>Идем по всей доске, проверяем от каждой клетки по всем направлениям.</w:t>
      </w:r>
      <w:r>
        <w:t xml:space="preserve"> Если есть клетка, от которой собирается 3 символа врага, то ставим в эту клетку.</w:t>
      </w:r>
    </w:p>
    <w:p w14:paraId="11E88C4F" w14:textId="63605EE2" w:rsidR="004F0129" w:rsidRDefault="004F0129" w:rsidP="00152FBF">
      <w:pPr>
        <w:pStyle w:val="a7"/>
        <w:numPr>
          <w:ilvl w:val="0"/>
          <w:numId w:val="1"/>
        </w:numPr>
      </w:pPr>
      <w:r>
        <w:t>Идем из центра квадратами. Ищем пустую клетку, рядом с которой есть не пустая. Ставим в эту клетку. Смысл этого хода заключается в том, что</w:t>
      </w:r>
      <w:r w:rsidR="00CD7CE0">
        <w:t xml:space="preserve"> если есть наша клетка, то мы начнем собирать линию. Если есть вражеская клетка, то мы помещаем ей собрать линию.</w:t>
      </w:r>
    </w:p>
    <w:p w14:paraId="70FD424B" w14:textId="3A16A558" w:rsidR="00CF5C91" w:rsidRDefault="00CF5C91" w:rsidP="00152FBF">
      <w:pPr>
        <w:pStyle w:val="a7"/>
        <w:numPr>
          <w:ilvl w:val="0"/>
          <w:numId w:val="1"/>
        </w:numPr>
      </w:pPr>
      <w:r>
        <w:t xml:space="preserve">Если по итогу мы так и не нашли место для клетки, то ищем первую </w:t>
      </w:r>
      <w:r w:rsidR="00E07148">
        <w:t xml:space="preserve">случайную пустую </w:t>
      </w:r>
      <w:r>
        <w:t xml:space="preserve">клетку, </w:t>
      </w:r>
      <w:r w:rsidR="00E07148">
        <w:t>рядом с которой есть какой то символ.</w:t>
      </w:r>
    </w:p>
    <w:p w14:paraId="3F47CC1B" w14:textId="581C114E" w:rsidR="00E07148" w:rsidRDefault="00E07148" w:rsidP="00152FBF">
      <w:pPr>
        <w:pStyle w:val="a7"/>
        <w:numPr>
          <w:ilvl w:val="0"/>
          <w:numId w:val="1"/>
        </w:numPr>
      </w:pPr>
      <w:r>
        <w:t>Если все еще не выбрали клетку, то берем первую свободную клетку</w:t>
      </w:r>
      <w:r w:rsidR="001B0B18">
        <w:t>.</w:t>
      </w:r>
    </w:p>
    <w:sectPr w:rsidR="00E0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F7439"/>
    <w:multiLevelType w:val="hybridMultilevel"/>
    <w:tmpl w:val="42F6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0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BF"/>
    <w:rsid w:val="00152FBF"/>
    <w:rsid w:val="001B0B18"/>
    <w:rsid w:val="0023704C"/>
    <w:rsid w:val="004A1B94"/>
    <w:rsid w:val="004F0129"/>
    <w:rsid w:val="00CD7CE0"/>
    <w:rsid w:val="00CF5C91"/>
    <w:rsid w:val="00E07148"/>
    <w:rsid w:val="00F4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72ED"/>
  <w15:chartTrackingRefBased/>
  <w15:docId w15:val="{989ADF34-38FC-4E01-872E-13EBE81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2F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2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2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2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F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2F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2F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Шемякина Елизавета Константиновна</dc:creator>
  <cp:keywords/>
  <dc:description/>
  <cp:lastModifiedBy>Шемякина Елизавета Константиновна</cp:lastModifiedBy>
  <cp:revision>7</cp:revision>
  <dcterms:created xsi:type="dcterms:W3CDTF">2025-09-15T16:12:00Z</dcterms:created>
  <dcterms:modified xsi:type="dcterms:W3CDTF">2025-09-15T16:22:00Z</dcterms:modified>
</cp:coreProperties>
</file>