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E82D" w14:textId="77777777" w:rsidR="00AD3AFC" w:rsidRDefault="00AD3AFC" w:rsidP="00A07664">
      <w:pPr>
        <w:rPr>
          <w:rFonts w:hint="eastAsia"/>
        </w:rPr>
      </w:pPr>
    </w:p>
    <w:p w14:paraId="73F8C64C" w14:textId="6D7B7CB7" w:rsidR="00AD3AFC" w:rsidRPr="00A07664" w:rsidRDefault="00364B72" w:rsidP="00AD3AFC">
      <w:pPr>
        <w:pStyle w:val="a3"/>
        <w:ind w:leftChars="0" w:left="360"/>
        <w:rPr>
          <w:b/>
          <w:bCs/>
          <w:sz w:val="28"/>
          <w:szCs w:val="24"/>
        </w:rPr>
      </w:pPr>
      <w:r w:rsidRPr="00A07664">
        <w:rPr>
          <w:rFonts w:hint="eastAsia"/>
          <w:b/>
          <w:bCs/>
          <w:sz w:val="28"/>
          <w:szCs w:val="24"/>
        </w:rPr>
        <w:t>品牌故事</w:t>
      </w:r>
      <w:r w:rsidRPr="00A07664">
        <w:rPr>
          <w:rFonts w:hint="eastAsia"/>
          <w:b/>
          <w:bCs/>
          <w:sz w:val="28"/>
          <w:szCs w:val="24"/>
        </w:rPr>
        <w:t>+</w:t>
      </w:r>
      <w:r w:rsidRPr="00A07664">
        <w:rPr>
          <w:rFonts w:hint="eastAsia"/>
          <w:b/>
          <w:bCs/>
          <w:sz w:val="28"/>
          <w:szCs w:val="24"/>
        </w:rPr>
        <w:t>願景</w:t>
      </w:r>
    </w:p>
    <w:p w14:paraId="7A90B063" w14:textId="3DDFC34F" w:rsidR="00364B72" w:rsidRDefault="00364B72" w:rsidP="00A07664">
      <w:pPr>
        <w:pStyle w:val="a3"/>
        <w:ind w:leftChars="0" w:left="360"/>
      </w:pPr>
      <w:r>
        <w:rPr>
          <w:rFonts w:hint="eastAsia"/>
        </w:rPr>
        <w:t>我們是一群學生在金融研究社團結識組成的青創團隊，致力於</w:t>
      </w:r>
      <w:r w:rsidR="00AD3AFC">
        <w:rPr>
          <w:rFonts w:hint="eastAsia"/>
        </w:rPr>
        <w:t>台灣股票市場以及建構</w:t>
      </w:r>
      <w:r w:rsidR="00AD3AFC">
        <w:t>ETF</w:t>
      </w:r>
      <w:r w:rsidR="00AD3AFC">
        <w:rPr>
          <w:rFonts w:hint="eastAsia"/>
        </w:rPr>
        <w:t>策略模型，目前國內</w:t>
      </w:r>
      <w:r w:rsidR="00AD3AFC">
        <w:rPr>
          <w:rFonts w:hint="eastAsia"/>
        </w:rPr>
        <w:t>ETF</w:t>
      </w:r>
      <w:r w:rsidR="00AD3AFC">
        <w:rPr>
          <w:rFonts w:hint="eastAsia"/>
        </w:rPr>
        <w:t>市場已突破兆元，我們透過研究</w:t>
      </w:r>
      <w:r w:rsidR="00AD3AFC">
        <w:rPr>
          <w:rFonts w:hint="eastAsia"/>
        </w:rPr>
        <w:t>ETF</w:t>
      </w:r>
      <w:r w:rsidR="00AD3AFC">
        <w:rPr>
          <w:rFonts w:hint="eastAsia"/>
        </w:rPr>
        <w:t>的行為模式及對市場的影響探索規則並構築模型。未來，將目標擴展至不同市場與商品，找出</w:t>
      </w:r>
      <w:r>
        <w:rPr>
          <w:rFonts w:hint="eastAsia"/>
        </w:rPr>
        <w:t>更多</w:t>
      </w:r>
      <w:r w:rsidR="00AD3AFC" w:rsidRPr="00AD3AFC">
        <w:rPr>
          <w:rFonts w:hint="eastAsia"/>
        </w:rPr>
        <w:t>交易機會</w:t>
      </w:r>
      <w:r w:rsidR="00AD3AFC">
        <w:rPr>
          <w:rFonts w:hint="eastAsia"/>
        </w:rPr>
        <w:t>。</w:t>
      </w:r>
    </w:p>
    <w:p w14:paraId="1D8ED6E8" w14:textId="776621A3" w:rsidR="00AD3AFC" w:rsidRDefault="00364B72" w:rsidP="00364B72">
      <w:pPr>
        <w:pStyle w:val="a3"/>
        <w:ind w:leftChars="0" w:left="360"/>
      </w:pPr>
      <w:r>
        <w:rPr>
          <w:rFonts w:hint="eastAsia"/>
        </w:rPr>
        <w:t>同時本團隊著手進入貸款市場，希望能提供多元金融服務。</w:t>
      </w:r>
    </w:p>
    <w:p w14:paraId="48C9CF8E" w14:textId="77777777" w:rsidR="00364B72" w:rsidRDefault="00364B72" w:rsidP="00364B72">
      <w:pPr>
        <w:pStyle w:val="a3"/>
        <w:ind w:leftChars="0" w:left="360"/>
      </w:pPr>
    </w:p>
    <w:p w14:paraId="1B6AD9E3" w14:textId="3BB97F98" w:rsidR="00364B72" w:rsidRPr="00A07664" w:rsidRDefault="00364B72" w:rsidP="00364B72">
      <w:pPr>
        <w:pStyle w:val="a3"/>
        <w:ind w:leftChars="0" w:left="360"/>
        <w:rPr>
          <w:b/>
          <w:bCs/>
          <w:sz w:val="28"/>
          <w:szCs w:val="24"/>
        </w:rPr>
      </w:pPr>
      <w:r w:rsidRPr="00A07664">
        <w:rPr>
          <w:rFonts w:hint="eastAsia"/>
          <w:b/>
          <w:bCs/>
          <w:sz w:val="28"/>
          <w:szCs w:val="24"/>
        </w:rPr>
        <w:t>為甚麼選擇我們</w:t>
      </w:r>
      <w:r w:rsidRPr="00A07664">
        <w:rPr>
          <w:rFonts w:hint="eastAsia"/>
          <w:b/>
          <w:bCs/>
          <w:sz w:val="28"/>
          <w:szCs w:val="24"/>
        </w:rPr>
        <w:t>+</w:t>
      </w:r>
      <w:r w:rsidRPr="00A07664">
        <w:rPr>
          <w:rFonts w:hint="eastAsia"/>
          <w:b/>
          <w:bCs/>
          <w:sz w:val="28"/>
          <w:szCs w:val="24"/>
        </w:rPr>
        <w:t>核心價值</w:t>
      </w:r>
    </w:p>
    <w:p w14:paraId="2DBB722E" w14:textId="4CECDDB9" w:rsidR="00D40F80" w:rsidRDefault="00D40F80" w:rsidP="00364B72">
      <w:pPr>
        <w:pStyle w:val="a3"/>
        <w:ind w:leftChars="0" w:left="360"/>
      </w:pPr>
      <w:r>
        <w:rPr>
          <w:rFonts w:hint="eastAsia"/>
        </w:rPr>
        <w:t>可放個</w:t>
      </w:r>
      <w:r>
        <w:rPr>
          <w:rFonts w:hint="eastAsia"/>
        </w:rPr>
        <w:t>ICON</w:t>
      </w:r>
    </w:p>
    <w:p w14:paraId="35D61D8E" w14:textId="14B89305" w:rsidR="00D40F80" w:rsidRDefault="00D40F80" w:rsidP="00D40F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顧客信任</w:t>
      </w:r>
      <w:r>
        <w:rPr>
          <w:rFonts w:hint="eastAsia"/>
        </w:rPr>
        <w:t xml:space="preserve"> (</w:t>
      </w:r>
      <w:r>
        <w:rPr>
          <w:rFonts w:hint="eastAsia"/>
        </w:rPr>
        <w:t>如果可以</w:t>
      </w:r>
      <w:proofErr w:type="gramStart"/>
      <w:r>
        <w:rPr>
          <w:rFonts w:hint="eastAsia"/>
        </w:rPr>
        <w:t>就放裕榮</w:t>
      </w:r>
      <w:proofErr w:type="gramEnd"/>
      <w:r>
        <w:rPr>
          <w:rFonts w:hint="eastAsia"/>
        </w:rPr>
        <w:t>，不行的話重視客戶對服務信任</w:t>
      </w:r>
      <w:r>
        <w:rPr>
          <w:rFonts w:hint="eastAsia"/>
        </w:rPr>
        <w:t>)</w:t>
      </w:r>
    </w:p>
    <w:p w14:paraId="27A9DC73" w14:textId="54542187" w:rsidR="00D40F80" w:rsidRDefault="00D40F80" w:rsidP="00D40F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創新研發</w:t>
      </w:r>
      <w:r>
        <w:rPr>
          <w:rFonts w:hint="eastAsia"/>
        </w:rPr>
        <w:t xml:space="preserve"> (</w:t>
      </w:r>
      <w:r>
        <w:rPr>
          <w:rFonts w:hint="eastAsia"/>
        </w:rPr>
        <w:t>持續</w:t>
      </w:r>
      <w:r w:rsidR="00257FA4">
        <w:rPr>
          <w:rFonts w:hint="eastAsia"/>
        </w:rPr>
        <w:t>學習與跳脫現狀，努力提供更完善服務</w:t>
      </w:r>
      <w:r w:rsidR="00257FA4">
        <w:rPr>
          <w:rFonts w:hint="eastAsia"/>
        </w:rPr>
        <w:t>)</w:t>
      </w:r>
    </w:p>
    <w:p w14:paraId="70790EE4" w14:textId="3A880A5C" w:rsidR="00D40F80" w:rsidRDefault="00D40F80" w:rsidP="00D40F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誠信正直</w:t>
      </w:r>
      <w:r>
        <w:rPr>
          <w:rFonts w:hint="eastAsia"/>
        </w:rPr>
        <w:t xml:space="preserve"> (</w:t>
      </w:r>
      <w:r>
        <w:rPr>
          <w:rFonts w:hint="eastAsia"/>
        </w:rPr>
        <w:t>守信與注重客戶隱私</w:t>
      </w:r>
      <w:r>
        <w:rPr>
          <w:rFonts w:hint="eastAsia"/>
        </w:rPr>
        <w:t>)</w:t>
      </w:r>
    </w:p>
    <w:p w14:paraId="0A582EA4" w14:textId="35BF1D41" w:rsidR="00D40F80" w:rsidRDefault="00D40F80" w:rsidP="00D40F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互信互惠</w:t>
      </w:r>
      <w:r>
        <w:rPr>
          <w:rFonts w:hint="eastAsia"/>
        </w:rPr>
        <w:t xml:space="preserve"> (</w:t>
      </w:r>
      <w:r>
        <w:rPr>
          <w:rFonts w:hint="eastAsia"/>
        </w:rPr>
        <w:t>以共享與負責態度，建立良好合作關係</w:t>
      </w:r>
      <w:r>
        <w:rPr>
          <w:rFonts w:hint="eastAsia"/>
        </w:rPr>
        <w:t>)</w:t>
      </w:r>
    </w:p>
    <w:p w14:paraId="0CBBA7E2" w14:textId="0D04088E" w:rsidR="00257FA4" w:rsidRDefault="00405557" w:rsidP="00257FA4">
      <w:r>
        <w:rPr>
          <w:noProof/>
        </w:rPr>
        <w:drawing>
          <wp:anchor distT="0" distB="0" distL="114300" distR="114300" simplePos="0" relativeHeight="251658240" behindDoc="0" locked="0" layoutInCell="1" allowOverlap="1" wp14:anchorId="4EAA012C" wp14:editId="1286E957">
            <wp:simplePos x="0" y="0"/>
            <wp:positionH relativeFrom="column">
              <wp:posOffset>259080</wp:posOffset>
            </wp:positionH>
            <wp:positionV relativeFrom="paragraph">
              <wp:posOffset>297180</wp:posOffset>
            </wp:positionV>
            <wp:extent cx="4709160" cy="26111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9" t="40154" r="17794" b="11557"/>
                    <a:stretch/>
                  </pic:blipFill>
                  <pic:spPr bwMode="auto">
                    <a:xfrm>
                      <a:off x="0" y="0"/>
                      <a:ext cx="4709160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X</w:t>
      </w:r>
      <w:r>
        <w:rPr>
          <w:rFonts w:hint="eastAsia"/>
        </w:rPr>
        <w:t>:</w:t>
      </w:r>
    </w:p>
    <w:p w14:paraId="08D8788F" w14:textId="4C548D3B" w:rsidR="00257FA4" w:rsidRDefault="00257FA4" w:rsidP="00257FA4">
      <w:r>
        <w:rPr>
          <w:rFonts w:hint="eastAsia"/>
        </w:rPr>
        <w:t>流程圖</w:t>
      </w:r>
    </w:p>
    <w:p w14:paraId="6B04C101" w14:textId="77777777" w:rsidR="00257FA4" w:rsidRDefault="00257FA4" w:rsidP="00257FA4"/>
    <w:p w14:paraId="67BAE665" w14:textId="41059908" w:rsidR="00257FA4" w:rsidRDefault="00932B0C" w:rsidP="00257F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提供文件</w:t>
      </w:r>
    </w:p>
    <w:p w14:paraId="6CDEDCAB" w14:textId="61212CA0" w:rsidR="00257FA4" w:rsidRDefault="00257FA4" w:rsidP="00257F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審查評估資料</w:t>
      </w:r>
    </w:p>
    <w:p w14:paraId="079F180A" w14:textId="5AB12088" w:rsidR="00257FA4" w:rsidRDefault="00257FA4" w:rsidP="00257F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申請書填寫</w:t>
      </w:r>
    </w:p>
    <w:p w14:paraId="4314DE16" w14:textId="08D19343" w:rsidR="00257FA4" w:rsidRDefault="00257FA4" w:rsidP="00257F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協商條件</w:t>
      </w:r>
    </w:p>
    <w:p w14:paraId="26C0E9E4" w14:textId="0A8349DE" w:rsidR="00257FA4" w:rsidRDefault="00257FA4" w:rsidP="00257F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設定質押</w:t>
      </w:r>
    </w:p>
    <w:p w14:paraId="5CDB9D3F" w14:textId="2CB024E0" w:rsidR="00932B0C" w:rsidRDefault="00932B0C" w:rsidP="00257F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專戶撥款</w:t>
      </w:r>
    </w:p>
    <w:p w14:paraId="7406955A" w14:textId="77777777" w:rsidR="00257FA4" w:rsidRPr="00364B72" w:rsidRDefault="00257FA4" w:rsidP="00257FA4"/>
    <w:sectPr w:rsidR="00257FA4" w:rsidRPr="00364B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2EA"/>
    <w:multiLevelType w:val="hybridMultilevel"/>
    <w:tmpl w:val="1FA091FA"/>
    <w:lvl w:ilvl="0" w:tplc="A6A8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BA680D"/>
    <w:multiLevelType w:val="hybridMultilevel"/>
    <w:tmpl w:val="6A70C55E"/>
    <w:lvl w:ilvl="0" w:tplc="3B24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D6968"/>
    <w:multiLevelType w:val="hybridMultilevel"/>
    <w:tmpl w:val="B0D2DF04"/>
    <w:lvl w:ilvl="0" w:tplc="6C14A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22325C"/>
    <w:multiLevelType w:val="hybridMultilevel"/>
    <w:tmpl w:val="0B3EA022"/>
    <w:lvl w:ilvl="0" w:tplc="06F4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C607B2"/>
    <w:multiLevelType w:val="hybridMultilevel"/>
    <w:tmpl w:val="C6B6DDDA"/>
    <w:lvl w:ilvl="0" w:tplc="25C8D2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7"/>
    <w:rsid w:val="00257FA4"/>
    <w:rsid w:val="00364B72"/>
    <w:rsid w:val="00405557"/>
    <w:rsid w:val="00486100"/>
    <w:rsid w:val="00556AE6"/>
    <w:rsid w:val="00653047"/>
    <w:rsid w:val="00932B0C"/>
    <w:rsid w:val="00A07664"/>
    <w:rsid w:val="00AD3AFC"/>
    <w:rsid w:val="00CD21FF"/>
    <w:rsid w:val="00D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C15F"/>
  <w15:chartTrackingRefBased/>
  <w15:docId w15:val="{686EB115-6D86-4B6F-B765-FE9F00D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0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8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118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5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7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542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0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6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005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395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977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253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43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致權 葉</dc:creator>
  <cp:keywords/>
  <dc:description/>
  <cp:lastModifiedBy>昭敏 蘇</cp:lastModifiedBy>
  <cp:revision>3</cp:revision>
  <dcterms:created xsi:type="dcterms:W3CDTF">2024-01-16T11:38:00Z</dcterms:created>
  <dcterms:modified xsi:type="dcterms:W3CDTF">2024-01-16T11:39:00Z</dcterms:modified>
</cp:coreProperties>
</file>