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52CF82" w14:textId="76D82D0C" w:rsidR="00090C17" w:rsidRDefault="000927D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FB58D0C" wp14:editId="5C220A7A">
                <wp:simplePos x="0" y="0"/>
                <wp:positionH relativeFrom="column">
                  <wp:posOffset>-830580</wp:posOffset>
                </wp:positionH>
                <wp:positionV relativeFrom="paragraph">
                  <wp:posOffset>-99060</wp:posOffset>
                </wp:positionV>
                <wp:extent cx="269748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74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B275E8" w14:textId="77777777" w:rsidR="003234EC" w:rsidRPr="002E5443" w:rsidRDefault="003234EC">
                            <w:pPr>
                              <w:rPr>
                                <w:rFonts w:ascii="Brush Script MT" w:hAnsi="Brush Script MT" w:cstheme="minorHAnsi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2E5443">
                              <w:rPr>
                                <w:rFonts w:ascii="Brush Script MT" w:hAnsi="Brush Script MT" w:cstheme="minorHAnsi"/>
                                <w:color w:val="FFFFFF" w:themeColor="background1"/>
                                <w:sz w:val="40"/>
                                <w:szCs w:val="40"/>
                              </w:rPr>
                              <w:t>Conectando</w:t>
                            </w:r>
                            <w:proofErr w:type="spellEnd"/>
                            <w:r w:rsidRPr="002E5443">
                              <w:rPr>
                                <w:rFonts w:ascii="Brush Script MT" w:hAnsi="Brush Script MT" w:cstheme="minorHAnsi"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al </w:t>
                            </w:r>
                            <w:proofErr w:type="spellStart"/>
                            <w:r w:rsidRPr="002E5443">
                              <w:rPr>
                                <w:rFonts w:ascii="Brush Script MT" w:hAnsi="Brush Script MT" w:cstheme="minorHAnsi"/>
                                <w:color w:val="FFFFFF" w:themeColor="background1"/>
                                <w:sz w:val="40"/>
                                <w:szCs w:val="40"/>
                              </w:rPr>
                              <w:t>mundo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FB58D0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5.4pt;margin-top:-7.8pt;width:212.4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" filled="f" stroked="f">
                <v:textbox style="mso-fit-shape-to-text:t">
                  <w:txbxContent>
                    <w:p w14:paraId="11B275E8" w14:textId="77777777" w:rsidR="003234EC" w:rsidRPr="002E5443" w:rsidRDefault="003234EC">
                      <w:pPr>
                        <w:rPr>
                          <w:rFonts w:ascii="Brush Script MT" w:hAnsi="Brush Script MT" w:cstheme="minorHAnsi"/>
                          <w:color w:val="FFFFFF" w:themeColor="background1"/>
                          <w:sz w:val="40"/>
                          <w:szCs w:val="40"/>
                        </w:rPr>
                      </w:pPr>
                      <w:proofErr w:type="spellStart"/>
                      <w:r w:rsidRPr="002E5443">
                        <w:rPr>
                          <w:rFonts w:ascii="Brush Script MT" w:hAnsi="Brush Script MT" w:cstheme="minorHAnsi"/>
                          <w:color w:val="FFFFFF" w:themeColor="background1"/>
                          <w:sz w:val="40"/>
                          <w:szCs w:val="40"/>
                        </w:rPr>
                        <w:t>Conectando</w:t>
                      </w:r>
                      <w:proofErr w:type="spellEnd"/>
                      <w:r w:rsidRPr="002E5443">
                        <w:rPr>
                          <w:rFonts w:ascii="Brush Script MT" w:hAnsi="Brush Script MT" w:cstheme="minorHAnsi"/>
                          <w:color w:val="FFFFFF" w:themeColor="background1"/>
                          <w:sz w:val="40"/>
                          <w:szCs w:val="40"/>
                        </w:rPr>
                        <w:t xml:space="preserve"> al </w:t>
                      </w:r>
                      <w:proofErr w:type="spellStart"/>
                      <w:r w:rsidRPr="002E5443">
                        <w:rPr>
                          <w:rFonts w:ascii="Brush Script MT" w:hAnsi="Brush Script MT" w:cstheme="minorHAnsi"/>
                          <w:color w:val="FFFFFF" w:themeColor="background1"/>
                          <w:sz w:val="40"/>
                          <w:szCs w:val="40"/>
                        </w:rPr>
                        <w:t>mundo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AF7933" wp14:editId="33873B32">
                <wp:simplePos x="0" y="0"/>
                <wp:positionH relativeFrom="page">
                  <wp:align>right</wp:align>
                </wp:positionH>
                <wp:positionV relativeFrom="paragraph">
                  <wp:posOffset>7620</wp:posOffset>
                </wp:positionV>
                <wp:extent cx="7772400" cy="234950"/>
                <wp:effectExtent l="0" t="0" r="0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234950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AC215F5" id="Rectángulo 2" o:spid="_x0000_s1026" style="position:absolute;margin-left:560.8pt;margin-top:.6pt;width:612pt;height:18.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" fillcolor="black [3200]" stroked="f">
                <v:fill opacity="32896f"/>
                <w10:wrap anchorx="pag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39" behindDoc="0" locked="0" layoutInCell="1" allowOverlap="1" wp14:anchorId="20485258" wp14:editId="6B02DA6E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886700" cy="40640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40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CEF89B7" w14:textId="7136668A" w:rsidR="00090C17" w:rsidRPr="00090C17" w:rsidRDefault="00090C17" w:rsidP="00090C17"/>
    <w:p w14:paraId="7C830300" w14:textId="77777777" w:rsidR="00090C17" w:rsidRPr="00090C17" w:rsidRDefault="00090C17" w:rsidP="00090C17"/>
    <w:p w14:paraId="491708D1" w14:textId="77777777" w:rsidR="00090C17" w:rsidRDefault="00090C17" w:rsidP="00090C17"/>
    <w:p w14:paraId="13BA1079" w14:textId="4B70BBBC" w:rsidR="00090C17" w:rsidRDefault="002F4680" w:rsidP="00090C17">
      <w:pPr>
        <w:pStyle w:val="Ttulo"/>
        <w:jc w:val="right"/>
        <w:rPr>
          <w:lang w:val="es-ES"/>
        </w:rPr>
      </w:pPr>
      <w:r>
        <w:rPr>
          <w:lang w:val="es-ES"/>
        </w:rPr>
        <w:t>Sistema</w:t>
      </w:r>
      <w:r w:rsidR="006C7FBB">
        <w:rPr>
          <w:lang w:val="es-ES"/>
        </w:rPr>
        <w:t xml:space="preserve"> Web</w:t>
      </w:r>
      <w:r>
        <w:rPr>
          <w:lang w:val="es-ES"/>
        </w:rPr>
        <w:t xml:space="preserve"> </w:t>
      </w:r>
      <w:proofErr w:type="spellStart"/>
      <w:r w:rsidR="003752A7">
        <w:rPr>
          <w:lang w:val="es-ES"/>
        </w:rPr>
        <w:t>AgroIndustrial</w:t>
      </w:r>
      <w:proofErr w:type="spellEnd"/>
      <w:r w:rsidR="003752A7">
        <w:rPr>
          <w:lang w:val="es-ES"/>
        </w:rPr>
        <w:t xml:space="preserve"> </w:t>
      </w:r>
      <w:proofErr w:type="spellStart"/>
      <w:r w:rsidR="003752A7">
        <w:rPr>
          <w:lang w:val="es-ES"/>
        </w:rPr>
        <w:t>Oreamuno</w:t>
      </w:r>
      <w:proofErr w:type="spellEnd"/>
      <w:r w:rsidR="00294D91">
        <w:rPr>
          <w:lang w:val="es-ES"/>
        </w:rPr>
        <w:t xml:space="preserve"> Etapa II</w:t>
      </w:r>
    </w:p>
    <w:p w14:paraId="3AE9874D" w14:textId="68E7D905" w:rsidR="00294D91" w:rsidRPr="00294D91" w:rsidRDefault="00294D91" w:rsidP="00294D91">
      <w:pPr>
        <w:rPr>
          <w:lang w:val="es-ES"/>
        </w:rPr>
      </w:pPr>
    </w:p>
    <w:p w14:paraId="64169D90" w14:textId="780560C1" w:rsidR="00090C17" w:rsidRPr="00971180" w:rsidRDefault="00090C17" w:rsidP="00090C17">
      <w:pPr>
        <w:rPr>
          <w:lang w:val="es-ES"/>
        </w:rPr>
      </w:pPr>
    </w:p>
    <w:p w14:paraId="52A79293" w14:textId="199F636F" w:rsidR="00090C17" w:rsidRDefault="00090C17" w:rsidP="00090C17">
      <w:pPr>
        <w:rPr>
          <w:lang w:val="es-ES"/>
        </w:rPr>
      </w:pPr>
    </w:p>
    <w:p w14:paraId="19358C0B" w14:textId="18DF66BE" w:rsidR="000927D3" w:rsidRDefault="000927D3" w:rsidP="00090C17">
      <w:pPr>
        <w:rPr>
          <w:lang w:val="es-ES"/>
        </w:rPr>
      </w:pPr>
    </w:p>
    <w:p w14:paraId="2F11D25A" w14:textId="0B0DDCFA" w:rsidR="000927D3" w:rsidRDefault="000927D3" w:rsidP="00090C17">
      <w:pPr>
        <w:rPr>
          <w:lang w:val="es-ES"/>
        </w:rPr>
      </w:pPr>
    </w:p>
    <w:p w14:paraId="24DDD7B5" w14:textId="5EC9B058" w:rsidR="000927D3" w:rsidRDefault="000927D3" w:rsidP="00090C17">
      <w:pPr>
        <w:rPr>
          <w:lang w:val="es-ES"/>
        </w:rPr>
      </w:pPr>
      <w:r>
        <w:rPr>
          <w:rFonts w:ascii="Brush Script MT" w:hAnsi="Brush Script MT" w:cstheme="minorHAnsi"/>
          <w:noProof/>
          <w:color w:val="FFFFFF" w:themeColor="background1"/>
          <w:sz w:val="40"/>
          <w:szCs w:val="40"/>
        </w:rPr>
        <w:drawing>
          <wp:anchor distT="0" distB="0" distL="114300" distR="114300" simplePos="0" relativeHeight="251664384" behindDoc="0" locked="0" layoutInCell="1" allowOverlap="1" wp14:anchorId="4BDCBDEC" wp14:editId="6393784A">
            <wp:simplePos x="0" y="0"/>
            <wp:positionH relativeFrom="page">
              <wp:posOffset>7291705</wp:posOffset>
            </wp:positionH>
            <wp:positionV relativeFrom="paragraph">
              <wp:posOffset>165100</wp:posOffset>
            </wp:positionV>
            <wp:extent cx="403906" cy="40513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MARU-ICON-WHIT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06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4A6F98" wp14:editId="7FC05C9E">
                <wp:simplePos x="0" y="0"/>
                <wp:positionH relativeFrom="page">
                  <wp:align>left</wp:align>
                </wp:positionH>
                <wp:positionV relativeFrom="paragraph">
                  <wp:posOffset>347980</wp:posOffset>
                </wp:positionV>
                <wp:extent cx="7747000" cy="265430"/>
                <wp:effectExtent l="0" t="0" r="6350" b="127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0" cy="265430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F799E7C" id="Rectángulo 3" o:spid="_x0000_s1026" style="position:absolute;margin-left:0;margin-top:27.4pt;width:610pt;height:20.9pt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" fillcolor="black [3200]" stroked="f">
                <v:fill opacity="32896f"/>
                <w10:wrap anchorx="page"/>
              </v:rect>
            </w:pict>
          </mc:Fallback>
        </mc:AlternateContent>
      </w:r>
    </w:p>
    <w:p w14:paraId="058016D5" w14:textId="43D1B2EB" w:rsidR="000927D3" w:rsidRDefault="000927D3" w:rsidP="00090C17">
      <w:pPr>
        <w:rPr>
          <w:lang w:val="es-ES"/>
        </w:rPr>
      </w:pPr>
    </w:p>
    <w:p w14:paraId="6652C778" w14:textId="77777777" w:rsidR="000927D3" w:rsidRPr="00971180" w:rsidRDefault="000927D3" w:rsidP="00090C17">
      <w:pPr>
        <w:rPr>
          <w:lang w:val="es-ES"/>
        </w:rPr>
      </w:pPr>
    </w:p>
    <w:p w14:paraId="08C8B195" w14:textId="68EF5A18" w:rsidR="00090C17" w:rsidRDefault="00801739" w:rsidP="00801739">
      <w:pPr>
        <w:pStyle w:val="Ttulo"/>
        <w:jc w:val="right"/>
        <w:rPr>
          <w:lang w:val="es-ES"/>
        </w:rPr>
      </w:pPr>
      <w:r>
        <w:rPr>
          <w:lang w:val="es-ES"/>
        </w:rPr>
        <w:t>Sistema de Empeños</w:t>
      </w:r>
    </w:p>
    <w:p w14:paraId="41604B4C" w14:textId="76AA004E" w:rsidR="00801739" w:rsidRPr="00801739" w:rsidRDefault="00801739" w:rsidP="00801739">
      <w:pPr>
        <w:pStyle w:val="Subttulo"/>
        <w:jc w:val="right"/>
        <w:rPr>
          <w:lang w:val="es-ES"/>
        </w:rPr>
      </w:pPr>
      <w:r>
        <w:rPr>
          <w:lang w:val="es-ES"/>
        </w:rPr>
        <w:t>Manual de Usuario</w:t>
      </w:r>
    </w:p>
    <w:p w14:paraId="16514699" w14:textId="77777777" w:rsidR="00090C17" w:rsidRDefault="00090C17" w:rsidP="00090C17">
      <w:pPr>
        <w:tabs>
          <w:tab w:val="left" w:pos="1013"/>
        </w:tabs>
        <w:jc w:val="both"/>
        <w:rPr>
          <w:lang w:val="es-ES"/>
        </w:rPr>
      </w:pPr>
    </w:p>
    <w:p w14:paraId="470E082A" w14:textId="77777777" w:rsidR="00E56FFA" w:rsidRDefault="00E56FFA" w:rsidP="00090C17">
      <w:pPr>
        <w:tabs>
          <w:tab w:val="left" w:pos="1013"/>
        </w:tabs>
        <w:jc w:val="both"/>
        <w:rPr>
          <w:lang w:val="es-ES"/>
        </w:rPr>
      </w:pPr>
    </w:p>
    <w:p w14:paraId="005C1006" w14:textId="77777777" w:rsidR="00E56FFA" w:rsidRDefault="00E56FFA" w:rsidP="00090C17">
      <w:pPr>
        <w:tabs>
          <w:tab w:val="left" w:pos="1013"/>
        </w:tabs>
        <w:jc w:val="both"/>
        <w:rPr>
          <w:lang w:val="es-ES"/>
        </w:rPr>
      </w:pPr>
    </w:p>
    <w:p w14:paraId="66DF64B5" w14:textId="77777777" w:rsidR="00E56FFA" w:rsidRDefault="00E56FFA" w:rsidP="00090C17">
      <w:pPr>
        <w:tabs>
          <w:tab w:val="left" w:pos="1013"/>
        </w:tabs>
        <w:jc w:val="both"/>
        <w:rPr>
          <w:lang w:val="es-ES"/>
        </w:rPr>
      </w:pPr>
    </w:p>
    <w:p w14:paraId="23276C3E" w14:textId="77777777" w:rsidR="00E56FFA" w:rsidRDefault="00E56FFA" w:rsidP="00090C17">
      <w:pPr>
        <w:tabs>
          <w:tab w:val="left" w:pos="1013"/>
        </w:tabs>
        <w:jc w:val="both"/>
        <w:rPr>
          <w:lang w:val="es-ES"/>
        </w:rPr>
      </w:pPr>
    </w:p>
    <w:p w14:paraId="3A704B62" w14:textId="21B350EF" w:rsidR="00E56FFA" w:rsidRDefault="00E56FFA" w:rsidP="00090C17">
      <w:pPr>
        <w:tabs>
          <w:tab w:val="left" w:pos="1013"/>
        </w:tabs>
        <w:jc w:val="both"/>
        <w:rPr>
          <w:lang w:val="es-ES"/>
        </w:rPr>
      </w:pPr>
    </w:p>
    <w:p w14:paraId="773493D9" w14:textId="3718E06C" w:rsidR="000927D3" w:rsidRDefault="000927D3" w:rsidP="00090C17">
      <w:pPr>
        <w:tabs>
          <w:tab w:val="left" w:pos="1013"/>
        </w:tabs>
        <w:jc w:val="both"/>
        <w:rPr>
          <w:lang w:val="es-ES"/>
        </w:rPr>
      </w:pPr>
    </w:p>
    <w:p w14:paraId="50665AFC" w14:textId="77777777" w:rsidR="000927D3" w:rsidRDefault="000927D3" w:rsidP="00090C17">
      <w:pPr>
        <w:tabs>
          <w:tab w:val="left" w:pos="1013"/>
        </w:tabs>
        <w:jc w:val="both"/>
        <w:rPr>
          <w:lang w:val="es-ES"/>
        </w:rPr>
      </w:pPr>
    </w:p>
    <w:p w14:paraId="0108C5AC" w14:textId="72DAB51B" w:rsidR="00E56FFA" w:rsidRDefault="00E56FFA" w:rsidP="00090C17">
      <w:pPr>
        <w:tabs>
          <w:tab w:val="left" w:pos="1013"/>
        </w:tabs>
        <w:jc w:val="both"/>
        <w:rPr>
          <w:lang w:val="es-ES"/>
        </w:rPr>
      </w:pPr>
    </w:p>
    <w:p w14:paraId="4B62C7EA" w14:textId="279C46A2" w:rsidR="00801739" w:rsidRDefault="00801739" w:rsidP="00090C17">
      <w:pPr>
        <w:tabs>
          <w:tab w:val="left" w:pos="1013"/>
        </w:tabs>
        <w:jc w:val="both"/>
        <w:rPr>
          <w:lang w:val="es-ES"/>
        </w:rPr>
      </w:pPr>
    </w:p>
    <w:p w14:paraId="314E7A89" w14:textId="2ABFB0C3" w:rsidR="00801739" w:rsidRDefault="00801739" w:rsidP="00090C17">
      <w:pPr>
        <w:tabs>
          <w:tab w:val="left" w:pos="1013"/>
        </w:tabs>
        <w:jc w:val="both"/>
        <w:rPr>
          <w:lang w:val="es-ES"/>
        </w:rPr>
      </w:pPr>
    </w:p>
    <w:p w14:paraId="16ECFE43" w14:textId="77777777" w:rsidR="00801739" w:rsidRDefault="00801739" w:rsidP="00090C17">
      <w:pPr>
        <w:tabs>
          <w:tab w:val="left" w:pos="1013"/>
        </w:tabs>
        <w:jc w:val="both"/>
        <w:rPr>
          <w:lang w:val="es-ES"/>
        </w:rPr>
      </w:pPr>
    </w:p>
    <w:p w14:paraId="48940D82" w14:textId="77777777" w:rsidR="00E56FFA" w:rsidRDefault="00E56FFA" w:rsidP="00E56FFA">
      <w:pPr>
        <w:rPr>
          <w:lang w:val="es-ES"/>
        </w:rPr>
      </w:pPr>
      <w:r>
        <w:rPr>
          <w:lang w:val="es-ES"/>
        </w:rPr>
        <w:t>Tabla de Contenidos</w:t>
      </w:r>
    </w:p>
    <w:p w14:paraId="3F0CE1C5" w14:textId="169A985F" w:rsidR="00E56FFA" w:rsidRDefault="00E56FFA" w:rsidP="00E56FFA">
      <w:pPr>
        <w:rPr>
          <w:lang w:val="es-E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958132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C3E1582" w14:textId="77777777" w:rsidR="002761CF" w:rsidRDefault="002761CF">
          <w:pPr>
            <w:pStyle w:val="TtuloTDC"/>
          </w:pPr>
          <w:r>
            <w:t>Contents</w:t>
          </w:r>
        </w:p>
        <w:p w14:paraId="6A57A6B7" w14:textId="612DAA84" w:rsidR="00AB58C5" w:rsidRDefault="002761CF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53229" w:history="1">
            <w:r w:rsidR="00AB58C5" w:rsidRPr="008627A3">
              <w:rPr>
                <w:rStyle w:val="Hipervnculo"/>
                <w:noProof/>
                <w:lang w:val="es-ES"/>
              </w:rPr>
              <w:t>Login y Seguridad</w:t>
            </w:r>
            <w:r w:rsidR="00AB58C5">
              <w:rPr>
                <w:noProof/>
                <w:webHidden/>
              </w:rPr>
              <w:tab/>
            </w:r>
            <w:r w:rsidR="00AB58C5">
              <w:rPr>
                <w:noProof/>
                <w:webHidden/>
              </w:rPr>
              <w:fldChar w:fldCharType="begin"/>
            </w:r>
            <w:r w:rsidR="00AB58C5">
              <w:rPr>
                <w:noProof/>
                <w:webHidden/>
              </w:rPr>
              <w:instrText xml:space="preserve"> PAGEREF _Toc47953229 \h </w:instrText>
            </w:r>
            <w:r w:rsidR="00AB58C5">
              <w:rPr>
                <w:noProof/>
                <w:webHidden/>
              </w:rPr>
            </w:r>
            <w:r w:rsidR="00AB58C5">
              <w:rPr>
                <w:noProof/>
                <w:webHidden/>
              </w:rPr>
              <w:fldChar w:fldCharType="separate"/>
            </w:r>
            <w:r w:rsidR="00AB58C5">
              <w:rPr>
                <w:noProof/>
                <w:webHidden/>
              </w:rPr>
              <w:t>3</w:t>
            </w:r>
            <w:r w:rsidR="00AB58C5">
              <w:rPr>
                <w:noProof/>
                <w:webHidden/>
              </w:rPr>
              <w:fldChar w:fldCharType="end"/>
            </w:r>
          </w:hyperlink>
        </w:p>
        <w:p w14:paraId="3FA3A4A7" w14:textId="105420E8" w:rsidR="00AB58C5" w:rsidRDefault="00AB58C5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953230" w:history="1">
            <w:r w:rsidRPr="008627A3">
              <w:rPr>
                <w:rStyle w:val="Hipervnculo"/>
                <w:noProof/>
                <w:lang w:val="es-ES"/>
              </w:rPr>
              <w:t>Página de Inicio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_Toc47953230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08346" w14:textId="26DA9A70" w:rsidR="00AB58C5" w:rsidRDefault="00AB58C5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953231" w:history="1">
            <w:r w:rsidRPr="008627A3">
              <w:rPr>
                <w:rStyle w:val="Hipervnculo"/>
                <w:noProof/>
                <w:lang w:val="es-ES"/>
              </w:rPr>
              <w:t>Tablero, Dashboard o Ventana de 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_Toc47953231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8B76C" w14:textId="495732AE" w:rsidR="00AB58C5" w:rsidRDefault="00AB58C5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953232" w:history="1">
            <w:r w:rsidRPr="008627A3">
              <w:rPr>
                <w:rStyle w:val="Hipervnculo"/>
                <w:noProof/>
                <w:lang w:val="es-ES"/>
              </w:rPr>
              <w:t>Empeños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_Toc47953232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17D68" w14:textId="6614C5D0" w:rsidR="00AB58C5" w:rsidRDefault="00AB58C5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953233" w:history="1">
            <w:r w:rsidRPr="008627A3">
              <w:rPr>
                <w:rStyle w:val="Hipervnculo"/>
                <w:noProof/>
                <w:lang w:val="es-ES"/>
              </w:rPr>
              <w:t>Buscar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_Toc47953233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4CA15" w14:textId="1CAA838A" w:rsidR="00AB58C5" w:rsidRDefault="00AB58C5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953234" w:history="1">
            <w:r w:rsidRPr="008627A3">
              <w:rPr>
                <w:rStyle w:val="Hipervnculo"/>
                <w:noProof/>
                <w:lang w:val="es-ES"/>
              </w:rPr>
              <w:t>Lista de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_Toc47953234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97686" w14:textId="734684B0" w:rsidR="00AB58C5" w:rsidRDefault="00AB58C5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953235" w:history="1">
            <w:r w:rsidRPr="008627A3">
              <w:rPr>
                <w:rStyle w:val="Hipervnculo"/>
                <w:noProof/>
                <w:lang w:val="es-ES"/>
              </w:rPr>
              <w:t>Empeñar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_Toc47953235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4C5EE" w14:textId="4C427ABC" w:rsidR="00AB58C5" w:rsidRDefault="00AB58C5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953236" w:history="1">
            <w:r w:rsidRPr="008627A3">
              <w:rPr>
                <w:rStyle w:val="Hipervnculo"/>
                <w:noProof/>
                <w:lang w:val="es-ES"/>
              </w:rPr>
              <w:t>Editar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_Toc47953236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9E75E" w14:textId="47915558" w:rsidR="00AB58C5" w:rsidRDefault="00AB58C5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953237" w:history="1">
            <w:r w:rsidRPr="008627A3">
              <w:rPr>
                <w:rStyle w:val="Hipervnculo"/>
                <w:noProof/>
                <w:lang w:val="es-ES"/>
              </w:rPr>
              <w:t>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_Toc47953237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DEBEC" w14:textId="04B1DD83" w:rsidR="00AB58C5" w:rsidRDefault="00AB58C5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953238" w:history="1">
            <w:r w:rsidRPr="008627A3">
              <w:rPr>
                <w:rStyle w:val="Hipervnculo"/>
                <w:noProof/>
                <w:lang w:val="es-ES"/>
              </w:rPr>
              <w:t>Nuevo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_Toc47953238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09BD1" w14:textId="6D00B814" w:rsidR="00AB58C5" w:rsidRDefault="00AB58C5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953239" w:history="1">
            <w:r w:rsidRPr="008627A3">
              <w:rPr>
                <w:rStyle w:val="Hipervnculo"/>
                <w:noProof/>
                <w:lang w:val="es-ES"/>
              </w:rPr>
              <w:t>Lista de Empeños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_Toc47953239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68E05" w14:textId="2CAF7893" w:rsidR="00AB58C5" w:rsidRDefault="00AB58C5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953240" w:history="1">
            <w:r w:rsidRPr="008627A3">
              <w:rPr>
                <w:rStyle w:val="Hipervnculo"/>
                <w:noProof/>
                <w:lang w:val="es-ES"/>
              </w:rPr>
              <w:t>Combo de Estados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_Toc47953240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341A3" w14:textId="71D4ACFE" w:rsidR="00AB58C5" w:rsidRDefault="00AB58C5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953241" w:history="1">
            <w:r w:rsidRPr="008627A3">
              <w:rPr>
                <w:rStyle w:val="Hipervnculo"/>
                <w:noProof/>
                <w:lang w:val="es-ES"/>
              </w:rPr>
              <w:t xml:space="preserve">Editar </w:t>
            </w:r>
            <w:r w:rsidRPr="008627A3">
              <w:rPr>
                <w:rStyle w:val="Hipervnculo"/>
                <w:i/>
                <w:noProof/>
                <w:lang w:val="es-ES"/>
              </w:rPr>
              <w:t>(Supervisor o Superior)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_Toc47953241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9F2AB" w14:textId="7F1E533C" w:rsidR="00AB58C5" w:rsidRDefault="00AB58C5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953242" w:history="1">
            <w:r w:rsidRPr="008627A3">
              <w:rPr>
                <w:rStyle w:val="Hipervnculo"/>
                <w:noProof/>
                <w:lang w:val="es-ES"/>
              </w:rPr>
              <w:t>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_Toc47953242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F458B" w14:textId="7FF9732C" w:rsidR="00AB58C5" w:rsidRDefault="00AB58C5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953243" w:history="1">
            <w:r w:rsidRPr="008627A3">
              <w:rPr>
                <w:rStyle w:val="Hipervnculo"/>
                <w:noProof/>
                <w:lang w:val="es-ES"/>
              </w:rPr>
              <w:t>Hoy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_Toc47953243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B9A8C" w14:textId="43B48CA9" w:rsidR="00AB58C5" w:rsidRDefault="00AB58C5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953244" w:history="1">
            <w:r w:rsidRPr="008627A3">
              <w:rPr>
                <w:rStyle w:val="Hipervnculo"/>
                <w:noProof/>
                <w:lang w:val="es-ES"/>
              </w:rPr>
              <w:t>Pendientes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_Toc47953244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4B76A" w14:textId="605DDB51" w:rsidR="00AB58C5" w:rsidRDefault="00AB58C5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953245" w:history="1">
            <w:r w:rsidRPr="008627A3">
              <w:rPr>
                <w:rStyle w:val="Hipervnculo"/>
                <w:noProof/>
                <w:lang w:val="es-ES"/>
              </w:rPr>
              <w:t>Reimprimir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_Toc47953245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D2D15" w14:textId="34727255" w:rsidR="00AB58C5" w:rsidRDefault="00AB58C5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953246" w:history="1">
            <w:r w:rsidRPr="008627A3">
              <w:rPr>
                <w:rStyle w:val="Hipervnculo"/>
                <w:noProof/>
                <w:lang w:val="es-ES"/>
              </w:rPr>
              <w:t>Sección de Empeño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_Toc47953246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754B9" w14:textId="09A5F86D" w:rsidR="00AB58C5" w:rsidRDefault="00AB58C5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953247" w:history="1">
            <w:r w:rsidRPr="008627A3">
              <w:rPr>
                <w:rStyle w:val="Hipervnculo"/>
                <w:noProof/>
                <w:lang w:val="es-ES"/>
              </w:rPr>
              <w:t>Botones de Acción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_Toc47953247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40EA3" w14:textId="10E633A3" w:rsidR="002761CF" w:rsidRDefault="002761CF">
          <w:r>
            <w:rPr>
              <w:b/>
              <w:bCs/>
              <w:noProof/>
            </w:rPr>
            <w:fldChar w:fldCharType="end"/>
          </w:r>
        </w:p>
      </w:sdtContent>
    </w:sdt>
    <w:p w14:paraId="4AE24AEC" w14:textId="77777777" w:rsidR="00E56FFA" w:rsidRDefault="00E56FFA" w:rsidP="00E56FFA">
      <w:pPr>
        <w:rPr>
          <w:lang w:val="es-ES"/>
        </w:rPr>
      </w:pPr>
    </w:p>
    <w:p w14:paraId="6661130D" w14:textId="77777777" w:rsidR="00E56FFA" w:rsidRDefault="00E56FFA" w:rsidP="00E56FFA">
      <w:pPr>
        <w:rPr>
          <w:lang w:val="es-ES"/>
        </w:rPr>
      </w:pPr>
    </w:p>
    <w:p w14:paraId="3524D954" w14:textId="77777777" w:rsidR="00E56FFA" w:rsidRDefault="00E56FFA" w:rsidP="00E56FFA">
      <w:pPr>
        <w:rPr>
          <w:lang w:val="es-ES"/>
        </w:rPr>
      </w:pPr>
    </w:p>
    <w:p w14:paraId="61B22BCD" w14:textId="77777777" w:rsidR="00E56FFA" w:rsidRDefault="00E56FFA" w:rsidP="00E56FFA">
      <w:pPr>
        <w:rPr>
          <w:lang w:val="es-ES"/>
        </w:rPr>
      </w:pPr>
    </w:p>
    <w:p w14:paraId="0B4751D6" w14:textId="77777777" w:rsidR="00E56FFA" w:rsidRDefault="00E56FFA" w:rsidP="00E56FFA">
      <w:pPr>
        <w:rPr>
          <w:lang w:val="es-ES"/>
        </w:rPr>
      </w:pPr>
    </w:p>
    <w:p w14:paraId="4A1B239B" w14:textId="77777777" w:rsidR="00E56FFA" w:rsidRDefault="00E56FFA" w:rsidP="00E56FFA">
      <w:pPr>
        <w:rPr>
          <w:lang w:val="es-ES"/>
        </w:rPr>
      </w:pPr>
    </w:p>
    <w:p w14:paraId="0E31D93D" w14:textId="77777777" w:rsidR="00E56FFA" w:rsidRDefault="00E56FFA" w:rsidP="00E56FFA">
      <w:pPr>
        <w:rPr>
          <w:lang w:val="es-ES"/>
        </w:rPr>
      </w:pPr>
    </w:p>
    <w:p w14:paraId="3FCE36BA" w14:textId="0043D27B" w:rsidR="001260DC" w:rsidRDefault="00801739" w:rsidP="00801739">
      <w:pPr>
        <w:pStyle w:val="Ttulo1"/>
        <w:rPr>
          <w:lang w:val="es-ES"/>
        </w:rPr>
      </w:pPr>
      <w:bookmarkStart w:id="0" w:name="_Toc47953229"/>
      <w:proofErr w:type="spellStart"/>
      <w:r>
        <w:rPr>
          <w:lang w:val="es-ES"/>
        </w:rPr>
        <w:lastRenderedPageBreak/>
        <w:t>Login</w:t>
      </w:r>
      <w:proofErr w:type="spellEnd"/>
      <w:r>
        <w:rPr>
          <w:lang w:val="es-ES"/>
        </w:rPr>
        <w:t xml:space="preserve"> y Seguridad</w:t>
      </w:r>
      <w:bookmarkEnd w:id="0"/>
    </w:p>
    <w:p w14:paraId="79557A8F" w14:textId="361D893E" w:rsidR="00801739" w:rsidRDefault="00801739" w:rsidP="00801739">
      <w:pPr>
        <w:rPr>
          <w:lang w:val="es-ES"/>
        </w:rPr>
      </w:pPr>
      <w:r>
        <w:rPr>
          <w:lang w:val="es-ES"/>
        </w:rPr>
        <w:t xml:space="preserve">El sistema cuenta con seguridad de acceso, el sistema solo puede ser ingresado por medio de un </w:t>
      </w:r>
      <w:proofErr w:type="spellStart"/>
      <w:r>
        <w:rPr>
          <w:lang w:val="es-ES"/>
        </w:rPr>
        <w:t>Login</w:t>
      </w:r>
      <w:proofErr w:type="spellEnd"/>
      <w:r>
        <w:rPr>
          <w:lang w:val="es-ES"/>
        </w:rPr>
        <w:t xml:space="preserve"> donde el usuario debe colocar su </w:t>
      </w:r>
      <w:proofErr w:type="spellStart"/>
      <w:r>
        <w:rPr>
          <w:lang w:val="es-ES"/>
        </w:rPr>
        <w:t>UserName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Password</w:t>
      </w:r>
      <w:proofErr w:type="spellEnd"/>
      <w:r>
        <w:rPr>
          <w:lang w:val="es-ES"/>
        </w:rPr>
        <w:t xml:space="preserve"> asignados a la hora de crear el Perfil en el módulo de configuración Empleados.</w:t>
      </w:r>
    </w:p>
    <w:p w14:paraId="2626E28C" w14:textId="30863CBB" w:rsidR="00801739" w:rsidRDefault="00801739" w:rsidP="00801739">
      <w:pPr>
        <w:jc w:val="center"/>
        <w:rPr>
          <w:lang w:val="es-ES"/>
        </w:rPr>
      </w:pPr>
      <w:r w:rsidRPr="00801739">
        <w:rPr>
          <w:lang w:val="es-ES"/>
        </w:rPr>
        <w:drawing>
          <wp:inline distT="0" distB="0" distL="0" distR="0" wp14:anchorId="7FF5EBB3" wp14:editId="469D131E">
            <wp:extent cx="4671060" cy="2232995"/>
            <wp:effectExtent l="152400" t="152400" r="358140" b="35814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5790" cy="22495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D498BE" w14:textId="6DB3D144" w:rsidR="004E5973" w:rsidRPr="004E5973" w:rsidRDefault="004E5973" w:rsidP="00801739">
      <w:pPr>
        <w:jc w:val="center"/>
        <w:rPr>
          <w:i/>
          <w:lang w:val="es-ES"/>
        </w:rPr>
      </w:pPr>
      <w:r w:rsidRPr="004E5973">
        <w:rPr>
          <w:i/>
          <w:lang w:val="es-ES"/>
        </w:rPr>
        <w:t>Si el acceso es correcto veremos el mensaje de bienvenida, este formulario es aprovechado para calcular los estados e intereses de los empeños pendientes, activos y vencidos.</w:t>
      </w:r>
    </w:p>
    <w:p w14:paraId="15BB5335" w14:textId="180731D6" w:rsidR="004E5973" w:rsidRDefault="004E5973" w:rsidP="00801739">
      <w:pPr>
        <w:jc w:val="center"/>
        <w:rPr>
          <w:lang w:val="es-ES"/>
        </w:rPr>
      </w:pPr>
      <w:r w:rsidRPr="004E5973">
        <w:rPr>
          <w:lang w:val="es-ES"/>
        </w:rPr>
        <w:drawing>
          <wp:inline distT="0" distB="0" distL="0" distR="0" wp14:anchorId="670F8EC5" wp14:editId="432D00D8">
            <wp:extent cx="4732020" cy="3030819"/>
            <wp:effectExtent l="152400" t="152400" r="354330" b="36068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1164" cy="30430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963DAB4" w14:textId="46CA0827" w:rsidR="004E5973" w:rsidRDefault="004E5973" w:rsidP="00801739">
      <w:pPr>
        <w:jc w:val="center"/>
        <w:rPr>
          <w:lang w:val="es-ES"/>
        </w:rPr>
      </w:pPr>
    </w:p>
    <w:p w14:paraId="4FA79510" w14:textId="4BAF911B" w:rsidR="004E5973" w:rsidRDefault="004E5973" w:rsidP="004E5973">
      <w:pPr>
        <w:pStyle w:val="Ttulo1"/>
        <w:rPr>
          <w:lang w:val="es-ES"/>
        </w:rPr>
      </w:pPr>
      <w:bookmarkStart w:id="1" w:name="_Toc47953230"/>
      <w:r>
        <w:rPr>
          <w:lang w:val="es-ES"/>
        </w:rPr>
        <w:lastRenderedPageBreak/>
        <w:t>Página de Inicio</w:t>
      </w:r>
      <w:bookmarkEnd w:id="1"/>
    </w:p>
    <w:p w14:paraId="025DAA7E" w14:textId="26700D33" w:rsidR="004E5973" w:rsidRDefault="004E5973" w:rsidP="004E5973">
      <w:pPr>
        <w:rPr>
          <w:lang w:val="es-ES"/>
        </w:rPr>
      </w:pPr>
      <w:r>
        <w:rPr>
          <w:lang w:val="es-ES"/>
        </w:rPr>
        <w:t>Al pasar el acceso el sistema nos muestra una ventana limpia donde veremos el logo y el menú.</w:t>
      </w:r>
    </w:p>
    <w:p w14:paraId="33B71BCB" w14:textId="149965A5" w:rsidR="004E5973" w:rsidRDefault="004E5973" w:rsidP="004E5973">
      <w:pPr>
        <w:jc w:val="center"/>
        <w:rPr>
          <w:lang w:val="es-ES"/>
        </w:rPr>
      </w:pPr>
      <w:r w:rsidRPr="004E5973">
        <w:rPr>
          <w:lang w:val="es-ES"/>
        </w:rPr>
        <w:drawing>
          <wp:inline distT="0" distB="0" distL="0" distR="0" wp14:anchorId="419BD6BD" wp14:editId="65519A58">
            <wp:extent cx="5943600" cy="2924175"/>
            <wp:effectExtent l="152400" t="152400" r="361950" b="37147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DD36FE" w14:textId="1A7D82AB" w:rsidR="004E5973" w:rsidRDefault="004E5973" w:rsidP="004E5973">
      <w:pPr>
        <w:rPr>
          <w:lang w:val="es-ES"/>
        </w:rPr>
      </w:pPr>
      <w:r>
        <w:rPr>
          <w:lang w:val="es-ES"/>
        </w:rPr>
        <w:t>El formulario es totalmente ajustable a la pantalla, puede ser minimizado y maximizado ajustando sus componentes al tamaño de la pantalla.</w:t>
      </w:r>
    </w:p>
    <w:p w14:paraId="5C0A9550" w14:textId="27CEFF7D" w:rsidR="004E5973" w:rsidRDefault="00C81AD8" w:rsidP="004E5973">
      <w:pPr>
        <w:rPr>
          <w:lang w:val="es-ES"/>
        </w:rPr>
      </w:pPr>
      <w:r>
        <w:rPr>
          <w:lang w:val="es-ES"/>
        </w:rPr>
        <w:t>El menú es adaptable y podemos hacer aún más pequeño para que solo muestre iconos y podamos hacer uso del espacio.</w:t>
      </w:r>
    </w:p>
    <w:p w14:paraId="2B8143A0" w14:textId="2D4861C0" w:rsidR="00C81AD8" w:rsidRDefault="00C81AD8" w:rsidP="004E5973">
      <w:pPr>
        <w:rPr>
          <w:lang w:val="es-ES"/>
        </w:rPr>
      </w:pPr>
      <w:r w:rsidRPr="00C81AD8">
        <w:rPr>
          <w:lang w:val="es-ES"/>
        </w:rPr>
        <w:drawing>
          <wp:inline distT="0" distB="0" distL="0" distR="0" wp14:anchorId="4CDADCBD" wp14:editId="4209C923">
            <wp:extent cx="5311140" cy="2632873"/>
            <wp:effectExtent l="152400" t="152400" r="365760" b="35814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5530" cy="26350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85B436" w14:textId="4CA9E78C" w:rsidR="004E5973" w:rsidRDefault="00C81AD8" w:rsidP="00C81AD8">
      <w:pPr>
        <w:pStyle w:val="Ttulo1"/>
        <w:rPr>
          <w:lang w:val="es-ES"/>
        </w:rPr>
      </w:pPr>
      <w:bookmarkStart w:id="2" w:name="_Toc47953231"/>
      <w:r>
        <w:rPr>
          <w:lang w:val="es-ES"/>
        </w:rPr>
        <w:lastRenderedPageBreak/>
        <w:t xml:space="preserve">Tablero, </w:t>
      </w:r>
      <w:proofErr w:type="spellStart"/>
      <w:r>
        <w:rPr>
          <w:lang w:val="es-ES"/>
        </w:rPr>
        <w:t>Dashboard</w:t>
      </w:r>
      <w:proofErr w:type="spellEnd"/>
      <w:r>
        <w:rPr>
          <w:lang w:val="es-ES"/>
        </w:rPr>
        <w:t xml:space="preserve"> o Ventana de Resumen</w:t>
      </w:r>
      <w:bookmarkEnd w:id="2"/>
    </w:p>
    <w:p w14:paraId="2D24D49B" w14:textId="09E66472" w:rsidR="00C81AD8" w:rsidRDefault="00C81AD8" w:rsidP="00C81AD8">
      <w:pPr>
        <w:rPr>
          <w:lang w:val="es-ES"/>
        </w:rPr>
      </w:pPr>
      <w:r>
        <w:rPr>
          <w:lang w:val="es-ES"/>
        </w:rPr>
        <w:t>En esta ventana podremos ver datos informativos como lo es:</w:t>
      </w:r>
    </w:p>
    <w:p w14:paraId="66A81E89" w14:textId="216B147E" w:rsidR="00C81AD8" w:rsidRDefault="00C81AD8" w:rsidP="00C81AD8">
      <w:pPr>
        <w:pStyle w:val="Prrafodelista"/>
        <w:numPr>
          <w:ilvl w:val="0"/>
          <w:numId w:val="24"/>
        </w:numPr>
        <w:rPr>
          <w:lang w:val="es-ES"/>
        </w:rPr>
      </w:pPr>
      <w:proofErr w:type="gramStart"/>
      <w:r>
        <w:rPr>
          <w:lang w:val="es-ES"/>
        </w:rPr>
        <w:t>Total</w:t>
      </w:r>
      <w:proofErr w:type="gramEnd"/>
      <w:r>
        <w:rPr>
          <w:lang w:val="es-ES"/>
        </w:rPr>
        <w:t xml:space="preserve"> de Empeños</w:t>
      </w:r>
    </w:p>
    <w:p w14:paraId="23FDF0B4" w14:textId="4DEDEEEC" w:rsidR="00C81AD8" w:rsidRDefault="00C81AD8" w:rsidP="00C81AD8">
      <w:pPr>
        <w:pStyle w:val="Prrafodelista"/>
        <w:numPr>
          <w:ilvl w:val="0"/>
          <w:numId w:val="24"/>
        </w:numPr>
        <w:rPr>
          <w:lang w:val="es-ES"/>
        </w:rPr>
      </w:pPr>
      <w:proofErr w:type="gramStart"/>
      <w:r>
        <w:rPr>
          <w:lang w:val="es-ES"/>
        </w:rPr>
        <w:t>Total</w:t>
      </w:r>
      <w:proofErr w:type="gramEnd"/>
      <w:r>
        <w:rPr>
          <w:lang w:val="es-ES"/>
        </w:rPr>
        <w:t xml:space="preserve"> de Cliente</w:t>
      </w:r>
    </w:p>
    <w:p w14:paraId="3BF3BE0F" w14:textId="4331D052" w:rsidR="00C81AD8" w:rsidRDefault="00C81AD8" w:rsidP="00C81AD8">
      <w:pPr>
        <w:pStyle w:val="Prrafodelista"/>
        <w:numPr>
          <w:ilvl w:val="0"/>
          <w:numId w:val="24"/>
        </w:numPr>
        <w:rPr>
          <w:lang w:val="es-ES"/>
        </w:rPr>
      </w:pPr>
      <w:proofErr w:type="gramStart"/>
      <w:r>
        <w:rPr>
          <w:lang w:val="es-ES"/>
        </w:rPr>
        <w:t>Total</w:t>
      </w:r>
      <w:proofErr w:type="gramEnd"/>
      <w:r>
        <w:rPr>
          <w:lang w:val="es-ES"/>
        </w:rPr>
        <w:t xml:space="preserve"> Vencidos</w:t>
      </w:r>
    </w:p>
    <w:p w14:paraId="6911BBB8" w14:textId="62132EB7" w:rsidR="00C81AD8" w:rsidRDefault="00C81AD8" w:rsidP="00C81AD8">
      <w:pPr>
        <w:pStyle w:val="Prrafodelista"/>
        <w:numPr>
          <w:ilvl w:val="0"/>
          <w:numId w:val="24"/>
        </w:numPr>
        <w:rPr>
          <w:lang w:val="es-ES"/>
        </w:rPr>
      </w:pPr>
      <w:proofErr w:type="gramStart"/>
      <w:r>
        <w:rPr>
          <w:lang w:val="es-ES"/>
        </w:rPr>
        <w:t>Total</w:t>
      </w:r>
      <w:proofErr w:type="gramEnd"/>
      <w:r>
        <w:rPr>
          <w:lang w:val="es-ES"/>
        </w:rPr>
        <w:t xml:space="preserve"> Pendientes</w:t>
      </w:r>
    </w:p>
    <w:p w14:paraId="14F419D8" w14:textId="0ACD4A9A" w:rsidR="00C81AD8" w:rsidRDefault="00C81AD8" w:rsidP="00500C39">
      <w:pPr>
        <w:pStyle w:val="Prrafodelista"/>
        <w:rPr>
          <w:lang w:val="es-ES"/>
        </w:rPr>
      </w:pPr>
      <w:r w:rsidRPr="00C81AD8">
        <w:rPr>
          <w:lang w:val="es-ES"/>
        </w:rPr>
        <w:drawing>
          <wp:inline distT="0" distB="0" distL="0" distR="0" wp14:anchorId="18738F7F" wp14:editId="3F3C63CB">
            <wp:extent cx="5562600" cy="496570"/>
            <wp:effectExtent l="152400" t="152400" r="361950" b="36068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965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B39FFC" w14:textId="7020E961" w:rsidR="00500C39" w:rsidRDefault="00500C39" w:rsidP="00500C39">
      <w:pPr>
        <w:pStyle w:val="Prrafodelista"/>
        <w:numPr>
          <w:ilvl w:val="0"/>
          <w:numId w:val="24"/>
        </w:numPr>
        <w:rPr>
          <w:lang w:val="es-ES"/>
        </w:rPr>
      </w:pPr>
      <w:r>
        <w:rPr>
          <w:lang w:val="es-ES"/>
        </w:rPr>
        <w:t>Ingresos y Salidas</w:t>
      </w:r>
    </w:p>
    <w:p w14:paraId="39A61C75" w14:textId="4C7EB3B9" w:rsidR="00500C39" w:rsidRDefault="00500C39" w:rsidP="00500C39">
      <w:pPr>
        <w:pStyle w:val="Prrafodelista"/>
        <w:rPr>
          <w:lang w:val="es-ES"/>
        </w:rPr>
      </w:pPr>
      <w:r w:rsidRPr="00500C39">
        <w:rPr>
          <w:lang w:val="es-ES"/>
        </w:rPr>
        <w:drawing>
          <wp:inline distT="0" distB="0" distL="0" distR="0" wp14:anchorId="0452CC8F" wp14:editId="3E52882B">
            <wp:extent cx="5143500" cy="3935657"/>
            <wp:effectExtent l="152400" t="152400" r="361950" b="37020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0966" cy="39413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C1A80F" w14:textId="055B3880" w:rsidR="00500C39" w:rsidRDefault="00500C39" w:rsidP="00500C39">
      <w:pPr>
        <w:pStyle w:val="Prrafodelista"/>
        <w:rPr>
          <w:lang w:val="es-ES"/>
        </w:rPr>
      </w:pPr>
    </w:p>
    <w:p w14:paraId="1793419F" w14:textId="0749304E" w:rsidR="00500C39" w:rsidRDefault="00500C39" w:rsidP="00500C39">
      <w:pPr>
        <w:pStyle w:val="Prrafodelista"/>
        <w:rPr>
          <w:lang w:val="es-ES"/>
        </w:rPr>
      </w:pPr>
    </w:p>
    <w:p w14:paraId="1DCED503" w14:textId="22CEA22B" w:rsidR="00500C39" w:rsidRDefault="00500C39" w:rsidP="00500C39">
      <w:pPr>
        <w:pStyle w:val="Prrafodelista"/>
        <w:rPr>
          <w:lang w:val="es-ES"/>
        </w:rPr>
      </w:pPr>
    </w:p>
    <w:p w14:paraId="6C30096F" w14:textId="09E6E1E9" w:rsidR="00500C39" w:rsidRDefault="00500C39" w:rsidP="00500C39">
      <w:pPr>
        <w:pStyle w:val="Prrafodelista"/>
        <w:rPr>
          <w:lang w:val="es-ES"/>
        </w:rPr>
      </w:pPr>
    </w:p>
    <w:p w14:paraId="6580AAC8" w14:textId="637BA36E" w:rsidR="00500C39" w:rsidRPr="00500C39" w:rsidRDefault="00500C39" w:rsidP="00500C39">
      <w:pPr>
        <w:rPr>
          <w:lang w:val="es-ES"/>
        </w:rPr>
      </w:pPr>
    </w:p>
    <w:p w14:paraId="244F1DD7" w14:textId="28456486" w:rsidR="00500C39" w:rsidRDefault="00500C39" w:rsidP="00500C39">
      <w:pPr>
        <w:pStyle w:val="Prrafodelista"/>
        <w:numPr>
          <w:ilvl w:val="0"/>
          <w:numId w:val="24"/>
        </w:numPr>
        <w:rPr>
          <w:lang w:val="es-ES"/>
        </w:rPr>
      </w:pPr>
      <w:r>
        <w:rPr>
          <w:lang w:val="es-ES"/>
        </w:rPr>
        <w:lastRenderedPageBreak/>
        <w:t xml:space="preserve">Empeños por Estado </w:t>
      </w:r>
    </w:p>
    <w:p w14:paraId="092E339D" w14:textId="70CF4817" w:rsidR="00500C39" w:rsidRDefault="00500C39" w:rsidP="00500C39">
      <w:pPr>
        <w:pStyle w:val="Prrafodelista"/>
        <w:rPr>
          <w:lang w:val="es-ES"/>
        </w:rPr>
      </w:pPr>
      <w:r w:rsidRPr="00500C39">
        <w:rPr>
          <w:lang w:val="es-ES"/>
        </w:rPr>
        <w:drawing>
          <wp:inline distT="0" distB="0" distL="0" distR="0" wp14:anchorId="4A0E54AD" wp14:editId="744E097F">
            <wp:extent cx="4716780" cy="2276753"/>
            <wp:effectExtent l="152400" t="152400" r="369570" b="37147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7989" cy="22821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0D9D67" w14:textId="62084831" w:rsidR="00500C39" w:rsidRDefault="00500C39" w:rsidP="00500C39">
      <w:pPr>
        <w:pStyle w:val="Prrafodelista"/>
        <w:numPr>
          <w:ilvl w:val="0"/>
          <w:numId w:val="24"/>
        </w:numPr>
        <w:rPr>
          <w:lang w:val="es-ES"/>
        </w:rPr>
      </w:pPr>
      <w:r>
        <w:rPr>
          <w:lang w:val="es-ES"/>
        </w:rPr>
        <w:t>Movimientos Diarios</w:t>
      </w:r>
    </w:p>
    <w:p w14:paraId="72C66626" w14:textId="6548440B" w:rsidR="00500C39" w:rsidRDefault="00500C39" w:rsidP="00500C39">
      <w:pPr>
        <w:pStyle w:val="Prrafodelista"/>
        <w:rPr>
          <w:lang w:val="es-ES"/>
        </w:rPr>
      </w:pPr>
      <w:r>
        <w:rPr>
          <w:lang w:val="es-ES"/>
        </w:rPr>
        <w:t>Este cuadro solo muestra los datos y movimientos del día actual.</w:t>
      </w:r>
    </w:p>
    <w:p w14:paraId="206744D9" w14:textId="3A096B7D" w:rsidR="00500C39" w:rsidRDefault="00500C39" w:rsidP="00500C39">
      <w:pPr>
        <w:pStyle w:val="Prrafodelista"/>
        <w:rPr>
          <w:lang w:val="es-ES"/>
        </w:rPr>
      </w:pPr>
      <w:r w:rsidRPr="00500C39">
        <w:rPr>
          <w:lang w:val="es-ES"/>
        </w:rPr>
        <w:drawing>
          <wp:inline distT="0" distB="0" distL="0" distR="0" wp14:anchorId="4E1D13E2" wp14:editId="44F4F98E">
            <wp:extent cx="5257800" cy="1590260"/>
            <wp:effectExtent l="152400" t="152400" r="361950" b="35306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5365" cy="15955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6D7633" w14:textId="4DCBE4ED" w:rsidR="00500C39" w:rsidRDefault="00500C39" w:rsidP="00500C39">
      <w:pPr>
        <w:pStyle w:val="Prrafodelista"/>
        <w:rPr>
          <w:lang w:val="es-ES"/>
        </w:rPr>
      </w:pPr>
    </w:p>
    <w:p w14:paraId="221A4712" w14:textId="65253163" w:rsidR="00500C39" w:rsidRDefault="00500C39" w:rsidP="00500C39">
      <w:pPr>
        <w:pStyle w:val="Prrafodelista"/>
        <w:rPr>
          <w:lang w:val="es-ES"/>
        </w:rPr>
      </w:pPr>
    </w:p>
    <w:p w14:paraId="5EE4977A" w14:textId="02940E79" w:rsidR="00500C39" w:rsidRDefault="00500C39" w:rsidP="00500C39">
      <w:pPr>
        <w:pStyle w:val="Prrafodelista"/>
        <w:rPr>
          <w:lang w:val="es-ES"/>
        </w:rPr>
      </w:pPr>
    </w:p>
    <w:p w14:paraId="04FBE1B2" w14:textId="4E0E23CF" w:rsidR="00500C39" w:rsidRDefault="00500C39" w:rsidP="00500C39">
      <w:pPr>
        <w:pStyle w:val="Prrafodelista"/>
        <w:rPr>
          <w:lang w:val="es-ES"/>
        </w:rPr>
      </w:pPr>
    </w:p>
    <w:p w14:paraId="0F80AB3D" w14:textId="5635EEB1" w:rsidR="00500C39" w:rsidRDefault="00500C39" w:rsidP="00500C39">
      <w:pPr>
        <w:pStyle w:val="Prrafodelista"/>
        <w:rPr>
          <w:lang w:val="es-ES"/>
        </w:rPr>
      </w:pPr>
    </w:p>
    <w:p w14:paraId="6E12EA98" w14:textId="66BEB171" w:rsidR="00500C39" w:rsidRDefault="00500C39" w:rsidP="00500C39">
      <w:pPr>
        <w:pStyle w:val="Prrafodelista"/>
        <w:rPr>
          <w:lang w:val="es-ES"/>
        </w:rPr>
      </w:pPr>
    </w:p>
    <w:p w14:paraId="3CAA2F5E" w14:textId="67E7F187" w:rsidR="00500C39" w:rsidRDefault="00500C39" w:rsidP="00500C39">
      <w:pPr>
        <w:pStyle w:val="Prrafodelista"/>
        <w:rPr>
          <w:lang w:val="es-ES"/>
        </w:rPr>
      </w:pPr>
    </w:p>
    <w:p w14:paraId="4829B3B7" w14:textId="02E04DFF" w:rsidR="00500C39" w:rsidRDefault="00500C39" w:rsidP="00500C39">
      <w:pPr>
        <w:pStyle w:val="Prrafodelista"/>
        <w:rPr>
          <w:lang w:val="es-ES"/>
        </w:rPr>
      </w:pPr>
    </w:p>
    <w:p w14:paraId="721CF34B" w14:textId="5BAE8546" w:rsidR="00500C39" w:rsidRDefault="00500C39" w:rsidP="00500C39">
      <w:pPr>
        <w:pStyle w:val="Prrafodelista"/>
        <w:rPr>
          <w:lang w:val="es-ES"/>
        </w:rPr>
      </w:pPr>
    </w:p>
    <w:p w14:paraId="513BB71B" w14:textId="7AEC5721" w:rsidR="00500C39" w:rsidRDefault="00500C39" w:rsidP="00500C39">
      <w:pPr>
        <w:pStyle w:val="Prrafodelista"/>
        <w:rPr>
          <w:lang w:val="es-ES"/>
        </w:rPr>
      </w:pPr>
    </w:p>
    <w:p w14:paraId="57D78266" w14:textId="01B2752D" w:rsidR="00500C39" w:rsidRDefault="00500C39" w:rsidP="00500C39">
      <w:pPr>
        <w:pStyle w:val="Prrafodelista"/>
        <w:rPr>
          <w:lang w:val="es-ES"/>
        </w:rPr>
      </w:pPr>
    </w:p>
    <w:p w14:paraId="3645E4F6" w14:textId="326D9241" w:rsidR="00500C39" w:rsidRDefault="00500C39" w:rsidP="00500C39">
      <w:pPr>
        <w:pStyle w:val="Prrafodelista"/>
        <w:rPr>
          <w:lang w:val="es-ES"/>
        </w:rPr>
      </w:pPr>
    </w:p>
    <w:p w14:paraId="30908CC6" w14:textId="34755482" w:rsidR="00500C39" w:rsidRDefault="00500C39" w:rsidP="00500C39">
      <w:pPr>
        <w:pStyle w:val="Prrafodelista"/>
        <w:rPr>
          <w:lang w:val="es-ES"/>
        </w:rPr>
      </w:pPr>
    </w:p>
    <w:p w14:paraId="1437CB22" w14:textId="3B788AE7" w:rsidR="00500C39" w:rsidRDefault="00500C39" w:rsidP="00500C39">
      <w:pPr>
        <w:pStyle w:val="Prrafodelista"/>
        <w:rPr>
          <w:lang w:val="es-ES"/>
        </w:rPr>
      </w:pPr>
    </w:p>
    <w:p w14:paraId="6A666E2D" w14:textId="120DD9A1" w:rsidR="00500C39" w:rsidRDefault="00500C39" w:rsidP="00500C39">
      <w:pPr>
        <w:pStyle w:val="Prrafodelista"/>
        <w:rPr>
          <w:lang w:val="es-ES"/>
        </w:rPr>
      </w:pPr>
    </w:p>
    <w:p w14:paraId="3862AA8A" w14:textId="49254985" w:rsidR="00500C39" w:rsidRDefault="00500C39" w:rsidP="00500C39">
      <w:pPr>
        <w:pStyle w:val="Ttulo1"/>
        <w:rPr>
          <w:lang w:val="es-ES"/>
        </w:rPr>
      </w:pPr>
      <w:bookmarkStart w:id="3" w:name="_Toc47953232"/>
      <w:r>
        <w:rPr>
          <w:lang w:val="es-ES"/>
        </w:rPr>
        <w:lastRenderedPageBreak/>
        <w:t>Empeños</w:t>
      </w:r>
      <w:bookmarkEnd w:id="3"/>
    </w:p>
    <w:p w14:paraId="36824344" w14:textId="438D7192" w:rsidR="00500C39" w:rsidRDefault="00500C39" w:rsidP="00500C39">
      <w:pPr>
        <w:rPr>
          <w:lang w:val="es-ES"/>
        </w:rPr>
      </w:pPr>
      <w:r>
        <w:rPr>
          <w:lang w:val="es-ES"/>
        </w:rPr>
        <w:t>El módulo de empeños es el modulo Principal de todo el sistema, en este módulo se estarán realizando todos los procesos diarios del día a día del negocio.</w:t>
      </w:r>
    </w:p>
    <w:p w14:paraId="244AD7FD" w14:textId="5B2D5D68" w:rsidR="00500C39" w:rsidRDefault="00500C39" w:rsidP="00500C39">
      <w:pPr>
        <w:rPr>
          <w:lang w:val="es-ES"/>
        </w:rPr>
      </w:pPr>
      <w:r w:rsidRPr="00500C39">
        <w:rPr>
          <w:lang w:val="es-ES"/>
        </w:rPr>
        <w:drawing>
          <wp:inline distT="0" distB="0" distL="0" distR="0" wp14:anchorId="069F9009" wp14:editId="6531C067">
            <wp:extent cx="6134100" cy="3489960"/>
            <wp:effectExtent l="152400" t="152400" r="361950" b="35814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4899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655311" w14:textId="19B190D2" w:rsidR="00500C39" w:rsidRDefault="00500C39" w:rsidP="00500C39">
      <w:pPr>
        <w:pStyle w:val="Ttulo2"/>
        <w:rPr>
          <w:lang w:val="es-ES"/>
        </w:rPr>
      </w:pPr>
      <w:bookmarkStart w:id="4" w:name="_Toc47953233"/>
      <w:r>
        <w:rPr>
          <w:lang w:val="es-ES"/>
        </w:rPr>
        <w:t>Buscar Principal</w:t>
      </w:r>
      <w:bookmarkEnd w:id="4"/>
    </w:p>
    <w:p w14:paraId="4C0D9923" w14:textId="72B2117D" w:rsidR="00500C39" w:rsidRDefault="00500C39" w:rsidP="00500C39">
      <w:pPr>
        <w:rPr>
          <w:lang w:val="es-ES"/>
        </w:rPr>
      </w:pPr>
      <w:r>
        <w:rPr>
          <w:lang w:val="es-ES"/>
        </w:rPr>
        <w:t>Existe dos tipos de búsqueda, la búsqueda principal, y la búsqueda x identificación, en esta sección se explicará la búsqueda principal.</w:t>
      </w:r>
    </w:p>
    <w:p w14:paraId="3455D056" w14:textId="364EE3EB" w:rsidR="00500C39" w:rsidRDefault="00500C39" w:rsidP="00500C39">
      <w:pPr>
        <w:rPr>
          <w:lang w:val="es-ES"/>
        </w:rPr>
      </w:pPr>
      <w:r>
        <w:rPr>
          <w:lang w:val="es-ES"/>
        </w:rPr>
        <w:t>La búsqueda principal puede buscar por Identificación de clientes</w:t>
      </w:r>
    </w:p>
    <w:p w14:paraId="7D2EE9F6" w14:textId="5626E929" w:rsidR="00500C39" w:rsidRPr="00500C39" w:rsidRDefault="00500C39" w:rsidP="00500C39">
      <w:pPr>
        <w:rPr>
          <w:lang w:val="es-ES"/>
        </w:rPr>
      </w:pPr>
      <w:r>
        <w:rPr>
          <w:lang w:val="es-ES"/>
        </w:rPr>
        <w:t xml:space="preserve">La búsqueda principal puede buscar por </w:t>
      </w:r>
      <w:r>
        <w:rPr>
          <w:lang w:val="es-ES"/>
        </w:rPr>
        <w:t>Nombres</w:t>
      </w:r>
      <w:r>
        <w:rPr>
          <w:lang w:val="es-ES"/>
        </w:rPr>
        <w:t xml:space="preserve"> de clientes</w:t>
      </w:r>
    </w:p>
    <w:p w14:paraId="0B8A7C86" w14:textId="5381A659" w:rsidR="00500C39" w:rsidRDefault="00500C39" w:rsidP="00500C39">
      <w:pPr>
        <w:rPr>
          <w:lang w:val="es-ES"/>
        </w:rPr>
      </w:pPr>
      <w:r>
        <w:rPr>
          <w:lang w:val="es-ES"/>
        </w:rPr>
        <w:t xml:space="preserve">La búsqueda principal puede buscar por </w:t>
      </w:r>
      <w:r>
        <w:rPr>
          <w:lang w:val="es-ES"/>
        </w:rPr>
        <w:t>Numero de Empeño</w:t>
      </w:r>
    </w:p>
    <w:p w14:paraId="2FD78FDB" w14:textId="43A449E5" w:rsidR="00500C39" w:rsidRDefault="00500C39" w:rsidP="00500C39">
      <w:pPr>
        <w:rPr>
          <w:lang w:val="es-ES"/>
        </w:rPr>
      </w:pPr>
      <w:r>
        <w:rPr>
          <w:lang w:val="es-ES"/>
        </w:rPr>
        <w:t>Las búsquedas de menos de 3 caracteres deben ser activadas por medio del Enter</w:t>
      </w:r>
    </w:p>
    <w:p w14:paraId="6CD80F6E" w14:textId="180FE433" w:rsidR="00500C39" w:rsidRDefault="00500C39" w:rsidP="00500C39">
      <w:pPr>
        <w:rPr>
          <w:lang w:val="es-ES"/>
        </w:rPr>
      </w:pPr>
      <w:r>
        <w:rPr>
          <w:lang w:val="es-ES"/>
        </w:rPr>
        <w:t>Después de 3 caracteres el sistema empezará a buscar por si solo</w:t>
      </w:r>
    </w:p>
    <w:p w14:paraId="34B24747" w14:textId="0A3349D7" w:rsidR="00500C39" w:rsidRPr="00500C39" w:rsidRDefault="00500C39" w:rsidP="00500C39">
      <w:pPr>
        <w:rPr>
          <w:lang w:val="es-ES"/>
        </w:rPr>
      </w:pPr>
      <w:r>
        <w:rPr>
          <w:lang w:val="es-ES"/>
        </w:rPr>
        <w:t>El sistema siempre intentará mostraste algo, por lo que buscará la mayor coincidencia posible</w:t>
      </w:r>
    </w:p>
    <w:p w14:paraId="1AEFD0EE" w14:textId="4F8BA0E2" w:rsidR="00500C39" w:rsidRDefault="00500C39" w:rsidP="00500C39">
      <w:pPr>
        <w:rPr>
          <w:lang w:val="es-ES"/>
        </w:rPr>
      </w:pPr>
      <w:r w:rsidRPr="00500C39">
        <w:rPr>
          <w:lang w:val="es-ES"/>
        </w:rPr>
        <w:drawing>
          <wp:inline distT="0" distB="0" distL="0" distR="0" wp14:anchorId="7625A566" wp14:editId="1989920B">
            <wp:extent cx="5943600" cy="418465"/>
            <wp:effectExtent l="152400" t="152400" r="361950" b="36258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4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A7E906" w14:textId="011D6196" w:rsidR="00500C39" w:rsidRDefault="00500C39" w:rsidP="00500C39">
      <w:pPr>
        <w:rPr>
          <w:lang w:val="es-ES"/>
        </w:rPr>
      </w:pPr>
    </w:p>
    <w:p w14:paraId="5F3571C9" w14:textId="77777777" w:rsidR="00500C39" w:rsidRDefault="00500C39" w:rsidP="00500C39">
      <w:pPr>
        <w:rPr>
          <w:lang w:val="es-ES"/>
        </w:rPr>
      </w:pPr>
    </w:p>
    <w:p w14:paraId="7993DD11" w14:textId="5F1950D1" w:rsidR="00500C39" w:rsidRDefault="00500C39" w:rsidP="00500C39">
      <w:pPr>
        <w:rPr>
          <w:lang w:val="es-ES"/>
        </w:rPr>
      </w:pPr>
    </w:p>
    <w:p w14:paraId="693E5A69" w14:textId="484CFFFA" w:rsidR="00500C39" w:rsidRDefault="00500C39" w:rsidP="00500C39">
      <w:pPr>
        <w:pStyle w:val="Ttulo2"/>
        <w:rPr>
          <w:lang w:val="es-ES"/>
        </w:rPr>
      </w:pPr>
      <w:bookmarkStart w:id="5" w:name="_Toc47953234"/>
      <w:r>
        <w:rPr>
          <w:lang w:val="es-ES"/>
        </w:rPr>
        <w:t>Lista de Clientes</w:t>
      </w:r>
      <w:bookmarkEnd w:id="5"/>
      <w:r>
        <w:rPr>
          <w:lang w:val="es-ES"/>
        </w:rPr>
        <w:t xml:space="preserve"> </w:t>
      </w:r>
    </w:p>
    <w:p w14:paraId="4D04F070" w14:textId="1A5FCC8D" w:rsidR="00500C39" w:rsidRDefault="000B008F" w:rsidP="00500C39">
      <w:pPr>
        <w:rPr>
          <w:lang w:val="es-ES"/>
        </w:rPr>
      </w:pPr>
      <w:r>
        <w:rPr>
          <w:lang w:val="es-ES"/>
        </w:rPr>
        <w:t>En esta sección de la ventana se mostrarán los resultados de la búsqueda realizada.</w:t>
      </w:r>
    </w:p>
    <w:p w14:paraId="02B4731E" w14:textId="4A8CB938" w:rsidR="000B008F" w:rsidRDefault="000B008F" w:rsidP="00500C39">
      <w:pPr>
        <w:rPr>
          <w:lang w:val="es-ES"/>
        </w:rPr>
      </w:pPr>
      <w:r w:rsidRPr="000B008F">
        <w:rPr>
          <w:lang w:val="es-ES"/>
        </w:rPr>
        <w:drawing>
          <wp:inline distT="0" distB="0" distL="0" distR="0" wp14:anchorId="3DEC3A02" wp14:editId="0587EC9B">
            <wp:extent cx="5943600" cy="2218055"/>
            <wp:effectExtent l="152400" t="152400" r="361950" b="35369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0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AA7B0E" w14:textId="7F8EDCC3" w:rsidR="000B008F" w:rsidRDefault="000B008F" w:rsidP="000B008F">
      <w:pPr>
        <w:pStyle w:val="Ttulo3"/>
        <w:rPr>
          <w:lang w:val="es-ES"/>
        </w:rPr>
      </w:pPr>
      <w:bookmarkStart w:id="6" w:name="_Toc47953235"/>
      <w:r>
        <w:rPr>
          <w:lang w:val="es-ES"/>
        </w:rPr>
        <w:t>Empeñar</w:t>
      </w:r>
      <w:bookmarkEnd w:id="6"/>
    </w:p>
    <w:p w14:paraId="26B8148F" w14:textId="17E56878" w:rsidR="000B008F" w:rsidRDefault="000B008F" w:rsidP="000B008F">
      <w:pPr>
        <w:rPr>
          <w:lang w:val="es-ES"/>
        </w:rPr>
      </w:pPr>
      <w:r>
        <w:rPr>
          <w:lang w:val="es-ES"/>
        </w:rPr>
        <w:t>Sirve para cargar los datos del cliente seleccionado en la sección de Empeño.</w:t>
      </w:r>
    </w:p>
    <w:p w14:paraId="56E57113" w14:textId="411D5B62" w:rsidR="000B008F" w:rsidRDefault="000B008F" w:rsidP="000B008F">
      <w:pPr>
        <w:pStyle w:val="Ttulo3"/>
        <w:rPr>
          <w:lang w:val="es-ES"/>
        </w:rPr>
      </w:pPr>
      <w:bookmarkStart w:id="7" w:name="_Toc47953236"/>
      <w:r>
        <w:rPr>
          <w:lang w:val="es-ES"/>
        </w:rPr>
        <w:t>Editar</w:t>
      </w:r>
      <w:bookmarkEnd w:id="7"/>
    </w:p>
    <w:p w14:paraId="1E47A0AF" w14:textId="08EAA1B3" w:rsidR="000B008F" w:rsidRDefault="000B008F" w:rsidP="000B008F">
      <w:pPr>
        <w:rPr>
          <w:lang w:val="es-ES"/>
        </w:rPr>
      </w:pPr>
      <w:r>
        <w:rPr>
          <w:lang w:val="es-ES"/>
        </w:rPr>
        <w:t>-</w:t>
      </w:r>
    </w:p>
    <w:p w14:paraId="2C4A1689" w14:textId="6C5FC1BD" w:rsidR="000B008F" w:rsidRDefault="000B008F" w:rsidP="000B008F">
      <w:pPr>
        <w:pStyle w:val="Ttulo3"/>
        <w:rPr>
          <w:lang w:val="es-ES"/>
        </w:rPr>
      </w:pPr>
      <w:bookmarkStart w:id="8" w:name="_Toc47953237"/>
      <w:r>
        <w:rPr>
          <w:lang w:val="es-ES"/>
        </w:rPr>
        <w:t>Ver</w:t>
      </w:r>
      <w:bookmarkEnd w:id="8"/>
    </w:p>
    <w:p w14:paraId="309851AB" w14:textId="1F5E9C40" w:rsidR="000B008F" w:rsidRDefault="000B008F" w:rsidP="000B008F">
      <w:pPr>
        <w:rPr>
          <w:lang w:val="es-ES"/>
        </w:rPr>
      </w:pPr>
      <w:r>
        <w:rPr>
          <w:lang w:val="es-ES"/>
        </w:rPr>
        <w:t>Carga los empeños asociados al cliente</w:t>
      </w:r>
    </w:p>
    <w:p w14:paraId="0B9D0DA8" w14:textId="17A38D8A" w:rsidR="000B008F" w:rsidRDefault="000B008F" w:rsidP="000B008F">
      <w:pPr>
        <w:pStyle w:val="Ttulo3"/>
        <w:rPr>
          <w:lang w:val="es-ES"/>
        </w:rPr>
      </w:pPr>
      <w:bookmarkStart w:id="9" w:name="_Toc47953238"/>
      <w:r>
        <w:rPr>
          <w:lang w:val="es-ES"/>
        </w:rPr>
        <w:t>Nuevo</w:t>
      </w:r>
      <w:bookmarkEnd w:id="9"/>
    </w:p>
    <w:p w14:paraId="7879A6F8" w14:textId="0644B70C" w:rsidR="000B008F" w:rsidRDefault="000B008F" w:rsidP="000B008F">
      <w:pPr>
        <w:rPr>
          <w:lang w:val="es-ES"/>
        </w:rPr>
      </w:pPr>
      <w:r>
        <w:rPr>
          <w:lang w:val="es-ES"/>
        </w:rPr>
        <w:t>Abre el módulo de Clientes</w:t>
      </w:r>
    </w:p>
    <w:p w14:paraId="152EEAE1" w14:textId="43F570F6" w:rsidR="000B008F" w:rsidRDefault="000B008F" w:rsidP="000B008F">
      <w:pPr>
        <w:rPr>
          <w:lang w:val="es-ES"/>
        </w:rPr>
      </w:pPr>
    </w:p>
    <w:p w14:paraId="39FB6230" w14:textId="7BF29696" w:rsidR="000B008F" w:rsidRDefault="000B008F" w:rsidP="000B008F">
      <w:pPr>
        <w:rPr>
          <w:lang w:val="es-ES"/>
        </w:rPr>
      </w:pPr>
    </w:p>
    <w:p w14:paraId="2487FFD1" w14:textId="106DAA34" w:rsidR="000B008F" w:rsidRDefault="000B008F" w:rsidP="000B008F">
      <w:pPr>
        <w:rPr>
          <w:lang w:val="es-ES"/>
        </w:rPr>
      </w:pPr>
    </w:p>
    <w:p w14:paraId="5A2745FC" w14:textId="2FB4BE1F" w:rsidR="000B008F" w:rsidRDefault="000B008F" w:rsidP="000B008F">
      <w:pPr>
        <w:rPr>
          <w:lang w:val="es-ES"/>
        </w:rPr>
      </w:pPr>
    </w:p>
    <w:p w14:paraId="43EE827A" w14:textId="30106CA5" w:rsidR="000B008F" w:rsidRDefault="000B008F" w:rsidP="000B008F">
      <w:pPr>
        <w:rPr>
          <w:lang w:val="es-ES"/>
        </w:rPr>
      </w:pPr>
    </w:p>
    <w:p w14:paraId="718BF21F" w14:textId="63D32373" w:rsidR="000B008F" w:rsidRDefault="000B008F" w:rsidP="000B008F">
      <w:pPr>
        <w:pStyle w:val="Ttulo2"/>
        <w:rPr>
          <w:lang w:val="es-ES"/>
        </w:rPr>
      </w:pPr>
      <w:bookmarkStart w:id="10" w:name="_Toc47953239"/>
      <w:r>
        <w:rPr>
          <w:lang w:val="es-ES"/>
        </w:rPr>
        <w:lastRenderedPageBreak/>
        <w:t>Lista de Empeños</w:t>
      </w:r>
      <w:bookmarkEnd w:id="10"/>
    </w:p>
    <w:p w14:paraId="173118FE" w14:textId="22A17F43" w:rsidR="000B008F" w:rsidRPr="000B008F" w:rsidRDefault="000B008F" w:rsidP="000B008F">
      <w:pPr>
        <w:rPr>
          <w:lang w:val="es-ES"/>
        </w:rPr>
      </w:pPr>
      <w:r>
        <w:rPr>
          <w:lang w:val="es-ES"/>
        </w:rPr>
        <w:t>En esta sección vamos a mostrar los empeños asociados al cliente seleccionado o a la búsqueda que hemos realizado, esta sección además de la lista tiene un combo de selección que me permite ver los empeños por diferentes estados.</w:t>
      </w:r>
    </w:p>
    <w:p w14:paraId="68864188" w14:textId="170A1E46" w:rsidR="000B008F" w:rsidRDefault="000B008F" w:rsidP="000B008F">
      <w:pPr>
        <w:rPr>
          <w:lang w:val="es-ES"/>
        </w:rPr>
      </w:pPr>
      <w:r w:rsidRPr="000B008F">
        <w:rPr>
          <w:lang w:val="es-ES"/>
        </w:rPr>
        <w:drawing>
          <wp:inline distT="0" distB="0" distL="0" distR="0" wp14:anchorId="7F97BD69" wp14:editId="7FC08062">
            <wp:extent cx="5943600" cy="2708910"/>
            <wp:effectExtent l="152400" t="152400" r="361950" b="35814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9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3821D7" w14:textId="4AB2D3DF" w:rsidR="000B008F" w:rsidRDefault="000B008F" w:rsidP="000B008F">
      <w:pPr>
        <w:pStyle w:val="Ttulo3"/>
        <w:rPr>
          <w:lang w:val="es-ES"/>
        </w:rPr>
      </w:pPr>
      <w:bookmarkStart w:id="11" w:name="_Toc47953240"/>
      <w:r>
        <w:rPr>
          <w:lang w:val="es-ES"/>
        </w:rPr>
        <w:t>Combo de Estados</w:t>
      </w:r>
      <w:bookmarkEnd w:id="11"/>
    </w:p>
    <w:p w14:paraId="4976EB67" w14:textId="5E448158" w:rsidR="000B008F" w:rsidRDefault="000B008F" w:rsidP="000B008F">
      <w:pPr>
        <w:rPr>
          <w:lang w:val="es-ES"/>
        </w:rPr>
      </w:pPr>
      <w:r>
        <w:rPr>
          <w:lang w:val="es-ES"/>
        </w:rPr>
        <w:t>Se utiliza para seleccionar los estados de empeño que deseamos ver en la lista.</w:t>
      </w:r>
    </w:p>
    <w:p w14:paraId="0522E35D" w14:textId="591C5FE0" w:rsidR="000B008F" w:rsidRDefault="000B008F" w:rsidP="000B008F">
      <w:pPr>
        <w:pStyle w:val="Ttulo3"/>
        <w:rPr>
          <w:i/>
          <w:lang w:val="es-ES"/>
        </w:rPr>
      </w:pPr>
      <w:bookmarkStart w:id="12" w:name="_Toc47953241"/>
      <w:r>
        <w:rPr>
          <w:lang w:val="es-ES"/>
        </w:rPr>
        <w:t xml:space="preserve">Editar </w:t>
      </w:r>
      <w:r w:rsidRPr="000B008F">
        <w:rPr>
          <w:i/>
          <w:lang w:val="es-ES"/>
        </w:rPr>
        <w:t>(Supervisor o Superior)</w:t>
      </w:r>
      <w:bookmarkEnd w:id="12"/>
    </w:p>
    <w:p w14:paraId="3096F7CE" w14:textId="3067F323" w:rsidR="000B008F" w:rsidRDefault="000B008F" w:rsidP="000B008F">
      <w:pPr>
        <w:rPr>
          <w:lang w:val="es-ES"/>
        </w:rPr>
      </w:pPr>
      <w:r>
        <w:rPr>
          <w:lang w:val="es-ES"/>
        </w:rPr>
        <w:t>Podemos editar un empeño después de haber sido creado siempre y cuando contemos con el PIN de un Supervisor o superior.</w:t>
      </w:r>
    </w:p>
    <w:p w14:paraId="1EE74ACD" w14:textId="4D60D254" w:rsidR="000B008F" w:rsidRDefault="000B008F" w:rsidP="000B008F">
      <w:pPr>
        <w:pStyle w:val="Ttulo3"/>
        <w:rPr>
          <w:lang w:val="es-ES"/>
        </w:rPr>
      </w:pPr>
      <w:bookmarkStart w:id="13" w:name="_Toc47953242"/>
      <w:r>
        <w:rPr>
          <w:lang w:val="es-ES"/>
        </w:rPr>
        <w:t>Ver</w:t>
      </w:r>
      <w:bookmarkEnd w:id="13"/>
    </w:p>
    <w:p w14:paraId="1671BA5C" w14:textId="5469C4CA" w:rsidR="000B008F" w:rsidRDefault="000B008F" w:rsidP="000B008F">
      <w:pPr>
        <w:rPr>
          <w:lang w:val="es-ES"/>
        </w:rPr>
      </w:pPr>
      <w:r>
        <w:rPr>
          <w:lang w:val="es-ES"/>
        </w:rPr>
        <w:t>Podemos cargar el empeño y ver sus datos</w:t>
      </w:r>
      <w:r w:rsidR="00CB35CF">
        <w:rPr>
          <w:lang w:val="es-ES"/>
        </w:rPr>
        <w:t>, así como cargar los intereses y pagos de un empeño.</w:t>
      </w:r>
    </w:p>
    <w:p w14:paraId="78AF5192" w14:textId="00B145B2" w:rsidR="00CB35CF" w:rsidRDefault="00CB35CF" w:rsidP="00CB35CF">
      <w:pPr>
        <w:pStyle w:val="Ttulo3"/>
        <w:rPr>
          <w:lang w:val="es-ES"/>
        </w:rPr>
      </w:pPr>
      <w:bookmarkStart w:id="14" w:name="_Toc47953243"/>
      <w:r>
        <w:rPr>
          <w:lang w:val="es-ES"/>
        </w:rPr>
        <w:t>Hoy</w:t>
      </w:r>
      <w:bookmarkEnd w:id="14"/>
    </w:p>
    <w:p w14:paraId="2BCB7304" w14:textId="6C47D7ED" w:rsidR="00CB35CF" w:rsidRDefault="00CB35CF" w:rsidP="00CB35CF">
      <w:pPr>
        <w:rPr>
          <w:lang w:val="es-ES"/>
        </w:rPr>
      </w:pPr>
      <w:r>
        <w:rPr>
          <w:lang w:val="es-ES"/>
        </w:rPr>
        <w:t>Permite ver con un solo clic todos los empeños que al</w:t>
      </w:r>
      <w:r w:rsidRPr="00CB35CF">
        <w:rPr>
          <w:lang w:val="es-ES"/>
        </w:rPr>
        <w:t xml:space="preserve"> </w:t>
      </w:r>
      <w:r>
        <w:rPr>
          <w:lang w:val="es-ES"/>
        </w:rPr>
        <w:t xml:space="preserve">presente </w:t>
      </w:r>
      <w:r>
        <w:rPr>
          <w:lang w:val="es-ES"/>
        </w:rPr>
        <w:t>día están por pagar intereses.</w:t>
      </w:r>
    </w:p>
    <w:p w14:paraId="1B33A286" w14:textId="6F3B69BE" w:rsidR="00CB35CF" w:rsidRDefault="00CB35CF" w:rsidP="00CB35CF">
      <w:pPr>
        <w:pStyle w:val="Ttulo3"/>
        <w:rPr>
          <w:lang w:val="es-ES"/>
        </w:rPr>
      </w:pPr>
      <w:bookmarkStart w:id="15" w:name="_Toc47953244"/>
      <w:r>
        <w:rPr>
          <w:lang w:val="es-ES"/>
        </w:rPr>
        <w:t>Pendientes</w:t>
      </w:r>
      <w:bookmarkEnd w:id="15"/>
    </w:p>
    <w:p w14:paraId="5554808E" w14:textId="2D0EB04B" w:rsidR="00CB35CF" w:rsidRDefault="00CB35CF" w:rsidP="00CB35CF">
      <w:pPr>
        <w:rPr>
          <w:lang w:val="es-ES"/>
        </w:rPr>
      </w:pPr>
      <w:r>
        <w:rPr>
          <w:lang w:val="es-ES"/>
        </w:rPr>
        <w:t>Esta con un solo clic me permite ver lo que vence para hoy, pero también lo que está pendiente de pago y vencido.</w:t>
      </w:r>
    </w:p>
    <w:p w14:paraId="278E06F0" w14:textId="0F243759" w:rsidR="00CB35CF" w:rsidRDefault="00CB35CF" w:rsidP="00CB35CF">
      <w:pPr>
        <w:pStyle w:val="Ttulo3"/>
        <w:rPr>
          <w:lang w:val="es-ES"/>
        </w:rPr>
      </w:pPr>
      <w:bookmarkStart w:id="16" w:name="_Toc47953245"/>
      <w:r>
        <w:rPr>
          <w:lang w:val="es-ES"/>
        </w:rPr>
        <w:t>Reimprimir</w:t>
      </w:r>
      <w:bookmarkEnd w:id="16"/>
    </w:p>
    <w:p w14:paraId="7B6C1643" w14:textId="138C62F9" w:rsidR="00CB35CF" w:rsidRPr="00CB35CF" w:rsidRDefault="00CB35CF" w:rsidP="00CB35CF">
      <w:pPr>
        <w:rPr>
          <w:lang w:val="es-ES"/>
        </w:rPr>
      </w:pPr>
      <w:r>
        <w:rPr>
          <w:lang w:val="es-ES"/>
        </w:rPr>
        <w:t>Podemos realizar la reimpresión de un empeño o factura por medio de esta opción.</w:t>
      </w:r>
    </w:p>
    <w:p w14:paraId="417DB8B8" w14:textId="77777777" w:rsidR="00CB35CF" w:rsidRPr="00CB35CF" w:rsidRDefault="00CB35CF" w:rsidP="00CB35CF">
      <w:pPr>
        <w:rPr>
          <w:lang w:val="es-ES"/>
        </w:rPr>
      </w:pPr>
    </w:p>
    <w:p w14:paraId="0311954E" w14:textId="42A95A0D" w:rsidR="000B008F" w:rsidRDefault="000B008F" w:rsidP="000B008F">
      <w:pPr>
        <w:rPr>
          <w:lang w:val="es-ES"/>
        </w:rPr>
      </w:pPr>
    </w:p>
    <w:p w14:paraId="75F0823B" w14:textId="24593FF9" w:rsidR="00CB35CF" w:rsidRDefault="00CB35CF" w:rsidP="00CB35CF">
      <w:pPr>
        <w:pStyle w:val="Ttulo2"/>
        <w:rPr>
          <w:lang w:val="es-ES"/>
        </w:rPr>
      </w:pPr>
      <w:bookmarkStart w:id="17" w:name="_Toc47953246"/>
      <w:r>
        <w:rPr>
          <w:lang w:val="es-ES"/>
        </w:rPr>
        <w:lastRenderedPageBreak/>
        <w:t>Sección de Empeño</w:t>
      </w:r>
      <w:bookmarkEnd w:id="17"/>
    </w:p>
    <w:p w14:paraId="0EF7F83F" w14:textId="26CA7C5F" w:rsidR="00CB35CF" w:rsidRDefault="00CB35CF" w:rsidP="00CB35CF">
      <w:pPr>
        <w:rPr>
          <w:lang w:val="es-ES"/>
        </w:rPr>
      </w:pPr>
      <w:r>
        <w:rPr>
          <w:lang w:val="es-ES"/>
        </w:rPr>
        <w:t>Los empeños seleccionados son mostrados en esta sección.</w:t>
      </w:r>
    </w:p>
    <w:p w14:paraId="411208F3" w14:textId="68288C1A" w:rsidR="00CB35CF" w:rsidRDefault="00CB35CF" w:rsidP="00CB35CF">
      <w:pPr>
        <w:rPr>
          <w:lang w:val="es-ES"/>
        </w:rPr>
      </w:pPr>
      <w:r>
        <w:rPr>
          <w:lang w:val="es-ES"/>
        </w:rPr>
        <w:t>Además, el mismo formulario sirve para guardar o crear un empeño nuevo.</w:t>
      </w:r>
    </w:p>
    <w:p w14:paraId="06ADE7E1" w14:textId="1703D49F" w:rsidR="00CB35CF" w:rsidRDefault="00CB35CF" w:rsidP="00CB35CF">
      <w:pPr>
        <w:rPr>
          <w:lang w:val="es-ES"/>
        </w:rPr>
      </w:pPr>
      <w:r>
        <w:rPr>
          <w:lang w:val="es-ES"/>
        </w:rPr>
        <w:t>Los campos requeridos son:</w:t>
      </w:r>
    </w:p>
    <w:p w14:paraId="0900A803" w14:textId="7693A373" w:rsidR="00CB35CF" w:rsidRDefault="00CB35CF" w:rsidP="00CB35CF">
      <w:pPr>
        <w:rPr>
          <w:lang w:val="es-ES"/>
        </w:rPr>
      </w:pPr>
      <w:r w:rsidRPr="00CB35CF">
        <w:rPr>
          <w:b/>
          <w:lang w:val="es-ES"/>
        </w:rPr>
        <w:t>Identificación</w:t>
      </w:r>
      <w:r>
        <w:rPr>
          <w:lang w:val="es-ES"/>
        </w:rPr>
        <w:t>: El usuario debe existir en la base de datos en el módulo de clientes.</w:t>
      </w:r>
    </w:p>
    <w:p w14:paraId="18F26319" w14:textId="23F2FD48" w:rsidR="00CB35CF" w:rsidRDefault="00CB35CF" w:rsidP="00CB35CF">
      <w:pPr>
        <w:rPr>
          <w:lang w:val="es-ES"/>
        </w:rPr>
      </w:pPr>
      <w:r w:rsidRPr="00CB35CF">
        <w:rPr>
          <w:b/>
          <w:lang w:val="es-ES"/>
        </w:rPr>
        <w:t>Monto</w:t>
      </w:r>
      <w:r>
        <w:rPr>
          <w:b/>
          <w:lang w:val="es-ES"/>
        </w:rPr>
        <w:t xml:space="preserve">: </w:t>
      </w:r>
      <w:r w:rsidRPr="00CB35CF">
        <w:rPr>
          <w:lang w:val="es-ES"/>
        </w:rPr>
        <w:t>El monto va afectar automáticamente a los intereses, pero un supervisor puede modificar y forzar otro interés</w:t>
      </w:r>
      <w:r>
        <w:rPr>
          <w:lang w:val="es-ES"/>
        </w:rPr>
        <w:t>.</w:t>
      </w:r>
    </w:p>
    <w:p w14:paraId="3BEB7BFD" w14:textId="3A698E80" w:rsidR="00CB35CF" w:rsidRPr="00CB35CF" w:rsidRDefault="00CB35CF" w:rsidP="00CB35CF">
      <w:pPr>
        <w:rPr>
          <w:b/>
          <w:lang w:val="es-ES"/>
        </w:rPr>
      </w:pPr>
      <w:r w:rsidRPr="00CB35CF">
        <w:rPr>
          <w:b/>
          <w:lang w:val="es-ES"/>
        </w:rPr>
        <w:t>Es</w:t>
      </w:r>
      <w:r>
        <w:rPr>
          <w:b/>
          <w:lang w:val="es-ES"/>
        </w:rPr>
        <w:t xml:space="preserve"> </w:t>
      </w:r>
      <w:r w:rsidRPr="00CB35CF">
        <w:rPr>
          <w:b/>
          <w:lang w:val="es-ES"/>
        </w:rPr>
        <w:t>Oro</w:t>
      </w:r>
      <w:r>
        <w:rPr>
          <w:b/>
          <w:lang w:val="es-ES"/>
        </w:rPr>
        <w:t xml:space="preserve">: </w:t>
      </w:r>
      <w:r w:rsidRPr="00CB35CF">
        <w:rPr>
          <w:lang w:val="es-ES"/>
        </w:rPr>
        <w:t>Es importante para los reportes siempre identificar si el empeño es oro o es solo un artículo.</w:t>
      </w:r>
    </w:p>
    <w:p w14:paraId="5634B5E6" w14:textId="7E8C8802" w:rsidR="00CB35CF" w:rsidRDefault="00CB35CF" w:rsidP="00CB35CF">
      <w:pPr>
        <w:jc w:val="center"/>
        <w:rPr>
          <w:lang w:val="es-ES"/>
        </w:rPr>
      </w:pPr>
      <w:r w:rsidRPr="00CB35CF">
        <w:rPr>
          <w:lang w:val="es-ES"/>
        </w:rPr>
        <w:drawing>
          <wp:inline distT="0" distB="0" distL="0" distR="0" wp14:anchorId="7D4872B1" wp14:editId="03FD37FB">
            <wp:extent cx="4357346" cy="5417820"/>
            <wp:effectExtent l="152400" t="152400" r="367665" b="35433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63981" cy="54260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4AA7D0" w14:textId="53593259" w:rsidR="00CB35CF" w:rsidRDefault="00CB35CF" w:rsidP="00CB35CF">
      <w:pPr>
        <w:rPr>
          <w:lang w:val="es-ES"/>
        </w:rPr>
      </w:pPr>
      <w:r>
        <w:rPr>
          <w:lang w:val="es-ES"/>
        </w:rPr>
        <w:lastRenderedPageBreak/>
        <w:t>Este formulario se divide en dos secciones: Los datos de empeño, y Pagos e Intereses.</w:t>
      </w:r>
    </w:p>
    <w:p w14:paraId="1FED5A40" w14:textId="1E573DEA" w:rsidR="00CB35CF" w:rsidRDefault="00CB35CF" w:rsidP="00CB35CF">
      <w:pPr>
        <w:jc w:val="center"/>
        <w:rPr>
          <w:lang w:val="es-ES"/>
        </w:rPr>
      </w:pPr>
      <w:r w:rsidRPr="00CB35CF">
        <w:rPr>
          <w:lang w:val="es-ES"/>
        </w:rPr>
        <w:drawing>
          <wp:inline distT="0" distB="0" distL="0" distR="0" wp14:anchorId="7D07BDBB" wp14:editId="1FD08A52">
            <wp:extent cx="4587240" cy="3728603"/>
            <wp:effectExtent l="152400" t="152400" r="365760" b="36766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94425" cy="37344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EEF07C" w14:textId="12696B70" w:rsidR="00CB35CF" w:rsidRDefault="00CB35CF" w:rsidP="00CB35CF">
      <w:pPr>
        <w:jc w:val="center"/>
        <w:rPr>
          <w:lang w:val="es-ES"/>
        </w:rPr>
      </w:pPr>
      <w:r w:rsidRPr="00CB35CF">
        <w:rPr>
          <w:lang w:val="es-ES"/>
        </w:rPr>
        <w:drawing>
          <wp:inline distT="0" distB="0" distL="0" distR="0" wp14:anchorId="16776152" wp14:editId="09D6D9AD">
            <wp:extent cx="5943600" cy="2445385"/>
            <wp:effectExtent l="152400" t="152400" r="361950" b="35496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53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4B53E4" w14:textId="461F5108" w:rsidR="00CB35CF" w:rsidRDefault="00CB35CF" w:rsidP="00CB35CF">
      <w:pPr>
        <w:jc w:val="center"/>
        <w:rPr>
          <w:lang w:val="es-ES"/>
        </w:rPr>
      </w:pPr>
    </w:p>
    <w:p w14:paraId="3A7472ED" w14:textId="2069D1D4" w:rsidR="00CB35CF" w:rsidRDefault="00CB35CF" w:rsidP="00CB35CF">
      <w:pPr>
        <w:jc w:val="center"/>
        <w:rPr>
          <w:lang w:val="es-ES"/>
        </w:rPr>
      </w:pPr>
    </w:p>
    <w:p w14:paraId="16A382CB" w14:textId="7AEFDDA0" w:rsidR="00CB35CF" w:rsidRDefault="00CB35CF" w:rsidP="00CB35CF">
      <w:pPr>
        <w:pStyle w:val="Ttulo4"/>
        <w:rPr>
          <w:lang w:val="es-ES"/>
        </w:rPr>
      </w:pPr>
      <w:r>
        <w:rPr>
          <w:lang w:val="es-ES"/>
        </w:rPr>
        <w:lastRenderedPageBreak/>
        <w:t>Sección de Pagos e Intereses</w:t>
      </w:r>
    </w:p>
    <w:p w14:paraId="5F1638D6" w14:textId="1652C230" w:rsidR="00CB35CF" w:rsidRDefault="00CB35CF" w:rsidP="00CB35CF">
      <w:pPr>
        <w:rPr>
          <w:lang w:val="es-ES"/>
        </w:rPr>
      </w:pPr>
      <w:r>
        <w:rPr>
          <w:lang w:val="es-ES"/>
        </w:rPr>
        <w:t>En este Subsección vamos a poder encontrar los intereses y pagos asociados a un empeño, podremos modificar un interés y borrar pagos, esto siempre y cuando se cuente con un nivel de supervisor o superior, sino solo podrán realizar consultas de los datos.</w:t>
      </w:r>
    </w:p>
    <w:p w14:paraId="7FF055FE" w14:textId="01E688E5" w:rsidR="00CB35CF" w:rsidRDefault="00CB35CF" w:rsidP="00CB35CF">
      <w:pPr>
        <w:rPr>
          <w:lang w:val="es-ES"/>
        </w:rPr>
      </w:pPr>
      <w:r w:rsidRPr="00CB35CF">
        <w:rPr>
          <w:lang w:val="es-ES"/>
        </w:rPr>
        <w:drawing>
          <wp:inline distT="0" distB="0" distL="0" distR="0" wp14:anchorId="5C493D48" wp14:editId="00C0DCE2">
            <wp:extent cx="657317" cy="352474"/>
            <wp:effectExtent l="0" t="0" r="9525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E74EA" w14:textId="52354B55" w:rsidR="00CB35CF" w:rsidRDefault="00CB35CF" w:rsidP="00CB35CF">
      <w:pPr>
        <w:rPr>
          <w:lang w:val="es-ES"/>
        </w:rPr>
      </w:pPr>
      <w:r>
        <w:rPr>
          <w:lang w:val="es-ES"/>
        </w:rPr>
        <w:t xml:space="preserve">Esos botones representan los pagos y los intereses, cuando se muestran como la imagen </w:t>
      </w:r>
      <w:r w:rsidR="00AB58C5">
        <w:rPr>
          <w:lang w:val="es-ES"/>
        </w:rPr>
        <w:t>anterior es que los intereses están activos por lo que los datos que se están mostrando son los de los intereses.</w:t>
      </w:r>
    </w:p>
    <w:p w14:paraId="6197ECA5" w14:textId="51FCC11D" w:rsidR="00AB58C5" w:rsidRDefault="00AB58C5" w:rsidP="00CB35CF">
      <w:pPr>
        <w:rPr>
          <w:lang w:val="es-ES"/>
        </w:rPr>
      </w:pPr>
      <w:r w:rsidRPr="00AB58C5">
        <w:rPr>
          <w:lang w:val="es-ES"/>
        </w:rPr>
        <w:drawing>
          <wp:inline distT="0" distB="0" distL="0" distR="0" wp14:anchorId="5A95DECF" wp14:editId="0A03E1DE">
            <wp:extent cx="5273040" cy="1780778"/>
            <wp:effectExtent l="152400" t="152400" r="365760" b="35306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83687" cy="17843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89499A" w14:textId="34097FC4" w:rsidR="00AB58C5" w:rsidRDefault="00AB58C5" w:rsidP="00CB35CF">
      <w:pPr>
        <w:rPr>
          <w:lang w:val="es-ES"/>
        </w:rPr>
      </w:pPr>
      <w:r w:rsidRPr="00AB58C5">
        <w:rPr>
          <w:lang w:val="es-ES"/>
        </w:rPr>
        <w:drawing>
          <wp:inline distT="0" distB="0" distL="0" distR="0" wp14:anchorId="395F96AB" wp14:editId="2323EB60">
            <wp:extent cx="704948" cy="400106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0494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75D63" w14:textId="5B7C41FA" w:rsidR="00AB58C5" w:rsidRDefault="00AB58C5" w:rsidP="00CB35CF">
      <w:pPr>
        <w:rPr>
          <w:lang w:val="es-ES"/>
        </w:rPr>
      </w:pPr>
      <w:r>
        <w:rPr>
          <w:lang w:val="es-ES"/>
        </w:rPr>
        <w:t>De lo contrario al dar clic al botón gris que en este caso representa los pagos, se pintara de azul representando así su activación y los datos mostrados cambiarán a los pagos.</w:t>
      </w:r>
    </w:p>
    <w:p w14:paraId="48FBFE4B" w14:textId="3EAA277B" w:rsidR="00AB58C5" w:rsidRDefault="00AB58C5" w:rsidP="00AB58C5">
      <w:pPr>
        <w:rPr>
          <w:lang w:val="es-ES"/>
        </w:rPr>
      </w:pPr>
      <w:r w:rsidRPr="00AB58C5">
        <w:rPr>
          <w:lang w:val="es-ES"/>
        </w:rPr>
        <w:drawing>
          <wp:inline distT="0" distB="0" distL="0" distR="0" wp14:anchorId="0CEC386A" wp14:editId="251EE0E0">
            <wp:extent cx="5273040" cy="1712048"/>
            <wp:effectExtent l="152400" t="152400" r="365760" b="36449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92204" cy="17182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C71F49" w14:textId="77777777" w:rsidR="00AB58C5" w:rsidRDefault="00AB58C5" w:rsidP="00AB58C5">
      <w:pPr>
        <w:rPr>
          <w:lang w:val="es-ES"/>
        </w:rPr>
      </w:pPr>
    </w:p>
    <w:p w14:paraId="3FC6FF25" w14:textId="77777777" w:rsidR="00AB58C5" w:rsidRDefault="00AB58C5" w:rsidP="00AB58C5">
      <w:pPr>
        <w:rPr>
          <w:lang w:val="es-ES"/>
        </w:rPr>
      </w:pPr>
    </w:p>
    <w:p w14:paraId="20B9643D" w14:textId="6B5B0F03" w:rsidR="00AB58C5" w:rsidRDefault="00AB58C5" w:rsidP="00AB58C5">
      <w:pPr>
        <w:pStyle w:val="Ttulo5"/>
        <w:rPr>
          <w:lang w:val="es-ES"/>
        </w:rPr>
      </w:pPr>
      <w:r>
        <w:rPr>
          <w:lang w:val="es-ES"/>
        </w:rPr>
        <w:lastRenderedPageBreak/>
        <w:t>Botone de acción de Pagos e Intereses</w:t>
      </w:r>
    </w:p>
    <w:p w14:paraId="1F5BC626" w14:textId="4AFD0968" w:rsidR="00AB58C5" w:rsidRPr="00AB58C5" w:rsidRDefault="00AB58C5" w:rsidP="00AB58C5">
      <w:pPr>
        <w:rPr>
          <w:lang w:val="es-ES"/>
        </w:rPr>
      </w:pPr>
      <w:r>
        <w:rPr>
          <w:lang w:val="es-ES"/>
        </w:rPr>
        <w:t>1.</w:t>
      </w:r>
    </w:p>
    <w:p w14:paraId="67E41F3E" w14:textId="7AF1D82D" w:rsidR="00AB58C5" w:rsidRDefault="00AB58C5" w:rsidP="00AB58C5">
      <w:pPr>
        <w:rPr>
          <w:lang w:val="es-ES"/>
        </w:rPr>
      </w:pPr>
      <w:r w:rsidRPr="00AB58C5">
        <w:rPr>
          <w:lang w:val="es-ES"/>
        </w:rPr>
        <w:drawing>
          <wp:inline distT="0" distB="0" distL="0" distR="0" wp14:anchorId="5DE1ED07" wp14:editId="3F4F17F5">
            <wp:extent cx="4143953" cy="523948"/>
            <wp:effectExtent l="0" t="0" r="9525" b="952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F2D56" w14:textId="32C8CCF9" w:rsidR="00AB58C5" w:rsidRDefault="00AB58C5" w:rsidP="00AB58C5">
      <w:pPr>
        <w:rPr>
          <w:lang w:val="es-ES"/>
        </w:rPr>
      </w:pPr>
      <w:r>
        <w:rPr>
          <w:lang w:val="es-ES"/>
        </w:rPr>
        <w:t>En esta primera opción estamos viendo los botones activos para Intereses podemos editar si somos supervisores o superior, un interés no puede ser borrado ya que rompería la integridad de los datos.</w:t>
      </w:r>
    </w:p>
    <w:p w14:paraId="15F3360A" w14:textId="789772F0" w:rsidR="00AB58C5" w:rsidRPr="00AB58C5" w:rsidRDefault="00AB58C5" w:rsidP="00AB58C5">
      <w:pPr>
        <w:rPr>
          <w:lang w:val="es-ES"/>
        </w:rPr>
      </w:pPr>
      <w:r>
        <w:rPr>
          <w:lang w:val="es-ES"/>
        </w:rPr>
        <w:t>2.</w:t>
      </w:r>
    </w:p>
    <w:p w14:paraId="6ABA84F8" w14:textId="652161EA" w:rsidR="00AB58C5" w:rsidRDefault="00AB58C5" w:rsidP="00CB35CF">
      <w:pPr>
        <w:rPr>
          <w:lang w:val="es-ES"/>
        </w:rPr>
      </w:pPr>
      <w:r w:rsidRPr="00AB58C5">
        <w:rPr>
          <w:lang w:val="es-ES"/>
        </w:rPr>
        <w:drawing>
          <wp:inline distT="0" distB="0" distL="0" distR="0" wp14:anchorId="45A74A77" wp14:editId="3DE09258">
            <wp:extent cx="4105848" cy="504895"/>
            <wp:effectExtent l="0" t="0" r="9525" b="952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84FBF" w14:textId="10E98B77" w:rsidR="00AB58C5" w:rsidRDefault="00AB58C5" w:rsidP="00CB35CF">
      <w:pPr>
        <w:rPr>
          <w:lang w:val="es-ES"/>
        </w:rPr>
      </w:pPr>
      <w:r>
        <w:rPr>
          <w:lang w:val="es-ES"/>
        </w:rPr>
        <w:t>En el caso de pagos, aunque no podemos editarlo podemos borrarlo y crearlo nuevamente. Además de que podemos reimprimir un pago en específico y no solo el empeño en general como el pasado reimprimir que habíamos visto antes.</w:t>
      </w:r>
    </w:p>
    <w:p w14:paraId="6ECD08DF" w14:textId="77777777" w:rsidR="00AB58C5" w:rsidRDefault="00AB58C5" w:rsidP="00CB35CF">
      <w:pPr>
        <w:rPr>
          <w:lang w:val="es-ES"/>
        </w:rPr>
      </w:pPr>
    </w:p>
    <w:p w14:paraId="3C7BF6ED" w14:textId="266B6CE3" w:rsidR="00AB58C5" w:rsidRDefault="00AB58C5" w:rsidP="00AB58C5">
      <w:pPr>
        <w:pStyle w:val="Ttulo3"/>
        <w:rPr>
          <w:lang w:val="es-ES"/>
        </w:rPr>
      </w:pPr>
      <w:bookmarkStart w:id="18" w:name="_Toc47953247"/>
      <w:r>
        <w:rPr>
          <w:lang w:val="es-ES"/>
        </w:rPr>
        <w:t>Botones de Acción</w:t>
      </w:r>
      <w:bookmarkEnd w:id="18"/>
    </w:p>
    <w:p w14:paraId="7937B434" w14:textId="023D18F6" w:rsidR="00AB58C5" w:rsidRDefault="00AB58C5" w:rsidP="00AB58C5">
      <w:pPr>
        <w:rPr>
          <w:lang w:val="es-ES"/>
        </w:rPr>
      </w:pPr>
      <w:r>
        <w:rPr>
          <w:lang w:val="es-ES"/>
        </w:rPr>
        <w:t>Aquí están las funciones de guardar un nuevo empeño, cancelar los datos y limpiar formulario y por último los pagos o el botón de pagar.</w:t>
      </w:r>
    </w:p>
    <w:p w14:paraId="7CF33655" w14:textId="2520756F" w:rsidR="00AB58C5" w:rsidRDefault="00AB58C5" w:rsidP="00AB58C5">
      <w:pPr>
        <w:jc w:val="center"/>
        <w:rPr>
          <w:lang w:val="es-ES"/>
        </w:rPr>
      </w:pPr>
      <w:r w:rsidRPr="00AB58C5">
        <w:rPr>
          <w:lang w:val="es-ES"/>
        </w:rPr>
        <w:drawing>
          <wp:inline distT="0" distB="0" distL="0" distR="0" wp14:anchorId="5BDA8B9F" wp14:editId="58D3D3CE">
            <wp:extent cx="3086531" cy="495369"/>
            <wp:effectExtent l="152400" t="152400" r="361950" b="36195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49536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45F18C" w14:textId="038F29EA" w:rsidR="00AB58C5" w:rsidRPr="00A84BBB" w:rsidRDefault="00AB58C5" w:rsidP="00AB58C5">
      <w:pPr>
        <w:rPr>
          <w:lang w:val="es-ES"/>
        </w:rPr>
      </w:pPr>
      <w:r w:rsidRPr="00AB58C5">
        <w:rPr>
          <w:b/>
          <w:lang w:val="es-ES"/>
        </w:rPr>
        <w:t>Guardar</w:t>
      </w:r>
      <w:r>
        <w:rPr>
          <w:b/>
          <w:lang w:val="es-ES"/>
        </w:rPr>
        <w:t xml:space="preserve">: </w:t>
      </w:r>
      <w:r w:rsidRPr="00A84BBB">
        <w:rPr>
          <w:lang w:val="es-ES"/>
        </w:rPr>
        <w:t>Guarda empeños ya sean nuevos o empeños editados</w:t>
      </w:r>
      <w:r w:rsidR="00A84BBB">
        <w:rPr>
          <w:lang w:val="es-ES"/>
        </w:rPr>
        <w:t>.</w:t>
      </w:r>
    </w:p>
    <w:p w14:paraId="1D332450" w14:textId="2647B0E7" w:rsidR="00AB58C5" w:rsidRDefault="00AB58C5" w:rsidP="00AB58C5">
      <w:pPr>
        <w:rPr>
          <w:lang w:val="es-ES"/>
        </w:rPr>
      </w:pPr>
      <w:r>
        <w:rPr>
          <w:b/>
          <w:lang w:val="es-ES"/>
        </w:rPr>
        <w:t xml:space="preserve">Cancelar: </w:t>
      </w:r>
      <w:r w:rsidRPr="00AB58C5">
        <w:rPr>
          <w:lang w:val="es-ES"/>
        </w:rPr>
        <w:t>Me cancela los datos actuales de un empeño y limpia el formulario para crear uno nuevo.</w:t>
      </w:r>
    </w:p>
    <w:p w14:paraId="275A5EEB" w14:textId="0E463CAA" w:rsidR="00A84BBB" w:rsidRPr="00AB58C5" w:rsidRDefault="00A84BBB" w:rsidP="00AB58C5">
      <w:pPr>
        <w:rPr>
          <w:b/>
          <w:lang w:val="es-ES"/>
        </w:rPr>
      </w:pPr>
      <w:r w:rsidRPr="00A84BBB">
        <w:rPr>
          <w:b/>
          <w:lang w:val="es-ES"/>
        </w:rPr>
        <w:t>Pagar</w:t>
      </w:r>
      <w:r>
        <w:rPr>
          <w:lang w:val="es-ES"/>
        </w:rPr>
        <w:t>: Abre un formulario para realizar pagos ya sea a los intereses o al principal.</w:t>
      </w:r>
      <w:bookmarkStart w:id="19" w:name="_GoBack"/>
      <w:bookmarkEnd w:id="19"/>
    </w:p>
    <w:sectPr w:rsidR="00A84BBB" w:rsidRPr="00AB58C5" w:rsidSect="00971180">
      <w:footerReference w:type="default" r:id="rId32"/>
      <w:headerReference w:type="first" r:id="rId3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142CE8" w14:textId="77777777" w:rsidR="0077068A" w:rsidRDefault="0077068A" w:rsidP="00971180">
      <w:pPr>
        <w:spacing w:after="0" w:line="240" w:lineRule="auto"/>
      </w:pPr>
      <w:r>
        <w:separator/>
      </w:r>
    </w:p>
  </w:endnote>
  <w:endnote w:type="continuationSeparator" w:id="0">
    <w:p w14:paraId="6DC1FF5D" w14:textId="77777777" w:rsidR="0077068A" w:rsidRDefault="0077068A" w:rsidP="00971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F9E89B" w14:textId="77777777" w:rsidR="003234EC" w:rsidRDefault="003234EC">
    <w:pPr>
      <w:pStyle w:val="Piedepgina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DC22EEC" wp14:editId="1D8EFDFC">
          <wp:simplePos x="0" y="0"/>
          <wp:positionH relativeFrom="column">
            <wp:posOffset>-690563</wp:posOffset>
          </wp:positionH>
          <wp:positionV relativeFrom="paragraph">
            <wp:posOffset>-219393</wp:posOffset>
          </wp:positionV>
          <wp:extent cx="838202" cy="841250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AMARU-ICO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202" cy="841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28160C" w14:textId="77777777" w:rsidR="0077068A" w:rsidRDefault="0077068A" w:rsidP="00971180">
      <w:pPr>
        <w:spacing w:after="0" w:line="240" w:lineRule="auto"/>
      </w:pPr>
      <w:r>
        <w:separator/>
      </w:r>
    </w:p>
  </w:footnote>
  <w:footnote w:type="continuationSeparator" w:id="0">
    <w:p w14:paraId="0EE89917" w14:textId="77777777" w:rsidR="0077068A" w:rsidRDefault="0077068A" w:rsidP="00971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398DAD" w14:textId="0978AA79" w:rsidR="003234EC" w:rsidRDefault="003234EC">
    <w:pPr>
      <w:pStyle w:val="Encabezado"/>
    </w:pPr>
    <w:r w:rsidRPr="000927D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6A0ED0E" wp14:editId="7530A597">
              <wp:simplePos x="0" y="0"/>
              <wp:positionH relativeFrom="page">
                <wp:align>right</wp:align>
              </wp:positionH>
              <wp:positionV relativeFrom="paragraph">
                <wp:posOffset>-541020</wp:posOffset>
              </wp:positionV>
              <wp:extent cx="7747000" cy="533400"/>
              <wp:effectExtent l="0" t="0" r="25400" b="19050"/>
              <wp:wrapNone/>
              <wp:docPr id="11" name="Rectá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47000" cy="53340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857ADBB" id="Rectángulo 11" o:spid="_x0000_s1026" style="position:absolute;margin-left:558.8pt;margin-top:-42.6pt;width:610pt;height:42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" fillcolor="black [3200]" strokecolor="black [1600]" strokeweight="1pt">
              <w10:wrap anchorx="page"/>
            </v:rect>
          </w:pict>
        </mc:Fallback>
      </mc:AlternateContent>
    </w:r>
    <w:r w:rsidRPr="000927D3">
      <w:rPr>
        <w:noProof/>
      </w:rPr>
      <w:drawing>
        <wp:anchor distT="0" distB="0" distL="114300" distR="114300" simplePos="0" relativeHeight="251661312" behindDoc="0" locked="0" layoutInCell="1" allowOverlap="1" wp14:anchorId="3CEEBF81" wp14:editId="587EF845">
          <wp:simplePos x="0" y="0"/>
          <wp:positionH relativeFrom="rightMargin">
            <wp:posOffset>-6637019</wp:posOffset>
          </wp:positionH>
          <wp:positionV relativeFrom="paragraph">
            <wp:posOffset>-457200</wp:posOffset>
          </wp:positionV>
          <wp:extent cx="441960" cy="402025"/>
          <wp:effectExtent l="0" t="0" r="0" b="0"/>
          <wp:wrapNone/>
          <wp:docPr id="12" name="Imagen 12" descr="Imagen que contiene texto, libr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MARU-ICON-WHI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4791" cy="404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21E40"/>
    <w:multiLevelType w:val="hybridMultilevel"/>
    <w:tmpl w:val="4F0CF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63044"/>
    <w:multiLevelType w:val="hybridMultilevel"/>
    <w:tmpl w:val="2EEC9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46B69"/>
    <w:multiLevelType w:val="hybridMultilevel"/>
    <w:tmpl w:val="D2242D86"/>
    <w:lvl w:ilvl="0" w:tplc="E6BAFB22">
      <w:start w:val="4"/>
      <w:numFmt w:val="decimal"/>
      <w:lvlText w:val="%1."/>
      <w:lvlJc w:val="left"/>
      <w:pPr>
        <w:ind w:left="7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45086A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7C4099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08C47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B0AE24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0669D3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EC2913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E88F9C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BDE658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0A37B91"/>
    <w:multiLevelType w:val="hybridMultilevel"/>
    <w:tmpl w:val="8A9AC356"/>
    <w:lvl w:ilvl="0" w:tplc="446440A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230003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4B0942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A90979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DC8AC7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3A68A9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4AA170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0DC3E3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42E237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BF70FF6"/>
    <w:multiLevelType w:val="hybridMultilevel"/>
    <w:tmpl w:val="CF56A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FD1DDE"/>
    <w:multiLevelType w:val="multilevel"/>
    <w:tmpl w:val="0EFE6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F96EF5"/>
    <w:multiLevelType w:val="hybridMultilevel"/>
    <w:tmpl w:val="0C9AB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A315D8"/>
    <w:multiLevelType w:val="hybridMultilevel"/>
    <w:tmpl w:val="4A76F9F2"/>
    <w:lvl w:ilvl="0" w:tplc="64EAF868">
      <w:start w:val="1"/>
      <w:numFmt w:val="bullet"/>
      <w:lvlText w:val="•"/>
      <w:lvlJc w:val="left"/>
      <w:pPr>
        <w:ind w:left="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20EC74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EA2302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46A9D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F6773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F5809A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E4F8B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58286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EF2866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F8805BB"/>
    <w:multiLevelType w:val="hybridMultilevel"/>
    <w:tmpl w:val="16367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575658"/>
    <w:multiLevelType w:val="hybridMultilevel"/>
    <w:tmpl w:val="62CA3F1A"/>
    <w:lvl w:ilvl="0" w:tplc="3B14CAA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AB4813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AE6BF6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1AA567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48829B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3D27B0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96E8D6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6BCB67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BBC110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5785F7E"/>
    <w:multiLevelType w:val="hybridMultilevel"/>
    <w:tmpl w:val="46D82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514041"/>
    <w:multiLevelType w:val="hybridMultilevel"/>
    <w:tmpl w:val="91865CC6"/>
    <w:lvl w:ilvl="0" w:tplc="B0A8890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F401BD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AA876A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D447D9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08682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2AE2F3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D52143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2C8C6B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2AE96F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8181297"/>
    <w:multiLevelType w:val="hybridMultilevel"/>
    <w:tmpl w:val="CB46E12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9B2BE7"/>
    <w:multiLevelType w:val="hybridMultilevel"/>
    <w:tmpl w:val="FAA67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643DC7"/>
    <w:multiLevelType w:val="hybridMultilevel"/>
    <w:tmpl w:val="7CCCF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110364"/>
    <w:multiLevelType w:val="hybridMultilevel"/>
    <w:tmpl w:val="7DE67C94"/>
    <w:lvl w:ilvl="0" w:tplc="D1842AD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70615A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14AC30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AE827B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FCA631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9369BE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FC0EF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A2A11B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EE57B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F7572BC"/>
    <w:multiLevelType w:val="hybridMultilevel"/>
    <w:tmpl w:val="F37C60D2"/>
    <w:lvl w:ilvl="0" w:tplc="BC384AE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5EC5F2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A3AE10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8FE37D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C0A423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9C24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5AC0BE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144885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80C8E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1FA2667"/>
    <w:multiLevelType w:val="hybridMultilevel"/>
    <w:tmpl w:val="0BAACB92"/>
    <w:lvl w:ilvl="0" w:tplc="219487D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4AE221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9C0752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98B05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B1A613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7A46C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1EC29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446AE3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5CAD3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2861845"/>
    <w:multiLevelType w:val="hybridMultilevel"/>
    <w:tmpl w:val="9BEAD304"/>
    <w:lvl w:ilvl="0" w:tplc="C22A68D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8EBE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B744F4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97470C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674BF7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C60E6E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408F2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4E82D2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BAABBA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60257D0"/>
    <w:multiLevelType w:val="hybridMultilevel"/>
    <w:tmpl w:val="3E464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8D3FB7"/>
    <w:multiLevelType w:val="hybridMultilevel"/>
    <w:tmpl w:val="DD3E5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98119E"/>
    <w:multiLevelType w:val="hybridMultilevel"/>
    <w:tmpl w:val="2E920562"/>
    <w:lvl w:ilvl="0" w:tplc="64EAF868">
      <w:start w:val="1"/>
      <w:numFmt w:val="bullet"/>
      <w:lvlText w:val="•"/>
      <w:lvlJc w:val="left"/>
      <w:pPr>
        <w:ind w:left="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40A0003" w:tentative="1">
      <w:start w:val="1"/>
      <w:numFmt w:val="bullet"/>
      <w:lvlText w:val="o"/>
      <w:lvlJc w:val="left"/>
      <w:pPr>
        <w:ind w:left="778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1498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218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2938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3658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4378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098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5818" w:hanging="360"/>
      </w:pPr>
      <w:rPr>
        <w:rFonts w:ascii="Wingdings" w:hAnsi="Wingdings" w:hint="default"/>
      </w:rPr>
    </w:lvl>
  </w:abstractNum>
  <w:abstractNum w:abstractNumId="22" w15:restartNumberingAfterBreak="0">
    <w:nsid w:val="76625817"/>
    <w:multiLevelType w:val="hybridMultilevel"/>
    <w:tmpl w:val="7E945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D84C3D"/>
    <w:multiLevelType w:val="hybridMultilevel"/>
    <w:tmpl w:val="036CA95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487111"/>
    <w:multiLevelType w:val="hybridMultilevel"/>
    <w:tmpl w:val="D83C172C"/>
    <w:lvl w:ilvl="0" w:tplc="354876B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D06E8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2D4D12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7FE3AB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90997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4AED9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B86F5C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8C6D2F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3FC861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13"/>
  </w:num>
  <w:num w:numId="3">
    <w:abstractNumId w:val="5"/>
  </w:num>
  <w:num w:numId="4">
    <w:abstractNumId w:val="20"/>
  </w:num>
  <w:num w:numId="5">
    <w:abstractNumId w:val="0"/>
  </w:num>
  <w:num w:numId="6">
    <w:abstractNumId w:val="19"/>
  </w:num>
  <w:num w:numId="7">
    <w:abstractNumId w:val="10"/>
  </w:num>
  <w:num w:numId="8">
    <w:abstractNumId w:val="22"/>
  </w:num>
  <w:num w:numId="9">
    <w:abstractNumId w:val="8"/>
  </w:num>
  <w:num w:numId="10">
    <w:abstractNumId w:val="14"/>
  </w:num>
  <w:num w:numId="11">
    <w:abstractNumId w:val="24"/>
  </w:num>
  <w:num w:numId="12">
    <w:abstractNumId w:val="11"/>
  </w:num>
  <w:num w:numId="13">
    <w:abstractNumId w:val="16"/>
  </w:num>
  <w:num w:numId="14">
    <w:abstractNumId w:val="7"/>
  </w:num>
  <w:num w:numId="15">
    <w:abstractNumId w:val="15"/>
  </w:num>
  <w:num w:numId="16">
    <w:abstractNumId w:val="18"/>
  </w:num>
  <w:num w:numId="17">
    <w:abstractNumId w:val="9"/>
  </w:num>
  <w:num w:numId="18">
    <w:abstractNumId w:val="17"/>
  </w:num>
  <w:num w:numId="19">
    <w:abstractNumId w:val="2"/>
  </w:num>
  <w:num w:numId="20">
    <w:abstractNumId w:val="3"/>
  </w:num>
  <w:num w:numId="21">
    <w:abstractNumId w:val="21"/>
  </w:num>
  <w:num w:numId="22">
    <w:abstractNumId w:val="23"/>
  </w:num>
  <w:num w:numId="23">
    <w:abstractNumId w:val="12"/>
  </w:num>
  <w:num w:numId="24">
    <w:abstractNumId w:val="4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s-ES" w:vendorID="64" w:dllVersion="131078" w:nlCheck="1" w:checkStyle="0"/>
  <w:activeWritingStyle w:appName="MSWord" w:lang="es-CR" w:vendorID="64" w:dllVersion="131078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443"/>
    <w:rsid w:val="000128E5"/>
    <w:rsid w:val="00082EB2"/>
    <w:rsid w:val="00084195"/>
    <w:rsid w:val="00084EBB"/>
    <w:rsid w:val="00090BE0"/>
    <w:rsid w:val="00090C17"/>
    <w:rsid w:val="000927D3"/>
    <w:rsid w:val="000B008F"/>
    <w:rsid w:val="000B78CD"/>
    <w:rsid w:val="000C5E3A"/>
    <w:rsid w:val="000F1266"/>
    <w:rsid w:val="001260DC"/>
    <w:rsid w:val="0012711C"/>
    <w:rsid w:val="001341ED"/>
    <w:rsid w:val="001C389A"/>
    <w:rsid w:val="0022340D"/>
    <w:rsid w:val="002617AE"/>
    <w:rsid w:val="002761CF"/>
    <w:rsid w:val="00281695"/>
    <w:rsid w:val="00294D91"/>
    <w:rsid w:val="002B7889"/>
    <w:rsid w:val="002C356C"/>
    <w:rsid w:val="002D2004"/>
    <w:rsid w:val="002E5443"/>
    <w:rsid w:val="002E5B23"/>
    <w:rsid w:val="002F4680"/>
    <w:rsid w:val="0031595F"/>
    <w:rsid w:val="00317EAB"/>
    <w:rsid w:val="003234EC"/>
    <w:rsid w:val="003442AB"/>
    <w:rsid w:val="00365259"/>
    <w:rsid w:val="003752A7"/>
    <w:rsid w:val="00394F76"/>
    <w:rsid w:val="003B45C6"/>
    <w:rsid w:val="0048010F"/>
    <w:rsid w:val="004B51FE"/>
    <w:rsid w:val="004B761C"/>
    <w:rsid w:val="004C01BF"/>
    <w:rsid w:val="004E5973"/>
    <w:rsid w:val="00500C39"/>
    <w:rsid w:val="00530709"/>
    <w:rsid w:val="0055163A"/>
    <w:rsid w:val="00571397"/>
    <w:rsid w:val="0058663F"/>
    <w:rsid w:val="005B7E45"/>
    <w:rsid w:val="005F1E37"/>
    <w:rsid w:val="00637856"/>
    <w:rsid w:val="00652372"/>
    <w:rsid w:val="00657BF8"/>
    <w:rsid w:val="00661076"/>
    <w:rsid w:val="00662749"/>
    <w:rsid w:val="006744A4"/>
    <w:rsid w:val="00683A13"/>
    <w:rsid w:val="006B149F"/>
    <w:rsid w:val="006C277F"/>
    <w:rsid w:val="006C7FBB"/>
    <w:rsid w:val="006F5E14"/>
    <w:rsid w:val="00740E99"/>
    <w:rsid w:val="00761FAE"/>
    <w:rsid w:val="0077068A"/>
    <w:rsid w:val="007828FB"/>
    <w:rsid w:val="007962F1"/>
    <w:rsid w:val="007A24F2"/>
    <w:rsid w:val="007A502E"/>
    <w:rsid w:val="007F1A69"/>
    <w:rsid w:val="00801739"/>
    <w:rsid w:val="00836923"/>
    <w:rsid w:val="00836E01"/>
    <w:rsid w:val="00883465"/>
    <w:rsid w:val="008A1748"/>
    <w:rsid w:val="008B671C"/>
    <w:rsid w:val="008E1A4C"/>
    <w:rsid w:val="00960159"/>
    <w:rsid w:val="00971180"/>
    <w:rsid w:val="0098118D"/>
    <w:rsid w:val="009920BA"/>
    <w:rsid w:val="009F5D32"/>
    <w:rsid w:val="009F6D40"/>
    <w:rsid w:val="00A11CBF"/>
    <w:rsid w:val="00A136DB"/>
    <w:rsid w:val="00A261C3"/>
    <w:rsid w:val="00A35D97"/>
    <w:rsid w:val="00A531D8"/>
    <w:rsid w:val="00A84BBB"/>
    <w:rsid w:val="00A9051E"/>
    <w:rsid w:val="00AB58C5"/>
    <w:rsid w:val="00B4685D"/>
    <w:rsid w:val="00B46CAA"/>
    <w:rsid w:val="00B846A1"/>
    <w:rsid w:val="00C20508"/>
    <w:rsid w:val="00C81AD8"/>
    <w:rsid w:val="00CA6767"/>
    <w:rsid w:val="00CB35CF"/>
    <w:rsid w:val="00CD1993"/>
    <w:rsid w:val="00CE4E35"/>
    <w:rsid w:val="00CF445E"/>
    <w:rsid w:val="00D31751"/>
    <w:rsid w:val="00D535FE"/>
    <w:rsid w:val="00DF7F0E"/>
    <w:rsid w:val="00E371B7"/>
    <w:rsid w:val="00E56FFA"/>
    <w:rsid w:val="00E65A1E"/>
    <w:rsid w:val="00E90976"/>
    <w:rsid w:val="00EA43E9"/>
    <w:rsid w:val="00EF4B66"/>
    <w:rsid w:val="00EF6DA0"/>
    <w:rsid w:val="00F03EBD"/>
    <w:rsid w:val="00F1480F"/>
    <w:rsid w:val="00F5613B"/>
    <w:rsid w:val="00F878A0"/>
    <w:rsid w:val="00FA0F06"/>
    <w:rsid w:val="00FA1A33"/>
    <w:rsid w:val="00FD1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CCC557"/>
  <w15:chartTrackingRefBased/>
  <w15:docId w15:val="{EA12CB5A-06D0-4901-944F-A3E76743E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6F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65A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71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B35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B58C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90C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90C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56F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56FF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1480F"/>
    <w:rPr>
      <w:color w:val="0563C1" w:themeColor="hyperlink"/>
      <w:u w:val="single"/>
    </w:rPr>
  </w:style>
  <w:style w:type="character" w:customStyle="1" w:styleId="unlimited">
    <w:name w:val="unlimited"/>
    <w:basedOn w:val="Fuentedeprrafopredeter"/>
    <w:rsid w:val="00F1480F"/>
  </w:style>
  <w:style w:type="table" w:styleId="Tablaconcuadrcula">
    <w:name w:val="Table Grid"/>
    <w:basedOn w:val="Tablanormal"/>
    <w:uiPriority w:val="39"/>
    <w:rsid w:val="00E65A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E65A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2761CF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2761C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761CF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971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1180"/>
  </w:style>
  <w:style w:type="paragraph" w:styleId="Piedepgina">
    <w:name w:val="footer"/>
    <w:basedOn w:val="Normal"/>
    <w:link w:val="PiedepginaCar"/>
    <w:uiPriority w:val="99"/>
    <w:unhideWhenUsed/>
    <w:rsid w:val="00971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1180"/>
  </w:style>
  <w:style w:type="paragraph" w:styleId="Textodeglobo">
    <w:name w:val="Balloon Text"/>
    <w:basedOn w:val="Normal"/>
    <w:link w:val="TextodegloboCar"/>
    <w:uiPriority w:val="99"/>
    <w:semiHidden/>
    <w:unhideWhenUsed/>
    <w:rsid w:val="001341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41ED"/>
    <w:rPr>
      <w:rFonts w:ascii="Segoe UI" w:hAnsi="Segoe UI" w:cs="Segoe UI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12711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2C356C"/>
    <w:pPr>
      <w:spacing w:after="100"/>
      <w:ind w:left="440"/>
    </w:pPr>
  </w:style>
  <w:style w:type="paragraph" w:styleId="Subttulo">
    <w:name w:val="Subtitle"/>
    <w:basedOn w:val="Normal"/>
    <w:next w:val="Normal"/>
    <w:link w:val="SubttuloCar"/>
    <w:uiPriority w:val="11"/>
    <w:qFormat/>
    <w:rsid w:val="0080173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801739"/>
    <w:rPr>
      <w:rFonts w:eastAsiaTheme="minorEastAsia"/>
      <w:color w:val="5A5A5A" w:themeColor="text1" w:themeTint="A5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CB35C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AB58C5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4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60AF11-779D-4802-B9F5-EE147DF5A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13</Pages>
  <Words>1021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Donovan Jarquin</dc:creator>
  <cp:keywords/>
  <dc:description/>
  <cp:lastModifiedBy>Donovan Jarquin</cp:lastModifiedBy>
  <cp:revision>24</cp:revision>
  <cp:lastPrinted>2020-04-28T15:43:00Z</cp:lastPrinted>
  <dcterms:created xsi:type="dcterms:W3CDTF">2020-04-22T18:19:00Z</dcterms:created>
  <dcterms:modified xsi:type="dcterms:W3CDTF">2020-08-10T18:06:00Z</dcterms:modified>
</cp:coreProperties>
</file>