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19B2A" w14:textId="77777777" w:rsidR="00B22CFD" w:rsidRPr="00B22CFD" w:rsidRDefault="00B22CFD" w:rsidP="00B22CFD">
      <w:pPr>
        <w:shd w:val="clear" w:color="auto" w:fill="FFFFFF"/>
        <w:spacing w:after="105" w:line="42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</w:pPr>
      <w:r w:rsidRPr="00B22CFD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  <w:t>WANTED VERB TEE</w:t>
      </w:r>
    </w:p>
    <w:p w14:paraId="237A7D65" w14:textId="77777777" w:rsidR="00B22CFD" w:rsidRDefault="00B22CFD" w:rsidP="00B22CFD">
      <w:pPr>
        <w:pStyle w:val="Heading4"/>
        <w:shd w:val="clear" w:color="auto" w:fill="FFFFFF"/>
        <w:spacing w:before="0" w:after="300" w:line="420" w:lineRule="atLeast"/>
        <w:rPr>
          <w:rFonts w:ascii="Helvetica" w:hAnsi="Helvetica" w:cs="Helvetica"/>
          <w:caps/>
          <w:color w:val="000000"/>
          <w:sz w:val="45"/>
          <w:szCs w:val="45"/>
        </w:rPr>
      </w:pPr>
      <w:r>
        <w:rPr>
          <w:rFonts w:ascii="Helvetica" w:hAnsi="Helvetica" w:cs="Helvetica"/>
          <w:caps/>
          <w:color w:val="000000"/>
          <w:sz w:val="45"/>
          <w:szCs w:val="45"/>
        </w:rPr>
        <w:t>WANTED VERB TEE</w:t>
      </w:r>
    </w:p>
    <w:p w14:paraId="2D294ADC" w14:textId="77777777" w:rsidR="00B22CFD" w:rsidRDefault="00B22CFD" w:rsidP="00B22CFD">
      <w:pPr>
        <w:pStyle w:val="Heading5"/>
        <w:shd w:val="clear" w:color="auto" w:fill="FFFFFF"/>
        <w:spacing w:before="0" w:after="300" w:line="270" w:lineRule="atLeast"/>
        <w:rPr>
          <w:rFonts w:ascii="Helvetica" w:hAnsi="Helvetica" w:cs="Helvetica"/>
          <w:caps/>
          <w:color w:val="000000"/>
          <w:sz w:val="30"/>
          <w:szCs w:val="30"/>
        </w:rPr>
      </w:pPr>
      <w:r>
        <w:rPr>
          <w:rFonts w:ascii="Helvetica" w:hAnsi="Helvetica" w:cs="Helvetica"/>
          <w:caps/>
          <w:color w:val="000000"/>
          <w:sz w:val="30"/>
          <w:szCs w:val="30"/>
        </w:rPr>
        <w:t>A LIGHTWEIGHT SHIRT BUILT FOR MOVEMENT ON THE COURT.</w:t>
      </w:r>
    </w:p>
    <w:p w14:paraId="2429921F" w14:textId="77777777" w:rsidR="00B22CFD" w:rsidRDefault="00B22CFD" w:rsidP="00B22CFD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Put your streetball style on display every time you step on the court in this basketball t-shirt. It's built with lightweight, moisture-wicking fabric with a bit of stretch for flexibility and versatile comfort. A bold back graphic adds sporty pop for the blacktop.</w:t>
      </w:r>
    </w:p>
    <w:p w14:paraId="108E0123" w14:textId="7EDE0102" w:rsidR="00E042AC" w:rsidRDefault="00B22CFD">
      <w:hyperlink r:id="rId4" w:history="1">
        <w:r>
          <w:rPr>
            <w:rStyle w:val="Hyperlink"/>
          </w:rPr>
          <w:t>https://www.adidas.com/us/wanted-verb-tee/DX6998.html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2CFD"/>
    <w:rsid w:val="008B003E"/>
    <w:rsid w:val="00B22CFD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DD82"/>
  <w15:chartTrackingRefBased/>
  <w15:docId w15:val="{BA9868D1-1F5B-4CB7-A791-EA8863F9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C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C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C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CF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2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2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0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wanted-verb-tee/DX699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2020-02-02T13:27:00Z</dcterms:created>
  <dcterms:modified xsi:type="dcterms:W3CDTF">2020-02-02T13:27:00Z</dcterms:modified>
</cp:coreProperties>
</file>