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ABB46" w14:textId="77777777" w:rsidR="004F4D8C" w:rsidRPr="004F4D8C" w:rsidRDefault="004F4D8C" w:rsidP="004F4D8C">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rPr>
      </w:pPr>
      <w:r w:rsidRPr="004F4D8C">
        <w:rPr>
          <w:rFonts w:ascii="Helvetica" w:eastAsia="Times New Roman" w:hAnsi="Helvetica" w:cs="Helvetica"/>
          <w:color w:val="111111"/>
          <w:spacing w:val="2"/>
          <w:kern w:val="36"/>
          <w:sz w:val="42"/>
          <w:szCs w:val="42"/>
        </w:rPr>
        <w:t>Kyrie 6 'Chinese New Year'</w:t>
      </w:r>
    </w:p>
    <w:p w14:paraId="1F608006"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bdr w:val="none" w:sz="0" w:space="0" w:color="auto" w:frame="1"/>
        </w:rPr>
        <w:t>QUICK TO THE CUT.</w:t>
      </w:r>
    </w:p>
    <w:p w14:paraId="541C28CA" w14:textId="77777777" w:rsidR="004F4D8C" w:rsidRPr="004F4D8C" w:rsidRDefault="004F4D8C" w:rsidP="004F4D8C">
      <w:pPr>
        <w:spacing w:after="0" w:line="240" w:lineRule="auto"/>
        <w:rPr>
          <w:rFonts w:ascii="Times New Roman" w:eastAsia="Times New Roman" w:hAnsi="Times New Roman" w:cs="Times New Roman"/>
          <w:sz w:val="24"/>
          <w:szCs w:val="24"/>
        </w:rPr>
      </w:pPr>
      <w:r w:rsidRPr="004F4D8C">
        <w:rPr>
          <w:rFonts w:ascii="Helvetica" w:eastAsia="Times New Roman" w:hAnsi="Helvetica" w:cs="Helvetica"/>
          <w:color w:val="111111"/>
          <w:sz w:val="24"/>
          <w:szCs w:val="24"/>
        </w:rPr>
        <w:br/>
      </w:r>
    </w:p>
    <w:p w14:paraId="5755B994"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According to the four-year cycle of the Chinese zodiac, the year of the rat represents breakthrough and growth. Through the folk-art tradition of Jianzhi (paper-cutting), the Kyrie 6 "Chinese New Year" honors major breakthroughs in Nike innovation with a graphic on the side panel. A watercolor-themed overlay completes the art-inspired CNY theme.</w:t>
      </w:r>
    </w:p>
    <w:p w14:paraId="0EBD47B3" w14:textId="77777777" w:rsidR="004F4D8C" w:rsidRPr="004F4D8C" w:rsidRDefault="004F4D8C" w:rsidP="004F4D8C">
      <w:pPr>
        <w:spacing w:after="0" w:line="240" w:lineRule="auto"/>
        <w:rPr>
          <w:rFonts w:ascii="Times New Roman" w:eastAsia="Times New Roman" w:hAnsi="Times New Roman" w:cs="Times New Roman"/>
          <w:sz w:val="24"/>
          <w:szCs w:val="24"/>
        </w:rPr>
      </w:pPr>
      <w:r w:rsidRPr="004F4D8C">
        <w:rPr>
          <w:rFonts w:ascii="Helvetica" w:eastAsia="Times New Roman" w:hAnsi="Helvetica" w:cs="Helvetica"/>
          <w:color w:val="111111"/>
          <w:sz w:val="24"/>
          <w:szCs w:val="24"/>
        </w:rPr>
        <w:br/>
      </w:r>
    </w:p>
    <w:p w14:paraId="0E7444D8"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bdr w:val="none" w:sz="0" w:space="0" w:color="auto" w:frame="1"/>
        </w:rPr>
        <w:t>On-Court Responsiveness</w:t>
      </w:r>
    </w:p>
    <w:p w14:paraId="1D81C965"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The Nike Air Zoom Turbo unit under the ball of the foot is curved, so it engages underfoot and when you push off your edges. The lightweight foam midsole is soft, supportive, and helps to smooth the heel-to-toe transition.</w:t>
      </w:r>
    </w:p>
    <w:p w14:paraId="1717E0A4" w14:textId="77777777" w:rsidR="004F4D8C" w:rsidRPr="004F4D8C" w:rsidRDefault="004F4D8C" w:rsidP="004F4D8C">
      <w:pPr>
        <w:spacing w:after="0" w:line="240" w:lineRule="auto"/>
        <w:rPr>
          <w:rFonts w:ascii="Times New Roman" w:eastAsia="Times New Roman" w:hAnsi="Times New Roman" w:cs="Times New Roman"/>
          <w:sz w:val="24"/>
          <w:szCs w:val="24"/>
        </w:rPr>
      </w:pPr>
      <w:r w:rsidRPr="004F4D8C">
        <w:rPr>
          <w:rFonts w:ascii="Helvetica" w:eastAsia="Times New Roman" w:hAnsi="Helvetica" w:cs="Helvetica"/>
          <w:color w:val="111111"/>
          <w:sz w:val="24"/>
          <w:szCs w:val="24"/>
        </w:rPr>
        <w:br/>
      </w:r>
    </w:p>
    <w:p w14:paraId="0A11A8DB"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bdr w:val="none" w:sz="0" w:space="0" w:color="auto" w:frame="1"/>
        </w:rPr>
        <w:t>Locked In and Aligned</w:t>
      </w:r>
    </w:p>
    <w:p w14:paraId="628792A7"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An adjustable strap crosses over the laces to keep your foot stable over the footbed. The padded collar and heel counter lock in your ankle and help keep it aligned with your foot, so you can generate energy while making hard cuts.</w:t>
      </w:r>
    </w:p>
    <w:p w14:paraId="0611FA3F" w14:textId="77777777" w:rsidR="004F4D8C" w:rsidRPr="004F4D8C" w:rsidRDefault="004F4D8C" w:rsidP="004F4D8C">
      <w:pPr>
        <w:spacing w:after="0" w:line="240" w:lineRule="auto"/>
        <w:rPr>
          <w:rFonts w:ascii="Times New Roman" w:eastAsia="Times New Roman" w:hAnsi="Times New Roman" w:cs="Times New Roman"/>
          <w:sz w:val="24"/>
          <w:szCs w:val="24"/>
        </w:rPr>
      </w:pPr>
      <w:r w:rsidRPr="004F4D8C">
        <w:rPr>
          <w:rFonts w:ascii="Helvetica" w:eastAsia="Times New Roman" w:hAnsi="Helvetica" w:cs="Helvetica"/>
          <w:color w:val="111111"/>
          <w:sz w:val="24"/>
          <w:szCs w:val="24"/>
        </w:rPr>
        <w:br/>
      </w:r>
    </w:p>
    <w:p w14:paraId="7AB9F3BD"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bdr w:val="none" w:sz="0" w:space="0" w:color="auto" w:frame="1"/>
        </w:rPr>
        <w:t>Agile, All-Angle Traction</w:t>
      </w:r>
    </w:p>
    <w:p w14:paraId="4AC883FC"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A multi-angle blade pattern is designed to grip the court in all directions. Grippy material extends up the sidewall, giving you the traction to roll onto your edges and change directions.</w:t>
      </w:r>
    </w:p>
    <w:p w14:paraId="097C2ACC" w14:textId="77777777" w:rsidR="004F4D8C" w:rsidRPr="004F4D8C" w:rsidRDefault="004F4D8C" w:rsidP="004F4D8C">
      <w:pPr>
        <w:spacing w:after="0" w:line="240" w:lineRule="auto"/>
        <w:rPr>
          <w:rFonts w:ascii="Times New Roman" w:eastAsia="Times New Roman" w:hAnsi="Times New Roman" w:cs="Times New Roman"/>
          <w:sz w:val="24"/>
          <w:szCs w:val="24"/>
        </w:rPr>
      </w:pPr>
      <w:r w:rsidRPr="004F4D8C">
        <w:rPr>
          <w:rFonts w:ascii="Helvetica" w:eastAsia="Times New Roman" w:hAnsi="Helvetica" w:cs="Helvetica"/>
          <w:color w:val="111111"/>
          <w:sz w:val="24"/>
          <w:szCs w:val="24"/>
        </w:rPr>
        <w:br/>
      </w:r>
    </w:p>
    <w:p w14:paraId="7B829C30"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bdr w:val="none" w:sz="0" w:space="0" w:color="auto" w:frame="1"/>
        </w:rPr>
        <w:t>More Benefits</w:t>
      </w:r>
    </w:p>
    <w:p w14:paraId="5CAED399" w14:textId="77777777" w:rsidR="004F4D8C" w:rsidRPr="004F4D8C" w:rsidRDefault="004F4D8C" w:rsidP="004F4D8C">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Knit forefoot material is lightweight and breathable.</w:t>
      </w:r>
    </w:p>
    <w:p w14:paraId="39F87FA8" w14:textId="77777777" w:rsidR="004F4D8C" w:rsidRPr="004F4D8C" w:rsidRDefault="004F4D8C" w:rsidP="004F4D8C">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Plush, padded collar gives you a secure, ankle-conforming fit.</w:t>
      </w:r>
    </w:p>
    <w:p w14:paraId="0D46192A" w14:textId="77777777" w:rsidR="004F4D8C" w:rsidRPr="004F4D8C" w:rsidRDefault="004F4D8C" w:rsidP="004F4D8C">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External heel piece helps keep your ankle from slipping.</w:t>
      </w:r>
    </w:p>
    <w:p w14:paraId="55401E86" w14:textId="77777777" w:rsidR="004F4D8C" w:rsidRPr="004F4D8C" w:rsidRDefault="004F4D8C" w:rsidP="004F4D8C">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Reinforced toe helps resist abrasion.</w:t>
      </w:r>
    </w:p>
    <w:p w14:paraId="17DFD259" w14:textId="77777777" w:rsidR="004F4D8C" w:rsidRPr="004F4D8C" w:rsidRDefault="004F4D8C" w:rsidP="004F4D8C">
      <w:pPr>
        <w:spacing w:after="0" w:line="240" w:lineRule="auto"/>
        <w:rPr>
          <w:rFonts w:ascii="Times New Roman" w:eastAsia="Times New Roman" w:hAnsi="Times New Roman" w:cs="Times New Roman"/>
          <w:sz w:val="24"/>
          <w:szCs w:val="24"/>
        </w:rPr>
      </w:pPr>
      <w:r w:rsidRPr="004F4D8C">
        <w:rPr>
          <w:rFonts w:ascii="Helvetica" w:eastAsia="Times New Roman" w:hAnsi="Helvetica" w:cs="Helvetica"/>
          <w:color w:val="111111"/>
          <w:sz w:val="24"/>
          <w:szCs w:val="24"/>
        </w:rPr>
        <w:br/>
      </w:r>
    </w:p>
    <w:p w14:paraId="009567BE"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bdr w:val="none" w:sz="0" w:space="0" w:color="auto" w:frame="1"/>
        </w:rPr>
        <w:t>Product Details</w:t>
      </w:r>
    </w:p>
    <w:p w14:paraId="7EB99B78" w14:textId="77777777" w:rsidR="004F4D8C" w:rsidRPr="004F4D8C" w:rsidRDefault="004F4D8C" w:rsidP="004F4D8C">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Foam midsole</w:t>
      </w:r>
    </w:p>
    <w:p w14:paraId="318E3452" w14:textId="77777777" w:rsidR="004F4D8C" w:rsidRPr="004F4D8C" w:rsidRDefault="004F4D8C" w:rsidP="004F4D8C">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Padded collar</w:t>
      </w:r>
    </w:p>
    <w:p w14:paraId="3779F832" w14:textId="77777777" w:rsidR="004F4D8C" w:rsidRPr="004F4D8C" w:rsidRDefault="004F4D8C" w:rsidP="004F4D8C">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Shown: Black/Laser Blue/Digital Pink/Metallic Gold</w:t>
      </w:r>
    </w:p>
    <w:p w14:paraId="5D3357CD" w14:textId="77777777" w:rsidR="004F4D8C" w:rsidRPr="004F4D8C" w:rsidRDefault="004F4D8C" w:rsidP="004F4D8C">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Style: CD5030-001</w:t>
      </w:r>
    </w:p>
    <w:p w14:paraId="15BC31CF" w14:textId="77777777" w:rsidR="004F4D8C" w:rsidRPr="004F4D8C" w:rsidRDefault="004F4D8C" w:rsidP="004F4D8C">
      <w:pPr>
        <w:spacing w:after="0" w:line="240" w:lineRule="auto"/>
        <w:rPr>
          <w:rFonts w:ascii="Times New Roman" w:eastAsia="Times New Roman" w:hAnsi="Times New Roman" w:cs="Times New Roman"/>
          <w:sz w:val="24"/>
          <w:szCs w:val="24"/>
        </w:rPr>
      </w:pPr>
      <w:r w:rsidRPr="004F4D8C">
        <w:rPr>
          <w:rFonts w:ascii="Helvetica" w:eastAsia="Times New Roman" w:hAnsi="Helvetica" w:cs="Helvetica"/>
          <w:color w:val="111111"/>
          <w:sz w:val="24"/>
          <w:szCs w:val="24"/>
        </w:rPr>
        <w:br/>
      </w:r>
    </w:p>
    <w:p w14:paraId="6FCF9FF9"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bdr w:val="none" w:sz="0" w:space="0" w:color="auto" w:frame="1"/>
        </w:rPr>
        <w:t>Quick to the Cut</w:t>
      </w:r>
    </w:p>
    <w:p w14:paraId="0B390221" w14:textId="77777777" w:rsidR="004F4D8C" w:rsidRPr="004F4D8C" w:rsidRDefault="004F4D8C" w:rsidP="004F4D8C">
      <w:pPr>
        <w:shd w:val="clear" w:color="auto" w:fill="FFFFFF"/>
        <w:spacing w:after="0" w:line="240" w:lineRule="auto"/>
        <w:textAlignment w:val="baseline"/>
        <w:rPr>
          <w:rFonts w:ascii="Helvetica" w:eastAsia="Times New Roman" w:hAnsi="Helvetica" w:cs="Helvetica"/>
          <w:color w:val="111111"/>
          <w:sz w:val="24"/>
          <w:szCs w:val="24"/>
        </w:rPr>
      </w:pPr>
      <w:r w:rsidRPr="004F4D8C">
        <w:rPr>
          <w:rFonts w:ascii="Helvetica" w:eastAsia="Times New Roman" w:hAnsi="Helvetica" w:cs="Helvetica"/>
          <w:color w:val="111111"/>
          <w:sz w:val="24"/>
          <w:szCs w:val="24"/>
        </w:rPr>
        <w:t xml:space="preserve">Engineered for Kyrie Irving's unpredictable creativity on the court, the Kyrie 6 focuses on comfort, control and energy return to help him go fast and stay fresh. Bouncy </w:t>
      </w:r>
      <w:r w:rsidRPr="004F4D8C">
        <w:rPr>
          <w:rFonts w:ascii="Helvetica" w:eastAsia="Times New Roman" w:hAnsi="Helvetica" w:cs="Helvetica"/>
          <w:color w:val="111111"/>
          <w:sz w:val="24"/>
          <w:szCs w:val="24"/>
        </w:rPr>
        <w:lastRenderedPageBreak/>
        <w:t>cushioning is paired with soft yet supportive foam for great responsiveness and a smooth heel-to-toe transition. The midfoot strap and plush, padded collar lock him in and help keep him a step ahead of the competition.</w:t>
      </w:r>
    </w:p>
    <w:p w14:paraId="441C1BD8" w14:textId="3CE14C67" w:rsidR="00E042AC" w:rsidRDefault="004F4D8C">
      <w:hyperlink r:id="rId5" w:history="1">
        <w:r>
          <w:rPr>
            <w:rStyle w:val="Hyperlink"/>
          </w:rPr>
          <w:t>https://www.nike.com/t/kyrie-6-chinese-new-year-basketball-shoe-cNj6R3/CD5030-001</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F0ADF"/>
    <w:multiLevelType w:val="multilevel"/>
    <w:tmpl w:val="985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10CB3"/>
    <w:multiLevelType w:val="multilevel"/>
    <w:tmpl w:val="AE4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4D8C"/>
    <w:rsid w:val="004F4D8C"/>
    <w:rsid w:val="008B003E"/>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4D3D"/>
  <w15:chartTrackingRefBased/>
  <w15:docId w15:val="{90E7E354-2CBB-4DCC-9330-3F381758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4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190372">
      <w:bodyDiv w:val="1"/>
      <w:marLeft w:val="0"/>
      <w:marRight w:val="0"/>
      <w:marTop w:val="0"/>
      <w:marBottom w:val="0"/>
      <w:divBdr>
        <w:top w:val="none" w:sz="0" w:space="0" w:color="auto"/>
        <w:left w:val="none" w:sz="0" w:space="0" w:color="auto"/>
        <w:bottom w:val="none" w:sz="0" w:space="0" w:color="auto"/>
        <w:right w:val="none" w:sz="0" w:space="0" w:color="auto"/>
      </w:divBdr>
    </w:div>
    <w:div w:id="20377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ke.com/t/kyrie-6-chinese-new-year-basketball-shoe-cNj6R3/CD5030-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2020-02-02T12:43:00Z</dcterms:created>
  <dcterms:modified xsi:type="dcterms:W3CDTF">2020-02-02T12:44:00Z</dcterms:modified>
</cp:coreProperties>
</file>