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cs="仿宋"/>
          <w:sz w:val="32"/>
          <w:szCs w:val="32"/>
        </w:rPr>
      </w:pPr>
      <w:r>
        <w:rPr>
          <w:rFonts w:hint="eastAsia" w:ascii="仿宋" w:hAnsi="仿宋" w:eastAsia="仿宋" w:cs="仿宋"/>
          <w:sz w:val="32"/>
          <w:szCs w:val="32"/>
        </w:rPr>
        <w:t>模拟1</w:t>
      </w:r>
    </w:p>
    <w:p>
      <w:r>
        <w:rPr>
          <w:rFonts w:hint="eastAsia"/>
        </w:rPr>
        <w:t>一、单项选择题（本大题共20小题，每题1分，共20分）</w:t>
      </w:r>
    </w:p>
    <w:p>
      <w:r>
        <w:rPr>
          <w:rFonts w:hint="eastAsia"/>
        </w:rPr>
        <w:t>1. 可以看作我国历史上第一部公文总集的是（    ）</w:t>
      </w:r>
    </w:p>
    <w:p>
      <w:r>
        <w:rPr>
          <w:rFonts w:hint="eastAsia"/>
        </w:rPr>
        <w:t>A. 《论语》</w:t>
      </w:r>
    </w:p>
    <w:p>
      <w:r>
        <w:rPr>
          <w:rFonts w:hint="eastAsia"/>
        </w:rPr>
        <w:t>B. 《大学》</w:t>
      </w:r>
    </w:p>
    <w:p>
      <w:r>
        <w:rPr>
          <w:rFonts w:hint="eastAsia"/>
        </w:rPr>
        <w:t>C. 《尚书》</w:t>
      </w:r>
    </w:p>
    <w:p>
      <w:r>
        <w:rPr>
          <w:rFonts w:hint="eastAsia"/>
        </w:rPr>
        <w:t>D. 《春秋》</w:t>
      </w:r>
    </w:p>
    <w:p/>
    <w:p>
      <w:r>
        <w:rPr>
          <w:rFonts w:hint="eastAsia"/>
        </w:rPr>
        <w:t>2. 应用文的灵魂是（    ）</w:t>
      </w:r>
    </w:p>
    <w:p>
      <w:r>
        <w:rPr>
          <w:rFonts w:hint="eastAsia"/>
        </w:rPr>
        <w:t>A. 主旨</w:t>
      </w:r>
    </w:p>
    <w:p>
      <w:r>
        <w:rPr>
          <w:rFonts w:hint="eastAsia"/>
        </w:rPr>
        <w:t>B. 材料</w:t>
      </w:r>
    </w:p>
    <w:p>
      <w:r>
        <w:rPr>
          <w:rFonts w:hint="eastAsia"/>
        </w:rPr>
        <w:t>C. 结构</w:t>
      </w:r>
    </w:p>
    <w:p>
      <w:r>
        <w:rPr>
          <w:rFonts w:hint="eastAsia"/>
        </w:rPr>
        <w:t>D. 语言</w:t>
      </w:r>
    </w:p>
    <w:p/>
    <w:p>
      <w:r>
        <w:rPr>
          <w:rFonts w:hint="eastAsia"/>
        </w:rPr>
        <w:t>3. 学术论文的（    ）特征是区别于其他应用文体的重要特征</w:t>
      </w:r>
    </w:p>
    <w:p>
      <w:r>
        <w:rPr>
          <w:rFonts w:hint="eastAsia"/>
        </w:rPr>
        <w:t>A. 学术性</w:t>
      </w:r>
    </w:p>
    <w:p>
      <w:r>
        <w:rPr>
          <w:rFonts w:hint="eastAsia"/>
        </w:rPr>
        <w:t>B. 专业性</w:t>
      </w:r>
    </w:p>
    <w:p>
      <w:r>
        <w:rPr>
          <w:rFonts w:hint="eastAsia"/>
        </w:rPr>
        <w:t>C. 应用性</w:t>
      </w:r>
    </w:p>
    <w:p>
      <w:r>
        <w:rPr>
          <w:rFonts w:hint="eastAsia"/>
        </w:rPr>
        <w:t>D. 规范性</w:t>
      </w:r>
    </w:p>
    <w:p/>
    <w:p>
      <w:r>
        <w:rPr>
          <w:rFonts w:hint="eastAsia"/>
        </w:rPr>
        <w:t>4. 对某一专题在国际和国内的各个方面加以描述和比较、分析各家观点，见解、方法成果的优劣利弊等。此学术述评主体部分的写法是（     ）</w:t>
      </w:r>
    </w:p>
    <w:p>
      <w:r>
        <w:rPr>
          <w:rFonts w:hint="eastAsia"/>
        </w:rPr>
        <w:t>A. 纵式写法</w:t>
      </w:r>
    </w:p>
    <w:p>
      <w:r>
        <w:rPr>
          <w:rFonts w:hint="eastAsia"/>
        </w:rPr>
        <w:t>B. 横式写法</w:t>
      </w:r>
    </w:p>
    <w:p>
      <w:r>
        <w:rPr>
          <w:rFonts w:hint="eastAsia"/>
        </w:rPr>
        <w:t>C. 纵横结合式写法</w:t>
      </w:r>
    </w:p>
    <w:p>
      <w:r>
        <w:rPr>
          <w:rFonts w:hint="eastAsia"/>
        </w:rPr>
        <w:t>D. 混合式写法</w:t>
      </w:r>
    </w:p>
    <w:p/>
    <w:p>
      <w:pPr>
        <w:numPr>
          <w:ilvl w:val="0"/>
          <w:numId w:val="1"/>
        </w:numPr>
      </w:pPr>
      <w:r>
        <w:rPr>
          <w:rFonts w:hint="eastAsia"/>
        </w:rPr>
        <w:t>下列哪项不属于项目申报书的撰写原则（      ）</w:t>
      </w:r>
    </w:p>
    <w:p>
      <w:r>
        <w:rPr>
          <w:rFonts w:hint="eastAsia"/>
        </w:rPr>
        <w:t>A. 创新</w:t>
      </w:r>
    </w:p>
    <w:p>
      <w:r>
        <w:rPr>
          <w:rFonts w:hint="eastAsia"/>
        </w:rPr>
        <w:t>B. 设计</w:t>
      </w:r>
    </w:p>
    <w:p>
      <w:r>
        <w:rPr>
          <w:rFonts w:hint="eastAsia"/>
        </w:rPr>
        <w:t>C. 深度思考</w:t>
      </w:r>
    </w:p>
    <w:p>
      <w:r>
        <w:rPr>
          <w:rFonts w:hint="eastAsia"/>
        </w:rPr>
        <w:t>D. 说明</w:t>
      </w:r>
    </w:p>
    <w:p/>
    <w:p>
      <w:pPr>
        <w:numPr>
          <w:ilvl w:val="0"/>
          <w:numId w:val="1"/>
        </w:numPr>
      </w:pPr>
      <w:r>
        <w:rPr>
          <w:rFonts w:hint="eastAsia"/>
        </w:rPr>
        <w:t>书评的关联人包括图书作者、（      ）、读者和出版商</w:t>
      </w:r>
    </w:p>
    <w:p>
      <w:r>
        <w:t xml:space="preserve">A. </w:t>
      </w:r>
      <w:r>
        <w:rPr>
          <w:rFonts w:hint="eastAsia"/>
        </w:rPr>
        <w:t>音像社</w:t>
      </w:r>
    </w:p>
    <w:p>
      <w:r>
        <w:t xml:space="preserve">B. </w:t>
      </w:r>
      <w:r>
        <w:rPr>
          <w:rFonts w:hint="eastAsia"/>
        </w:rPr>
        <w:t>期刊杂志</w:t>
      </w:r>
    </w:p>
    <w:p>
      <w:r>
        <w:t xml:space="preserve">C. </w:t>
      </w:r>
      <w:r>
        <w:rPr>
          <w:rFonts w:hint="eastAsia"/>
        </w:rPr>
        <w:t>书评作者</w:t>
      </w:r>
    </w:p>
    <w:p>
      <w:r>
        <w:t xml:space="preserve">D. </w:t>
      </w:r>
      <w:r>
        <w:rPr>
          <w:rFonts w:hint="eastAsia"/>
        </w:rPr>
        <w:t>图书批发商</w:t>
      </w:r>
    </w:p>
    <w:p/>
    <w:p>
      <w:r>
        <w:rPr>
          <w:rFonts w:hint="eastAsia"/>
        </w:rPr>
        <w:t>7.下列属于新闻“报道说”的是（      ）</w:t>
      </w:r>
    </w:p>
    <w:p>
      <w:r>
        <w:rPr>
          <w:rFonts w:hint="eastAsia"/>
        </w:rPr>
        <w:t>A. 新闻就是广大群众欲知、应知而未知的重要事实。</w:t>
      </w:r>
    </w:p>
    <w:p>
      <w:r>
        <w:rPr>
          <w:rFonts w:hint="eastAsia"/>
        </w:rPr>
        <w:t>B. 新闻是经报道(或传播)的新近事实的信息。</w:t>
      </w:r>
    </w:p>
    <w:p>
      <w:r>
        <w:rPr>
          <w:rFonts w:hint="eastAsia"/>
        </w:rPr>
        <w:t>C. 新闻是新近变动的事实的传布。</w:t>
      </w:r>
    </w:p>
    <w:p>
      <w:pPr>
        <w:numPr>
          <w:ilvl w:val="0"/>
          <w:numId w:val="2"/>
        </w:numPr>
      </w:pPr>
      <w:r>
        <w:rPr>
          <w:rFonts w:ascii="Calibri" w:hAnsi="Calibri" w:cs="Calibri"/>
        </w:rPr>
        <w:t>新闻者，乃多数阅者所注意之最近事实也。</w:t>
      </w:r>
    </w:p>
    <w:p/>
    <w:p>
      <w:pPr>
        <w:numPr>
          <w:ilvl w:val="0"/>
          <w:numId w:val="3"/>
        </w:numPr>
      </w:pPr>
      <w:r>
        <w:rPr>
          <w:rFonts w:hint="eastAsia"/>
        </w:rPr>
        <w:t>消息按照写作手法和结构分类可分为（     ）</w:t>
      </w:r>
    </w:p>
    <w:p>
      <w:r>
        <w:rPr>
          <w:rFonts w:hint="eastAsia"/>
        </w:rPr>
        <w:t>A. 国际新闻、国内新闻、地方新闻、本地新闻</w:t>
      </w:r>
    </w:p>
    <w:p>
      <w:r>
        <w:rPr>
          <w:rFonts w:hint="eastAsia"/>
        </w:rPr>
        <w:t>B. 动态消息、综合消息、述评消息、经验消息、人物消息、特写性消息</w:t>
      </w:r>
    </w:p>
    <w:p>
      <w:r>
        <w:rPr>
          <w:rFonts w:hint="eastAsia"/>
        </w:rPr>
        <w:t>C. 文字消息、广播消息、电视消息、互联网消息</w:t>
      </w:r>
    </w:p>
    <w:p>
      <w:r>
        <w:rPr>
          <w:rFonts w:hint="eastAsia"/>
        </w:rPr>
        <w:t>D. 经济新闻、会议新闻、社会新闻、体育新闻、文娱新闻、教育新闻</w:t>
      </w:r>
    </w:p>
    <w:p/>
    <w:p>
      <w:pPr>
        <w:numPr>
          <w:ilvl w:val="0"/>
          <w:numId w:val="3"/>
        </w:numPr>
      </w:pPr>
      <w:r>
        <w:t>通讯的结构组成</w:t>
      </w:r>
      <w:r>
        <w:rPr>
          <w:rFonts w:hint="eastAsia"/>
        </w:rPr>
        <w:t>（     ）</w:t>
      </w:r>
    </w:p>
    <w:p>
      <w:r>
        <w:rPr>
          <w:rFonts w:hint="eastAsia"/>
        </w:rPr>
        <w:t>A. 标题、开篇、主体、结尾</w:t>
      </w:r>
    </w:p>
    <w:p>
      <w:r>
        <w:rPr>
          <w:rFonts w:hint="eastAsia"/>
        </w:rPr>
        <w:t>B. 标题、导语、主体、背景</w:t>
      </w:r>
    </w:p>
    <w:p>
      <w:r>
        <w:rPr>
          <w:rFonts w:hint="eastAsia"/>
        </w:rPr>
        <w:t>C. 标题、称谓、主体、结尾</w:t>
      </w:r>
    </w:p>
    <w:p>
      <w:r>
        <w:rPr>
          <w:rFonts w:hint="eastAsia"/>
        </w:rPr>
        <w:t>D. 标题、称谓、正文、落款</w:t>
      </w:r>
    </w:p>
    <w:p/>
    <w:p>
      <w:pPr>
        <w:numPr>
          <w:ilvl w:val="0"/>
          <w:numId w:val="3"/>
        </w:numPr>
      </w:pPr>
      <w:r>
        <w:rPr>
          <w:rFonts w:hint="eastAsia"/>
        </w:rPr>
        <w:t>报告文学区别于常规新闻与文学作品的特性（     ）</w:t>
      </w:r>
    </w:p>
    <w:p>
      <w:r>
        <w:rPr>
          <w:rFonts w:hint="eastAsia"/>
        </w:rPr>
        <w:t>A. 新闻性</w:t>
      </w:r>
    </w:p>
    <w:p>
      <w:r>
        <w:rPr>
          <w:rFonts w:hint="eastAsia"/>
        </w:rPr>
        <w:t>B. 文学性</w:t>
      </w:r>
    </w:p>
    <w:p>
      <w:r>
        <w:rPr>
          <w:rFonts w:hint="eastAsia"/>
        </w:rPr>
        <w:t>C. 针对性</w:t>
      </w:r>
    </w:p>
    <w:p>
      <w:r>
        <w:rPr>
          <w:rFonts w:hint="eastAsia"/>
        </w:rPr>
        <w:t>D. 政论性</w:t>
      </w:r>
    </w:p>
    <w:p/>
    <w:p>
      <w:pPr>
        <w:numPr>
          <w:ilvl w:val="0"/>
          <w:numId w:val="3"/>
        </w:numPr>
      </w:pPr>
      <w:r>
        <w:rPr>
          <w:rFonts w:hint="eastAsia"/>
        </w:rPr>
        <w:t>新闻写作最基本的原则（     ）</w:t>
      </w:r>
    </w:p>
    <w:p>
      <w:r>
        <w:rPr>
          <w:rFonts w:hint="eastAsia"/>
        </w:rPr>
        <w:t>A. 客观公正</w:t>
      </w:r>
    </w:p>
    <w:p>
      <w:r>
        <w:rPr>
          <w:rFonts w:hint="eastAsia"/>
        </w:rPr>
        <w:t>B. 新鲜及时</w:t>
      </w:r>
    </w:p>
    <w:p>
      <w:r>
        <w:rPr>
          <w:rFonts w:hint="eastAsia"/>
        </w:rPr>
        <w:t>C. 语言简洁</w:t>
      </w:r>
    </w:p>
    <w:p>
      <w:r>
        <w:rPr>
          <w:rFonts w:hint="eastAsia"/>
        </w:rPr>
        <w:t>D. 真实全面</w:t>
      </w:r>
    </w:p>
    <w:p/>
    <w:p>
      <w:pPr>
        <w:numPr>
          <w:ilvl w:val="0"/>
          <w:numId w:val="3"/>
        </w:numPr>
      </w:pPr>
      <w:r>
        <w:rPr>
          <w:rFonts w:hint="eastAsia"/>
        </w:rPr>
        <w:t>报道</w:t>
      </w:r>
      <w:r>
        <w:t>题材关乎公共利益，调查方式多为主动参与报道，报道内容大多偏向于负面新闻</w:t>
      </w:r>
      <w:r>
        <w:rPr>
          <w:rFonts w:hint="eastAsia"/>
        </w:rPr>
        <w:t>的报道方式是哪一种（     ）</w:t>
      </w:r>
    </w:p>
    <w:p>
      <w:r>
        <w:rPr>
          <w:rFonts w:hint="eastAsia"/>
        </w:rPr>
        <w:t>A. 解释性报道</w:t>
      </w:r>
    </w:p>
    <w:p>
      <w:r>
        <w:rPr>
          <w:rFonts w:hint="eastAsia"/>
        </w:rPr>
        <w:t>B. 分析性报道</w:t>
      </w:r>
    </w:p>
    <w:p>
      <w:r>
        <w:rPr>
          <w:rFonts w:hint="eastAsia"/>
        </w:rPr>
        <w:t>C. 调查性报道</w:t>
      </w:r>
    </w:p>
    <w:p>
      <w:r>
        <w:rPr>
          <w:rFonts w:hint="eastAsia"/>
        </w:rPr>
        <w:t>D. 预测性报道</w:t>
      </w:r>
    </w:p>
    <w:p/>
    <w:p>
      <w:pPr>
        <w:numPr>
          <w:ilvl w:val="0"/>
          <w:numId w:val="3"/>
        </w:numPr>
      </w:pPr>
      <w:r>
        <w:rPr>
          <w:rFonts w:hint="eastAsia"/>
        </w:rPr>
        <w:t>下列说法错误的是（    ）</w:t>
      </w:r>
    </w:p>
    <w:p>
      <w:r>
        <w:rPr>
          <w:rFonts w:hint="eastAsia"/>
        </w:rPr>
        <w:t>A. 文书有固定的制作程序</w:t>
      </w:r>
    </w:p>
    <w:p>
      <w:r>
        <w:rPr>
          <w:rFonts w:hint="eastAsia"/>
        </w:rPr>
        <w:t>B. 文书是人类社会实践的间接产物</w:t>
      </w:r>
    </w:p>
    <w:p>
      <w:r>
        <w:rPr>
          <w:rFonts w:hint="eastAsia"/>
        </w:rPr>
        <w:t>C. 文书是一种如实记录</w:t>
      </w:r>
    </w:p>
    <w:p>
      <w:r>
        <w:rPr>
          <w:rFonts w:hint="eastAsia"/>
        </w:rPr>
        <w:t>D. 文书文体完整，内容系统</w:t>
      </w:r>
    </w:p>
    <w:p/>
    <w:p>
      <w:pPr>
        <w:numPr>
          <w:ilvl w:val="0"/>
          <w:numId w:val="3"/>
        </w:numPr>
      </w:pPr>
      <w:r>
        <w:rPr>
          <w:rFonts w:hint="eastAsia"/>
        </w:rPr>
        <w:t>不属于演讲类文书的特点的是（     ）</w:t>
      </w:r>
    </w:p>
    <w:p>
      <w:r>
        <w:rPr>
          <w:rFonts w:hint="eastAsia"/>
        </w:rPr>
        <w:t>A. 覆盖面广</w:t>
      </w:r>
    </w:p>
    <w:p>
      <w:r>
        <w:rPr>
          <w:rFonts w:hint="eastAsia"/>
        </w:rPr>
        <w:t>B. 口语化表达</w:t>
      </w:r>
    </w:p>
    <w:p>
      <w:r>
        <w:rPr>
          <w:rFonts w:hint="eastAsia"/>
        </w:rPr>
        <w:t>C. 针对性强</w:t>
      </w:r>
    </w:p>
    <w:p>
      <w:r>
        <w:rPr>
          <w:rFonts w:hint="eastAsia"/>
        </w:rPr>
        <w:t>D. 结构完整</w:t>
      </w:r>
    </w:p>
    <w:p>
      <w:r>
        <w:rPr>
          <w:rFonts w:hint="eastAsia"/>
        </w:rPr>
        <w:t>15. 在重要场合或一些公共场所发表个人观点和意见时使用的演讲类文书是（    ）</w:t>
      </w:r>
    </w:p>
    <w:p>
      <w:r>
        <w:rPr>
          <w:rFonts w:hint="eastAsia"/>
        </w:rPr>
        <w:t>A. 演讲词</w:t>
      </w:r>
    </w:p>
    <w:p>
      <w:r>
        <w:rPr>
          <w:rFonts w:hint="eastAsia"/>
        </w:rPr>
        <w:t>B. 开幕词</w:t>
      </w:r>
    </w:p>
    <w:p>
      <w:r>
        <w:rPr>
          <w:rFonts w:hint="eastAsia"/>
        </w:rPr>
        <w:t>C. 欢迎词</w:t>
      </w:r>
    </w:p>
    <w:p>
      <w:r>
        <w:rPr>
          <w:rFonts w:hint="eastAsia"/>
        </w:rPr>
        <w:t>D. 致谢词</w:t>
      </w:r>
    </w:p>
    <w:p/>
    <w:p>
      <w:pPr>
        <w:numPr>
          <w:ilvl w:val="0"/>
          <w:numId w:val="3"/>
        </w:numPr>
        <w:rPr>
          <w:rFonts w:cstheme="minorHAnsi"/>
        </w:rPr>
      </w:pPr>
      <w:r>
        <w:rPr>
          <w:rFonts w:hint="eastAsia" w:cstheme="minorHAnsi"/>
        </w:rPr>
        <w:t>会议记录可以作为会议精神、会议形成的决定和决议、会议对重大事项的安排需要在会议结束时形成文件的重要参考。没有形成文件的应当以会议记录为准。会议结束后，与会者向他人传达会议精神和决定时，也要以会议记录为准。这属于会议记录的哪种作用（    ）</w:t>
      </w:r>
    </w:p>
    <w:p>
      <w:r>
        <w:rPr>
          <w:rFonts w:hint="eastAsia"/>
        </w:rPr>
        <w:t>A. 素材作用</w:t>
      </w:r>
    </w:p>
    <w:p>
      <w:r>
        <w:rPr>
          <w:rFonts w:hint="eastAsia"/>
        </w:rPr>
        <w:t>B. 备忘作用</w:t>
      </w:r>
    </w:p>
    <w:p>
      <w:r>
        <w:rPr>
          <w:rFonts w:hint="eastAsia"/>
        </w:rPr>
        <w:t>C. 依据作用</w:t>
      </w:r>
    </w:p>
    <w:p>
      <w:r>
        <w:rPr>
          <w:rFonts w:hint="eastAsia"/>
        </w:rPr>
        <w:t>D. 记录作用</w:t>
      </w:r>
    </w:p>
    <w:p/>
    <w:p>
      <w:pPr>
        <w:numPr>
          <w:ilvl w:val="0"/>
          <w:numId w:val="3"/>
        </w:numPr>
      </w:pPr>
      <w:r>
        <w:rPr>
          <w:rFonts w:hint="eastAsia" w:cstheme="minorHAnsi"/>
        </w:rPr>
        <w:t>总结类文书按（    ）划分，可以分为全面性总结、专题性总结和小结。</w:t>
      </w:r>
    </w:p>
    <w:p>
      <w:r>
        <w:rPr>
          <w:rFonts w:hint="eastAsia"/>
        </w:rPr>
        <w:t>A. 写作内容</w:t>
      </w:r>
    </w:p>
    <w:p>
      <w:r>
        <w:rPr>
          <w:rFonts w:hint="eastAsia"/>
        </w:rPr>
        <w:t>B. 性质</w:t>
      </w:r>
    </w:p>
    <w:p>
      <w:r>
        <w:rPr>
          <w:rFonts w:hint="eastAsia"/>
        </w:rPr>
        <w:t>C. 形式</w:t>
      </w:r>
    </w:p>
    <w:p>
      <w:r>
        <w:rPr>
          <w:rFonts w:hint="eastAsia"/>
        </w:rPr>
        <w:t>D. 写作范围</w:t>
      </w:r>
    </w:p>
    <w:p/>
    <w:p>
      <w:pPr>
        <w:numPr>
          <w:ilvl w:val="0"/>
          <w:numId w:val="3"/>
        </w:numPr>
      </w:pPr>
      <w:r>
        <w:rPr>
          <w:rFonts w:cstheme="minorHAnsi"/>
        </w:rPr>
        <w:t>某公司工会的专题总结《一切为了员工，为了员工的一切》</w:t>
      </w:r>
      <w:r>
        <w:rPr>
          <w:rFonts w:hint="eastAsia" w:cstheme="minorHAnsi"/>
        </w:rPr>
        <w:t>是（    ）标题</w:t>
      </w:r>
    </w:p>
    <w:p>
      <w:r>
        <w:rPr>
          <w:rFonts w:hint="eastAsia"/>
        </w:rPr>
        <w:t>A. 文章式</w:t>
      </w:r>
    </w:p>
    <w:p>
      <w:r>
        <w:rPr>
          <w:rFonts w:hint="eastAsia"/>
        </w:rPr>
        <w:t>B. 文件式</w:t>
      </w:r>
    </w:p>
    <w:p>
      <w:r>
        <w:rPr>
          <w:rFonts w:hint="eastAsia"/>
        </w:rPr>
        <w:t>C. 混合式</w:t>
      </w:r>
    </w:p>
    <w:p>
      <w:r>
        <w:rPr>
          <w:rFonts w:hint="eastAsia"/>
        </w:rPr>
        <w:t>D. 议论式</w:t>
      </w:r>
    </w:p>
    <w:p/>
    <w:p>
      <w:pPr>
        <w:numPr>
          <w:ilvl w:val="0"/>
          <w:numId w:val="3"/>
        </w:numPr>
      </w:pPr>
      <w:r>
        <w:rPr>
          <w:rFonts w:hint="eastAsia"/>
        </w:rPr>
        <w:t xml:space="preserve">不属于述职报告的写作要求的是（   </w:t>
      </w:r>
      <w:r>
        <w:rPr>
          <w:rFonts w:hint="eastAsia" w:cstheme="minorHAnsi"/>
        </w:rPr>
        <w:t xml:space="preserve"> ）</w:t>
      </w:r>
    </w:p>
    <w:p>
      <w:r>
        <w:rPr>
          <w:rFonts w:hint="eastAsia"/>
        </w:rPr>
        <w:t>A. 言之有物，重点突出</w:t>
      </w:r>
    </w:p>
    <w:p>
      <w:r>
        <w:rPr>
          <w:rFonts w:hint="eastAsia"/>
        </w:rPr>
        <w:t>B. 突出个性，写出新意</w:t>
      </w:r>
    </w:p>
    <w:p>
      <w:r>
        <w:rPr>
          <w:rFonts w:hint="eastAsia"/>
        </w:rPr>
        <w:t>C. 实事求是，掌握分寸</w:t>
      </w:r>
    </w:p>
    <w:p>
      <w:r>
        <w:rPr>
          <w:rFonts w:hint="eastAsia"/>
        </w:rPr>
        <w:t>D. 明确职责，把握主从</w:t>
      </w:r>
    </w:p>
    <w:p/>
    <w:p>
      <w:pPr>
        <w:numPr>
          <w:ilvl w:val="0"/>
          <w:numId w:val="3"/>
        </w:numPr>
      </w:pPr>
      <w:r>
        <w:rPr>
          <w:rFonts w:ascii="Calibri" w:hAnsi="Calibri" w:cs="Calibri"/>
        </w:rPr>
        <w:t>网络新闻最大的特征，也是与传统新闻的根本区别</w:t>
      </w:r>
      <w:r>
        <w:rPr>
          <w:rFonts w:hint="eastAsia" w:ascii="Calibri" w:hAnsi="Calibri" w:cs="Calibri"/>
        </w:rPr>
        <w:t>的特征是（      ）</w:t>
      </w:r>
    </w:p>
    <w:p>
      <w:r>
        <w:rPr>
          <w:rFonts w:hint="eastAsia"/>
        </w:rPr>
        <w:t>A. 内容的海量性</w:t>
      </w:r>
    </w:p>
    <w:p>
      <w:r>
        <w:rPr>
          <w:rFonts w:hint="eastAsia"/>
        </w:rPr>
        <w:t>B. 传输手段多元化</w:t>
      </w:r>
    </w:p>
    <w:p>
      <w:r>
        <w:rPr>
          <w:rFonts w:hint="eastAsia"/>
        </w:rPr>
        <w:t>C. 极强的交互性</w:t>
      </w:r>
    </w:p>
    <w:p>
      <w:r>
        <w:rPr>
          <w:rFonts w:hint="eastAsia"/>
        </w:rPr>
        <w:t>D. 易读性与及时性</w:t>
      </w:r>
    </w:p>
    <w:p/>
    <w:p>
      <w:pPr>
        <w:numPr>
          <w:ilvl w:val="0"/>
          <w:numId w:val="3"/>
        </w:numPr>
      </w:pPr>
      <w:r>
        <w:rPr>
          <w:rFonts w:hint="eastAsia" w:cstheme="minorHAnsi"/>
        </w:rPr>
        <w:t>网络新闻标题的最大不同之处在于它有（      ）</w:t>
      </w:r>
    </w:p>
    <w:p>
      <w:r>
        <w:rPr>
          <w:rFonts w:hint="eastAsia"/>
        </w:rPr>
        <w:t>A. 单行题</w:t>
      </w:r>
    </w:p>
    <w:p>
      <w:r>
        <w:rPr>
          <w:rFonts w:hint="eastAsia"/>
        </w:rPr>
        <w:t>B. 两行题</w:t>
      </w:r>
    </w:p>
    <w:p>
      <w:r>
        <w:rPr>
          <w:rFonts w:hint="eastAsia"/>
        </w:rPr>
        <w:t>C. 二级标题</w:t>
      </w:r>
    </w:p>
    <w:p>
      <w:r>
        <w:rPr>
          <w:rFonts w:hint="eastAsia"/>
        </w:rPr>
        <w:t>D. 三行题</w:t>
      </w:r>
    </w:p>
    <w:p/>
    <w:p>
      <w:pPr>
        <w:numPr>
          <w:ilvl w:val="0"/>
          <w:numId w:val="4"/>
        </w:numPr>
      </w:pPr>
      <w:r>
        <w:rPr>
          <w:rFonts w:hint="eastAsia"/>
        </w:rPr>
        <w:t>多项选择题（本大题共5小题，每题2分，共10分）</w:t>
      </w:r>
    </w:p>
    <w:p>
      <w:pPr>
        <w:numPr>
          <w:ilvl w:val="0"/>
          <w:numId w:val="5"/>
        </w:numPr>
        <w:rPr>
          <w:rFonts w:ascii="Calibri" w:hAnsi="Calibri" w:eastAsia="宋体" w:cs="Calibri"/>
          <w:color w:val="000000" w:themeColor="text1"/>
          <w14:textFill>
            <w14:solidFill>
              <w14:schemeClr w14:val="tx1"/>
            </w14:solidFill>
          </w14:textFill>
        </w:rPr>
      </w:pPr>
      <w:r>
        <w:rPr>
          <w:rFonts w:hint="eastAsia" w:ascii="Calibri" w:hAnsi="Calibri" w:eastAsia="宋体" w:cs="Calibri"/>
          <w:color w:val="000000" w:themeColor="text1"/>
          <w14:textFill>
            <w14:solidFill>
              <w14:schemeClr w14:val="tx1"/>
            </w14:solidFill>
          </w14:textFill>
        </w:rPr>
        <w:t>创作一篇高质量的应用文需要遵循哪些规律？（         ）</w:t>
      </w:r>
    </w:p>
    <w:p>
      <w:r>
        <w:rPr>
          <w:rFonts w:hint="eastAsia"/>
        </w:rPr>
        <w:t>A. 打破定式，反向思考</w:t>
      </w:r>
    </w:p>
    <w:p>
      <w:r>
        <w:rPr>
          <w:rFonts w:hint="eastAsia"/>
        </w:rPr>
        <w:t>B. 求异思维，另辟蹊径</w:t>
      </w:r>
    </w:p>
    <w:p>
      <w:r>
        <w:rPr>
          <w:rFonts w:hint="eastAsia"/>
        </w:rPr>
        <w:t>C. 客观思考，摆脱主观</w:t>
      </w:r>
    </w:p>
    <w:p>
      <w:r>
        <w:rPr>
          <w:rFonts w:hint="eastAsia"/>
        </w:rPr>
        <w:t>D. 思维缜密，角度多元</w:t>
      </w:r>
    </w:p>
    <w:p>
      <w:r>
        <w:rPr>
          <w:rFonts w:hint="eastAsia"/>
        </w:rPr>
        <w:t>E. 善于观察，把握重点</w:t>
      </w:r>
    </w:p>
    <w:p/>
    <w:p>
      <w:pPr>
        <w:numPr>
          <w:ilvl w:val="0"/>
          <w:numId w:val="5"/>
        </w:numPr>
      </w:pPr>
      <w:r>
        <w:rPr>
          <w:rFonts w:hint="eastAsia"/>
        </w:rPr>
        <w:t>学术论文的逻辑表现形式（         ）</w:t>
      </w:r>
    </w:p>
    <w:p>
      <w:r>
        <w:rPr>
          <w:rFonts w:hint="eastAsia"/>
        </w:rPr>
        <w:t>A. 纵式结构</w:t>
      </w:r>
    </w:p>
    <w:p>
      <w:r>
        <w:rPr>
          <w:rFonts w:hint="eastAsia"/>
        </w:rPr>
        <w:t>B. 横式结构</w:t>
      </w:r>
    </w:p>
    <w:p>
      <w:r>
        <w:rPr>
          <w:rFonts w:hint="eastAsia"/>
        </w:rPr>
        <w:t>C. 纵横式结构</w:t>
      </w:r>
    </w:p>
    <w:p>
      <w:r>
        <w:rPr>
          <w:rFonts w:hint="eastAsia"/>
        </w:rPr>
        <w:t>D. 合并结构</w:t>
      </w:r>
    </w:p>
    <w:p/>
    <w:p>
      <w:r>
        <w:t>3.</w:t>
      </w:r>
      <w:r>
        <w:rPr>
          <w:rFonts w:hint="eastAsia"/>
        </w:rPr>
        <w:t xml:space="preserve"> 通讯的基本特征（         ）</w:t>
      </w:r>
    </w:p>
    <w:p>
      <w:r>
        <w:rPr>
          <w:rFonts w:hint="eastAsia"/>
        </w:rPr>
        <w:t>A. 新闻性</w:t>
      </w:r>
    </w:p>
    <w:p>
      <w:r>
        <w:rPr>
          <w:rFonts w:hint="eastAsia"/>
        </w:rPr>
        <w:t>B. 文学性</w:t>
      </w:r>
    </w:p>
    <w:p>
      <w:r>
        <w:rPr>
          <w:rFonts w:hint="eastAsia"/>
        </w:rPr>
        <w:t>C. 评论性</w:t>
      </w:r>
    </w:p>
    <w:p>
      <w:r>
        <w:rPr>
          <w:rFonts w:hint="eastAsia"/>
        </w:rPr>
        <w:t>D. 真实性</w:t>
      </w:r>
    </w:p>
    <w:p/>
    <w:p>
      <w:r>
        <w:t>4.</w:t>
      </w:r>
      <w:r>
        <w:rPr>
          <w:rFonts w:hint="eastAsia"/>
        </w:rPr>
        <w:t xml:space="preserve"> 答谢词的结构</w:t>
      </w:r>
      <w:r>
        <w:rPr>
          <w:rFonts w:hint="eastAsia" w:ascii="Calibri" w:hAnsi="Calibri" w:eastAsia="宋体" w:cs="Calibri"/>
          <w:color w:val="000000" w:themeColor="text1"/>
          <w14:textFill>
            <w14:solidFill>
              <w14:schemeClr w14:val="tx1"/>
            </w14:solidFill>
          </w14:textFill>
        </w:rPr>
        <w:t>（        ）</w:t>
      </w:r>
    </w:p>
    <w:p>
      <w:r>
        <w:rPr>
          <w:rFonts w:hint="eastAsia"/>
        </w:rPr>
        <w:t>A. 标题</w:t>
      </w:r>
    </w:p>
    <w:p>
      <w:r>
        <w:rPr>
          <w:rFonts w:hint="eastAsia"/>
        </w:rPr>
        <w:t>B. 称谓</w:t>
      </w:r>
    </w:p>
    <w:p>
      <w:r>
        <w:rPr>
          <w:rFonts w:hint="eastAsia"/>
        </w:rPr>
        <w:t>C. 正文</w:t>
      </w:r>
    </w:p>
    <w:p>
      <w:r>
        <w:rPr>
          <w:rFonts w:hint="eastAsia"/>
        </w:rPr>
        <w:t>D. 结尾</w:t>
      </w:r>
    </w:p>
    <w:p>
      <w:r>
        <w:rPr>
          <w:rFonts w:hint="eastAsia"/>
        </w:rPr>
        <w:t>E. 落款</w:t>
      </w:r>
    </w:p>
    <w:p/>
    <w:p>
      <w:r>
        <w:t>5.</w:t>
      </w:r>
      <w:r>
        <w:rPr>
          <w:rFonts w:hint="eastAsia"/>
        </w:rPr>
        <w:t xml:space="preserve"> 网络新闻的传播特征（          ）</w:t>
      </w:r>
    </w:p>
    <w:p>
      <w:r>
        <w:rPr>
          <w:rFonts w:hint="eastAsia"/>
        </w:rPr>
        <w:t>A. 传播范围的全球化</w:t>
      </w:r>
    </w:p>
    <w:p>
      <w:r>
        <w:rPr>
          <w:rFonts w:hint="eastAsia"/>
        </w:rPr>
        <w:t>B. 传播方式的交互性</w:t>
      </w:r>
    </w:p>
    <w:p>
      <w:r>
        <w:rPr>
          <w:rFonts w:hint="eastAsia"/>
        </w:rPr>
        <w:t>C. 传播内容的层次性与海量性</w:t>
      </w:r>
    </w:p>
    <w:p>
      <w:r>
        <w:rPr>
          <w:rFonts w:hint="eastAsia"/>
        </w:rPr>
        <w:t>D. 传播的全时性</w:t>
      </w:r>
    </w:p>
    <w:p/>
    <w:p>
      <w:r>
        <w:rPr>
          <w:rFonts w:hint="eastAsia"/>
        </w:rPr>
        <w:t>三、名词解释（本大题共5小题，每题3分，共15分）</w:t>
      </w:r>
    </w:p>
    <w:p>
      <w:r>
        <w:rPr>
          <w:rFonts w:hint="eastAsia"/>
        </w:rPr>
        <w:t>1. 应用文写作形式</w:t>
      </w:r>
    </w:p>
    <w:p>
      <w:r>
        <w:t>2.</w:t>
      </w:r>
      <w:r>
        <w:rPr>
          <w:rFonts w:hint="eastAsia"/>
        </w:rPr>
        <w:t xml:space="preserve"> 学术述评</w:t>
      </w:r>
    </w:p>
    <w:p>
      <w:r>
        <w:t>3.</w:t>
      </w:r>
      <w:r>
        <w:rPr>
          <w:rFonts w:hint="eastAsia"/>
        </w:rPr>
        <w:t xml:space="preserve"> 通讯</w:t>
      </w:r>
    </w:p>
    <w:p>
      <w:r>
        <w:t>4.</w:t>
      </w:r>
      <w:r>
        <w:rPr>
          <w:rFonts w:hint="eastAsia"/>
        </w:rPr>
        <w:t xml:space="preserve"> 演讲类文书</w:t>
      </w:r>
    </w:p>
    <w:p>
      <w:r>
        <w:t>5.</w:t>
      </w:r>
      <w:r>
        <w:rPr>
          <w:rFonts w:hint="eastAsia"/>
        </w:rPr>
        <w:t xml:space="preserve"> 网络评论</w:t>
      </w:r>
    </w:p>
    <w:p/>
    <w:p>
      <w:r>
        <w:rPr>
          <w:rFonts w:hint="eastAsia"/>
        </w:rPr>
        <w:t>四、简答题（本大题共5小题，每题4分，共20分）</w:t>
      </w:r>
    </w:p>
    <w:p>
      <w:r>
        <w:t>1.</w:t>
      </w:r>
      <w:r>
        <w:rPr>
          <w:rFonts w:hint="eastAsia"/>
        </w:rPr>
        <w:t xml:space="preserve"> 应用文语体的特征：</w:t>
      </w:r>
    </w:p>
    <w:p>
      <w:r>
        <w:t>2.</w:t>
      </w:r>
      <w:r>
        <w:rPr>
          <w:rFonts w:hint="eastAsia"/>
        </w:rPr>
        <w:t xml:space="preserve"> 书评的作用：</w:t>
      </w:r>
    </w:p>
    <w:p>
      <w:r>
        <w:t>3.</w:t>
      </w:r>
      <w:r>
        <w:rPr>
          <w:rFonts w:hint="eastAsia"/>
        </w:rPr>
        <w:t xml:space="preserve"> 工作通讯的写作要求：</w:t>
      </w:r>
    </w:p>
    <w:p>
      <w:r>
        <w:t>4.</w:t>
      </w:r>
      <w:r>
        <w:rPr>
          <w:rFonts w:hint="eastAsia"/>
        </w:rPr>
        <w:t xml:space="preserve"> 记录类文书的种类：</w:t>
      </w:r>
    </w:p>
    <w:p>
      <w:r>
        <w:t>5.</w:t>
      </w:r>
      <w:r>
        <w:rPr>
          <w:rFonts w:hint="eastAsia"/>
        </w:rPr>
        <w:t xml:space="preserve"> 网络文学写作的特点：</w:t>
      </w:r>
    </w:p>
    <w:p/>
    <w:p>
      <w:r>
        <w:rPr>
          <w:rFonts w:hint="eastAsia"/>
        </w:rPr>
        <w:t>五、论述（本大题共3小题，每题5分，共15分）</w:t>
      </w:r>
    </w:p>
    <w:p>
      <w:r>
        <w:t>1.</w:t>
      </w:r>
      <w:r>
        <w:rPr>
          <w:rFonts w:hint="eastAsia"/>
        </w:rPr>
        <w:t xml:space="preserve"> 应用文语言的生动性与文学语言的生动性的本质区别。</w:t>
      </w:r>
    </w:p>
    <w:p>
      <w:r>
        <w:t>2.</w:t>
      </w:r>
      <w:r>
        <w:rPr>
          <w:rFonts w:hint="eastAsia"/>
        </w:rPr>
        <w:t xml:space="preserve"> 项目申报书的核心特征和创新类别</w:t>
      </w:r>
    </w:p>
    <w:p>
      <w:r>
        <w:t>3.</w:t>
      </w:r>
      <w:r>
        <w:rPr>
          <w:rFonts w:hint="eastAsia"/>
        </w:rPr>
        <w:t xml:space="preserve"> 述职报告的作用</w:t>
      </w:r>
    </w:p>
    <w:p>
      <w:pPr>
        <w:rPr>
          <w:rFonts w:hint="eastAsia"/>
        </w:rPr>
      </w:pPr>
    </w:p>
    <w:p>
      <w:r>
        <w:rPr>
          <w:rFonts w:hint="eastAsia"/>
        </w:rPr>
        <w:t>六、写作训练</w:t>
      </w:r>
    </w:p>
    <w:p>
      <w:r>
        <w:rPr>
          <w:rFonts w:hint="eastAsia"/>
        </w:rPr>
        <w:t>写一篇有关梦想800字左右的演讲稿。要求中心明确，材料真实感人，结构完整，层次清晰。</w:t>
      </w:r>
    </w:p>
    <w:p>
      <w:bookmarkStart w:id="0" w:name="_GoBack"/>
      <w:bookmarkEnd w:id="0"/>
    </w:p>
    <w:p/>
    <w:p/>
    <w:p/>
    <w:p/>
    <w:p/>
    <w:p/>
    <w:p/>
    <w:p/>
    <w:p/>
    <w:p/>
    <w:p/>
    <w:p/>
    <w:p/>
    <w:p/>
    <w:p/>
    <w:p/>
    <w:p/>
    <w:p/>
    <w:p/>
    <w:p/>
    <w:p/>
    <w:p/>
    <w:p/>
    <w:p/>
    <w:p/>
    <w:p/>
    <w:p/>
    <w:p/>
    <w:p/>
    <w:p/>
    <w:p/>
    <w:p/>
    <w:p/>
    <w:p/>
    <w:p/>
    <w:p/>
    <w:p/>
    <w:p/>
    <w:p/>
    <w:p/>
    <w:p/>
    <w:p/>
    <w:p/>
    <w:p/>
    <w:p/>
    <w:p/>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98C191"/>
    <w:multiLevelType w:val="singleLevel"/>
    <w:tmpl w:val="AB98C191"/>
    <w:lvl w:ilvl="0" w:tentative="0">
      <w:start w:val="8"/>
      <w:numFmt w:val="decimal"/>
      <w:suff w:val="space"/>
      <w:lvlText w:val="%1."/>
      <w:lvlJc w:val="left"/>
    </w:lvl>
  </w:abstractNum>
  <w:abstractNum w:abstractNumId="1">
    <w:nsid w:val="CB374AD5"/>
    <w:multiLevelType w:val="singleLevel"/>
    <w:tmpl w:val="CB374AD5"/>
    <w:lvl w:ilvl="0" w:tentative="0">
      <w:start w:val="5"/>
      <w:numFmt w:val="decimal"/>
      <w:suff w:val="space"/>
      <w:lvlText w:val="%1."/>
      <w:lvlJc w:val="left"/>
    </w:lvl>
  </w:abstractNum>
  <w:abstractNum w:abstractNumId="2">
    <w:nsid w:val="14849EBB"/>
    <w:multiLevelType w:val="singleLevel"/>
    <w:tmpl w:val="14849EBB"/>
    <w:lvl w:ilvl="0" w:tentative="0">
      <w:start w:val="1"/>
      <w:numFmt w:val="decimal"/>
      <w:suff w:val="space"/>
      <w:lvlText w:val="%1."/>
      <w:lvlJc w:val="left"/>
    </w:lvl>
  </w:abstractNum>
  <w:abstractNum w:abstractNumId="3">
    <w:nsid w:val="2F1942F9"/>
    <w:multiLevelType w:val="singleLevel"/>
    <w:tmpl w:val="2F1942F9"/>
    <w:lvl w:ilvl="0" w:tentative="0">
      <w:start w:val="2"/>
      <w:numFmt w:val="chineseCounting"/>
      <w:suff w:val="space"/>
      <w:lvlText w:val="%1、"/>
      <w:lvlJc w:val="left"/>
      <w:rPr>
        <w:rFonts w:hint="eastAsia"/>
      </w:rPr>
    </w:lvl>
  </w:abstractNum>
  <w:abstractNum w:abstractNumId="4">
    <w:nsid w:val="766198E0"/>
    <w:multiLevelType w:val="singleLevel"/>
    <w:tmpl w:val="766198E0"/>
    <w:lvl w:ilvl="0" w:tentative="0">
      <w:start w:val="4"/>
      <w:numFmt w:val="upperLetter"/>
      <w:suff w:val="space"/>
      <w:lvlText w:val="%1."/>
      <w:lvlJc w:val="left"/>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BD4E66"/>
    <w:rsid w:val="00006EA3"/>
    <w:rsid w:val="000C0A0E"/>
    <w:rsid w:val="0013730F"/>
    <w:rsid w:val="0018008A"/>
    <w:rsid w:val="001D4C01"/>
    <w:rsid w:val="00342F23"/>
    <w:rsid w:val="003D4E1A"/>
    <w:rsid w:val="00485468"/>
    <w:rsid w:val="0049091E"/>
    <w:rsid w:val="005261E8"/>
    <w:rsid w:val="0061646F"/>
    <w:rsid w:val="00665BF7"/>
    <w:rsid w:val="006822AF"/>
    <w:rsid w:val="006D044D"/>
    <w:rsid w:val="006E056B"/>
    <w:rsid w:val="008E0540"/>
    <w:rsid w:val="00B90F20"/>
    <w:rsid w:val="00B91E56"/>
    <w:rsid w:val="00BB07B5"/>
    <w:rsid w:val="00C50974"/>
    <w:rsid w:val="00DC402C"/>
    <w:rsid w:val="00DC42BD"/>
    <w:rsid w:val="00E435B7"/>
    <w:rsid w:val="00F130EB"/>
    <w:rsid w:val="00F61671"/>
    <w:rsid w:val="09DB5D08"/>
    <w:rsid w:val="149E2F31"/>
    <w:rsid w:val="21C44D1B"/>
    <w:rsid w:val="23FF5DBC"/>
    <w:rsid w:val="2F2D7090"/>
    <w:rsid w:val="34E50C4C"/>
    <w:rsid w:val="353224AE"/>
    <w:rsid w:val="3AAE5421"/>
    <w:rsid w:val="442B088B"/>
    <w:rsid w:val="52BD4E66"/>
    <w:rsid w:val="55B005AB"/>
    <w:rsid w:val="6F372548"/>
    <w:rsid w:val="773D4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0"/>
    <w:rPr>
      <w:kern w:val="2"/>
      <w:sz w:val="18"/>
      <w:szCs w:val="18"/>
    </w:rPr>
  </w:style>
  <w:style w:type="character" w:customStyle="1" w:styleId="7">
    <w:name w:val="页脚 Char"/>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344</Words>
  <Characters>1967</Characters>
  <Lines>16</Lines>
  <Paragraphs>4</Paragraphs>
  <TotalTime>87</TotalTime>
  <ScaleCrop>false</ScaleCrop>
  <LinksUpToDate>false</LinksUpToDate>
  <CharactersWithSpaces>2307</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2022-04-01T03:06:00Z</dcterms:created>
  <dc:creator>KXKL</dc:creator>
  <cp:lastModifiedBy>KXKL</cp:lastModifiedBy>
  <dcterms:modified xsi:type="dcterms:W3CDTF">2022-04-05T07:47:59Z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