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This milestone will help prepare you for </w:t>
      </w:r>
      <w:r w:rsidRPr="0075651F">
        <w:rPr>
          <w:rFonts w:ascii="Arial" w:eastAsia="Times New Roman" w:hAnsi="Arial" w:cs="Arial"/>
          <w:b/>
          <w:bCs/>
          <w:color w:val="565A5C"/>
          <w:sz w:val="27"/>
          <w:szCs w:val="27"/>
        </w:rPr>
        <w:t>Project One</w:t>
      </w:r>
      <w:r w:rsidRPr="0075651F">
        <w:rPr>
          <w:rFonts w:ascii="Arial" w:eastAsia="Times New Roman" w:hAnsi="Arial" w:cs="Arial"/>
          <w:color w:val="565A5C"/>
          <w:sz w:val="27"/>
          <w:szCs w:val="27"/>
        </w:rPr>
        <w:t>.</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In this assignment, you will start working on a project for ABC University (ABCU). ABCU is looking for software that will help their computer science advisors access course information for students. To do this, you will utilize what you have learned about data structures. In this assignment, you will create pseudocode for the Computer Science department at ABCU. This code will demonstrate your ability to import data from a file and store it in the vector data structure.</w:t>
      </w:r>
    </w:p>
    <w:p w:rsidR="0075651F" w:rsidRPr="0075651F" w:rsidRDefault="0075651F" w:rsidP="0075651F">
      <w:pPr>
        <w:spacing w:before="100" w:beforeAutospacing="1" w:after="0" w:line="240" w:lineRule="auto"/>
        <w:outlineLvl w:val="1"/>
        <w:rPr>
          <w:rFonts w:ascii="Arial" w:eastAsia="Times New Roman" w:hAnsi="Arial" w:cs="Arial"/>
          <w:b/>
          <w:bCs/>
          <w:color w:val="565A5C"/>
          <w:sz w:val="36"/>
          <w:szCs w:val="36"/>
        </w:rPr>
      </w:pPr>
      <w:r w:rsidRPr="0075651F">
        <w:rPr>
          <w:rFonts w:ascii="Arial" w:eastAsia="Times New Roman" w:hAnsi="Arial" w:cs="Arial"/>
          <w:b/>
          <w:bCs/>
          <w:color w:val="565A5C"/>
          <w:sz w:val="36"/>
          <w:szCs w:val="36"/>
        </w:rPr>
        <w:t>Prompt</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Create pseudocode for loading data into the </w:t>
      </w:r>
      <w:r w:rsidRPr="0075651F">
        <w:rPr>
          <w:rFonts w:ascii="Arial" w:eastAsia="Times New Roman" w:hAnsi="Arial" w:cs="Arial"/>
          <w:b/>
          <w:bCs/>
          <w:color w:val="565A5C"/>
          <w:sz w:val="27"/>
          <w:szCs w:val="27"/>
        </w:rPr>
        <w:t>vector</w:t>
      </w:r>
      <w:r w:rsidRPr="0075651F">
        <w:rPr>
          <w:rFonts w:ascii="Arial" w:eastAsia="Times New Roman" w:hAnsi="Arial" w:cs="Arial"/>
          <w:color w:val="565A5C"/>
          <w:sz w:val="27"/>
          <w:szCs w:val="27"/>
        </w:rPr>
        <w:t> data structure, and then using it to store and print that data. There will be no programming work in this milestone; you will be developing pseudocode that will help you implement your design in Project One.</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Please note: Throughout this milestone, we are going to use the word “course” to refer to the courses in the curriculum instead of “class,” which has another meaning in object-oriented programming.</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For this milestone, you will:</w:t>
      </w:r>
    </w:p>
    <w:p w:rsidR="0075651F" w:rsidRPr="0075651F" w:rsidRDefault="0075651F" w:rsidP="0075651F">
      <w:pPr>
        <w:numPr>
          <w:ilvl w:val="0"/>
          <w:numId w:val="1"/>
        </w:numPr>
        <w:spacing w:before="100" w:beforeAutospacing="1" w:after="100" w:afterAutospacing="1" w:line="240" w:lineRule="auto"/>
        <w:rPr>
          <w:rFonts w:ascii="Arial" w:eastAsia="Times New Roman" w:hAnsi="Arial" w:cs="Arial"/>
          <w:color w:val="565A5C"/>
          <w:sz w:val="27"/>
          <w:szCs w:val="27"/>
        </w:rPr>
      </w:pPr>
      <w:r w:rsidRPr="0075651F">
        <w:rPr>
          <w:rFonts w:ascii="Arial" w:eastAsia="Times New Roman" w:hAnsi="Arial" w:cs="Arial"/>
          <w:b/>
          <w:bCs/>
          <w:color w:val="565A5C"/>
          <w:sz w:val="27"/>
          <w:szCs w:val="27"/>
        </w:rPr>
        <w:t>Design pseudocode to define how the program opens the file, reads the data from the file, parses each line, and checks for file format errors.</w:t>
      </w:r>
      <w:r w:rsidRPr="0075651F">
        <w:rPr>
          <w:rFonts w:ascii="Arial" w:eastAsia="Times New Roman" w:hAnsi="Arial" w:cs="Arial"/>
          <w:color w:val="565A5C"/>
          <w:sz w:val="27"/>
          <w:szCs w:val="27"/>
        </w:rPr>
        <w:t> The Course Information document, linked in the Supporting Materials section, contains all the information about all of the courses required in the Computer Science curriculum for ABCU. Each line will consist of the information about a single course, including the course number, title, and prerequisites. The Course Information document includes the course data and a diagram of how the program will execute.</w:t>
      </w:r>
      <w:r w:rsidRPr="0075651F">
        <w:rPr>
          <w:rFonts w:ascii="Arial" w:eastAsia="Times New Roman" w:hAnsi="Arial" w:cs="Arial"/>
          <w:color w:val="565A5C"/>
          <w:sz w:val="27"/>
          <w:szCs w:val="27"/>
        </w:rPr>
        <w:br/>
      </w:r>
      <w:r w:rsidRPr="0075651F">
        <w:rPr>
          <w:rFonts w:ascii="Arial" w:eastAsia="Times New Roman" w:hAnsi="Arial" w:cs="Arial"/>
          <w:color w:val="565A5C"/>
          <w:sz w:val="27"/>
          <w:szCs w:val="27"/>
        </w:rPr>
        <w:br/>
        <w:t>Your pseudocode will need to validate the sample file to ensure it is formatted correctly and check for the following:</w:t>
      </w:r>
    </w:p>
    <w:p w:rsidR="0075651F" w:rsidRPr="0075651F" w:rsidRDefault="0075651F" w:rsidP="0075651F">
      <w:pPr>
        <w:numPr>
          <w:ilvl w:val="1"/>
          <w:numId w:val="1"/>
        </w:numPr>
        <w:spacing w:before="100" w:beforeAutospacing="1"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Ensure there are at least two parameters on each line (some courses may not have any prerequisites).</w:t>
      </w:r>
    </w:p>
    <w:p w:rsidR="0075651F" w:rsidRPr="0075651F" w:rsidRDefault="0075651F" w:rsidP="0075651F">
      <w:pPr>
        <w:numPr>
          <w:ilvl w:val="1"/>
          <w:numId w:val="1"/>
        </w:numPr>
        <w:spacing w:before="100" w:beforeAutospacing="1"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 xml:space="preserve">Ensure any prerequisite that is provided on a line exists as a course in the file. In other words, any prerequisite at the end of a line must have another line in the file that starts with that </w:t>
      </w:r>
      <w:proofErr w:type="spellStart"/>
      <w:r w:rsidRPr="0075651F">
        <w:rPr>
          <w:rFonts w:ascii="Arial" w:eastAsia="Times New Roman" w:hAnsi="Arial" w:cs="Arial"/>
          <w:color w:val="565A5C"/>
          <w:sz w:val="27"/>
          <w:szCs w:val="27"/>
        </w:rPr>
        <w:t>courseNumber</w:t>
      </w:r>
      <w:proofErr w:type="spellEnd"/>
      <w:r w:rsidRPr="0075651F">
        <w:rPr>
          <w:rFonts w:ascii="Arial" w:eastAsia="Times New Roman" w:hAnsi="Arial" w:cs="Arial"/>
          <w:color w:val="565A5C"/>
          <w:sz w:val="27"/>
          <w:szCs w:val="27"/>
        </w:rPr>
        <w:t>.</w:t>
      </w:r>
    </w:p>
    <w:p w:rsidR="0075651F" w:rsidRPr="0075651F" w:rsidRDefault="0075651F" w:rsidP="0075651F">
      <w:pPr>
        <w:numPr>
          <w:ilvl w:val="0"/>
          <w:numId w:val="2"/>
        </w:numPr>
        <w:spacing w:before="100" w:beforeAutospacing="1" w:after="100" w:afterAutospacing="1" w:line="240" w:lineRule="auto"/>
        <w:rPr>
          <w:rFonts w:ascii="Arial" w:eastAsia="Times New Roman" w:hAnsi="Arial" w:cs="Arial"/>
          <w:color w:val="565A5C"/>
          <w:sz w:val="27"/>
          <w:szCs w:val="27"/>
        </w:rPr>
      </w:pPr>
      <w:r w:rsidRPr="0075651F">
        <w:rPr>
          <w:rFonts w:ascii="Arial" w:eastAsia="Times New Roman" w:hAnsi="Arial" w:cs="Arial"/>
          <w:b/>
          <w:bCs/>
          <w:color w:val="565A5C"/>
          <w:sz w:val="27"/>
          <w:szCs w:val="27"/>
        </w:rPr>
        <w:lastRenderedPageBreak/>
        <w:t>Design pseudocode to show how to create course objects and store them in the appropriate data structure.</w:t>
      </w:r>
      <w:r w:rsidRPr="0075651F">
        <w:rPr>
          <w:rFonts w:ascii="Arial" w:eastAsia="Times New Roman" w:hAnsi="Arial" w:cs="Arial"/>
          <w:color w:val="565A5C"/>
          <w:sz w:val="27"/>
          <w:szCs w:val="27"/>
        </w:rPr>
        <w:t> Your pseudocode should show how to create course objects so that one course object holds data from a single line from the input file. Knowing the file format will help you parse and store each token of data into the appropriate course object instance variable. You should store each course object into the vector data structure. Once the entire file has been processed, the vector data structure will have multiple course objects, one per line in the file.</w:t>
      </w:r>
      <w:r w:rsidRPr="0075651F">
        <w:rPr>
          <w:rFonts w:ascii="Arial" w:eastAsia="Times New Roman" w:hAnsi="Arial" w:cs="Arial"/>
          <w:color w:val="565A5C"/>
          <w:sz w:val="27"/>
          <w:szCs w:val="27"/>
        </w:rPr>
        <w:br/>
      </w:r>
      <w:r w:rsidRPr="0075651F">
        <w:rPr>
          <w:rFonts w:ascii="Arial" w:eastAsia="Times New Roman" w:hAnsi="Arial" w:cs="Arial"/>
          <w:color w:val="565A5C"/>
          <w:sz w:val="27"/>
          <w:szCs w:val="27"/>
        </w:rPr>
        <w:br/>
      </w:r>
      <w:r w:rsidRPr="0075651F">
        <w:rPr>
          <w:rFonts w:ascii="Arial" w:eastAsia="Times New Roman" w:hAnsi="Arial" w:cs="Arial"/>
          <w:b/>
          <w:bCs/>
          <w:color w:val="565A5C"/>
          <w:sz w:val="27"/>
          <w:szCs w:val="27"/>
        </w:rPr>
        <w:t>Hint:</w:t>
      </w:r>
      <w:r w:rsidRPr="0075651F">
        <w:rPr>
          <w:rFonts w:ascii="Arial" w:eastAsia="Times New Roman" w:hAnsi="Arial" w:cs="Arial"/>
          <w:color w:val="565A5C"/>
          <w:sz w:val="27"/>
          <w:szCs w:val="27"/>
        </w:rPr>
        <w:t> A loop will be needed to process all lines from the file.</w:t>
      </w:r>
    </w:p>
    <w:p w:rsidR="0075651F" w:rsidRPr="0075651F" w:rsidRDefault="0075651F" w:rsidP="0075651F">
      <w:pPr>
        <w:numPr>
          <w:ilvl w:val="0"/>
          <w:numId w:val="3"/>
        </w:numPr>
        <w:spacing w:before="100" w:beforeAutospacing="1" w:after="100" w:afterAutospacing="1" w:line="240" w:lineRule="auto"/>
        <w:rPr>
          <w:rFonts w:ascii="Arial" w:eastAsia="Times New Roman" w:hAnsi="Arial" w:cs="Arial"/>
          <w:color w:val="565A5C"/>
          <w:sz w:val="27"/>
          <w:szCs w:val="27"/>
        </w:rPr>
      </w:pPr>
      <w:r w:rsidRPr="0075651F">
        <w:rPr>
          <w:rFonts w:ascii="Arial" w:eastAsia="Times New Roman" w:hAnsi="Arial" w:cs="Arial"/>
          <w:b/>
          <w:bCs/>
          <w:color w:val="565A5C"/>
          <w:sz w:val="27"/>
          <w:szCs w:val="27"/>
        </w:rPr>
        <w:t>Design pseudocode that will search the data structure for a specific course and print out course information and prerequisites</w:t>
      </w:r>
      <w:r w:rsidRPr="0075651F">
        <w:rPr>
          <w:rFonts w:ascii="Arial" w:eastAsia="Times New Roman" w:hAnsi="Arial" w:cs="Arial"/>
          <w:color w:val="565A5C"/>
          <w:sz w:val="27"/>
          <w:szCs w:val="27"/>
        </w:rPr>
        <w:t xml:space="preserve">. The advisors from ABCU want to be able to print out the course information and prerequisites from the data stored in the data structure for a given course. In the Pseudocode Document, linked in the Supporting Materials, pseudocode for printing course information using </w:t>
      </w:r>
      <w:proofErr w:type="gramStart"/>
      <w:r w:rsidRPr="0075651F">
        <w:rPr>
          <w:rFonts w:ascii="Arial" w:eastAsia="Times New Roman" w:hAnsi="Arial" w:cs="Arial"/>
          <w:color w:val="565A5C"/>
          <w:sz w:val="27"/>
          <w:szCs w:val="27"/>
        </w:rPr>
        <w:t>a</w:t>
      </w:r>
      <w:proofErr w:type="gramEnd"/>
      <w:r w:rsidRPr="0075651F">
        <w:rPr>
          <w:rFonts w:ascii="Arial" w:eastAsia="Times New Roman" w:hAnsi="Arial" w:cs="Arial"/>
          <w:color w:val="565A5C"/>
          <w:sz w:val="27"/>
          <w:szCs w:val="27"/>
        </w:rPr>
        <w:t xml:space="preserve"> vector data structure is provided as an example.</w:t>
      </w:r>
    </w:p>
    <w:p w:rsidR="0075651F" w:rsidRPr="0075651F" w:rsidRDefault="0075651F" w:rsidP="0075651F">
      <w:pPr>
        <w:spacing w:before="100" w:beforeAutospacing="1" w:after="0" w:line="240" w:lineRule="auto"/>
        <w:outlineLvl w:val="1"/>
        <w:rPr>
          <w:rFonts w:ascii="Arial" w:eastAsia="Times New Roman" w:hAnsi="Arial" w:cs="Arial"/>
          <w:b/>
          <w:bCs/>
          <w:color w:val="565A5C"/>
          <w:sz w:val="36"/>
          <w:szCs w:val="36"/>
        </w:rPr>
      </w:pPr>
      <w:r w:rsidRPr="0075651F">
        <w:rPr>
          <w:rFonts w:ascii="Arial" w:eastAsia="Times New Roman" w:hAnsi="Arial" w:cs="Arial"/>
          <w:b/>
          <w:bCs/>
          <w:color w:val="565A5C"/>
          <w:sz w:val="36"/>
          <w:szCs w:val="36"/>
        </w:rPr>
        <w:t>What to Submit</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To complete this project, you must submit the following:</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b/>
          <w:bCs/>
          <w:color w:val="565A5C"/>
          <w:sz w:val="27"/>
          <w:szCs w:val="27"/>
        </w:rPr>
        <w:t>Pseudocode</w:t>
      </w:r>
      <w:r w:rsidRPr="0075651F">
        <w:rPr>
          <w:rFonts w:ascii="Arial" w:eastAsia="Times New Roman" w:hAnsi="Arial" w:cs="Arial"/>
          <w:color w:val="565A5C"/>
          <w:sz w:val="27"/>
          <w:szCs w:val="27"/>
        </w:rPr>
        <w:br/>
      </w:r>
      <w:proofErr w:type="gramStart"/>
      <w:r w:rsidRPr="0075651F">
        <w:rPr>
          <w:rFonts w:ascii="Arial" w:eastAsia="Times New Roman" w:hAnsi="Arial" w:cs="Arial"/>
          <w:color w:val="565A5C"/>
          <w:sz w:val="27"/>
          <w:szCs w:val="27"/>
        </w:rPr>
        <w:t>Your</w:t>
      </w:r>
      <w:proofErr w:type="gramEnd"/>
      <w:r w:rsidRPr="0075651F">
        <w:rPr>
          <w:rFonts w:ascii="Arial" w:eastAsia="Times New Roman" w:hAnsi="Arial" w:cs="Arial"/>
          <w:color w:val="565A5C"/>
          <w:sz w:val="27"/>
          <w:szCs w:val="27"/>
        </w:rPr>
        <w:t xml:space="preserve"> submission should include your completed pseudocode formatted as a Word document.</w:t>
      </w:r>
    </w:p>
    <w:p w:rsidR="0075651F" w:rsidRPr="0075651F" w:rsidRDefault="0075651F" w:rsidP="0075651F">
      <w:pPr>
        <w:spacing w:before="100" w:beforeAutospacing="1" w:after="0" w:line="240" w:lineRule="auto"/>
        <w:outlineLvl w:val="1"/>
        <w:rPr>
          <w:rFonts w:ascii="Arial" w:eastAsia="Times New Roman" w:hAnsi="Arial" w:cs="Arial"/>
          <w:b/>
          <w:bCs/>
          <w:color w:val="565A5C"/>
          <w:sz w:val="36"/>
          <w:szCs w:val="36"/>
        </w:rPr>
      </w:pPr>
      <w:r w:rsidRPr="0075651F">
        <w:rPr>
          <w:rFonts w:ascii="Arial" w:eastAsia="Times New Roman" w:hAnsi="Arial" w:cs="Arial"/>
          <w:b/>
          <w:bCs/>
          <w:color w:val="565A5C"/>
          <w:sz w:val="36"/>
          <w:szCs w:val="36"/>
        </w:rPr>
        <w:t>Supporting Materials</w:t>
      </w:r>
    </w:p>
    <w:p w:rsidR="0075651F" w:rsidRPr="0075651F" w:rsidRDefault="0075651F" w:rsidP="0075651F">
      <w:pPr>
        <w:spacing w:after="100" w:afterAutospacing="1" w:line="240" w:lineRule="auto"/>
        <w:rPr>
          <w:rFonts w:ascii="Arial" w:eastAsia="Times New Roman" w:hAnsi="Arial" w:cs="Arial"/>
          <w:color w:val="565A5C"/>
          <w:sz w:val="27"/>
          <w:szCs w:val="27"/>
        </w:rPr>
      </w:pPr>
      <w:r w:rsidRPr="0075651F">
        <w:rPr>
          <w:rFonts w:ascii="Arial" w:eastAsia="Times New Roman" w:hAnsi="Arial" w:cs="Arial"/>
          <w:color w:val="565A5C"/>
          <w:sz w:val="27"/>
          <w:szCs w:val="27"/>
        </w:rPr>
        <w:t>The following resources will support your work on the milestone:</w:t>
      </w:r>
    </w:p>
    <w:p w:rsidR="0075651F" w:rsidRPr="0075651F" w:rsidRDefault="0075651F" w:rsidP="0075651F">
      <w:pPr>
        <w:spacing w:after="100" w:afterAutospacing="1" w:line="240" w:lineRule="auto"/>
        <w:rPr>
          <w:rFonts w:ascii="Arial" w:eastAsia="Times New Roman" w:hAnsi="Arial" w:cs="Arial"/>
          <w:color w:val="565A5C"/>
          <w:sz w:val="27"/>
          <w:szCs w:val="27"/>
        </w:rPr>
      </w:pPr>
      <w:hyperlink r:id="rId5" w:tgtFrame="_blank" w:history="1">
        <w:r w:rsidRPr="0075651F">
          <w:rPr>
            <w:rFonts w:ascii="Arial" w:eastAsia="Times New Roman" w:hAnsi="Arial" w:cs="Arial"/>
            <w:color w:val="0000FF"/>
            <w:sz w:val="27"/>
            <w:szCs w:val="27"/>
            <w:u w:val="single"/>
          </w:rPr>
          <w:t>Course Information</w:t>
        </w:r>
      </w:hyperlink>
      <w:r w:rsidRPr="0075651F">
        <w:rPr>
          <w:rFonts w:ascii="Arial" w:eastAsia="Times New Roman" w:hAnsi="Arial" w:cs="Arial"/>
          <w:color w:val="565A5C"/>
          <w:sz w:val="27"/>
          <w:szCs w:val="27"/>
        </w:rPr>
        <w:br/>
        <w:t>This document outlines the courses and pathway you will be designing for.</w:t>
      </w:r>
    </w:p>
    <w:p w:rsidR="0075651F" w:rsidRPr="0075651F" w:rsidRDefault="0075651F" w:rsidP="0075651F">
      <w:pPr>
        <w:spacing w:after="100" w:afterAutospacing="1" w:line="240" w:lineRule="auto"/>
        <w:rPr>
          <w:rFonts w:ascii="Arial" w:eastAsia="Times New Roman" w:hAnsi="Arial" w:cs="Arial"/>
          <w:color w:val="565A5C"/>
          <w:sz w:val="27"/>
          <w:szCs w:val="27"/>
        </w:rPr>
      </w:pPr>
      <w:hyperlink r:id="rId6" w:tgtFrame="_blank" w:history="1">
        <w:r w:rsidRPr="0075651F">
          <w:rPr>
            <w:rFonts w:ascii="Arial" w:eastAsia="Times New Roman" w:hAnsi="Arial" w:cs="Arial"/>
            <w:color w:val="0000FF"/>
            <w:sz w:val="27"/>
            <w:szCs w:val="27"/>
            <w:u w:val="single"/>
          </w:rPr>
          <w:t>Pseudocode Document</w:t>
        </w:r>
      </w:hyperlink>
      <w:r w:rsidRPr="0075651F">
        <w:rPr>
          <w:rFonts w:ascii="Arial" w:eastAsia="Times New Roman" w:hAnsi="Arial" w:cs="Arial"/>
          <w:color w:val="565A5C"/>
          <w:sz w:val="27"/>
          <w:szCs w:val="27"/>
        </w:rPr>
        <w:br/>
        <w:t>This document provides sample pseudocode and a runtime analysis that you will use to support your work in this milestone.</w:t>
      </w:r>
      <w:bookmarkStart w:id="0" w:name="_GoBack"/>
      <w:bookmarkEnd w:id="0"/>
    </w:p>
    <w:tbl>
      <w:tblPr>
        <w:tblW w:w="4650" w:type="pct"/>
        <w:tblCellMar>
          <w:top w:w="15" w:type="dxa"/>
          <w:left w:w="15" w:type="dxa"/>
          <w:bottom w:w="15" w:type="dxa"/>
          <w:right w:w="15" w:type="dxa"/>
        </w:tblCellMar>
        <w:tblLook w:val="04A0" w:firstRow="1" w:lastRow="0" w:firstColumn="1" w:lastColumn="0" w:noHBand="0" w:noVBand="1"/>
      </w:tblPr>
      <w:tblGrid>
        <w:gridCol w:w="2741"/>
        <w:gridCol w:w="1584"/>
        <w:gridCol w:w="1610"/>
        <w:gridCol w:w="1570"/>
        <w:gridCol w:w="1200"/>
      </w:tblGrid>
      <w:tr w:rsidR="0075651F" w:rsidRPr="0075651F" w:rsidTr="0075651F">
        <w:trPr>
          <w:tblHeader/>
        </w:trPr>
        <w:tc>
          <w:tcPr>
            <w:tcW w:w="0" w:type="auto"/>
            <w:gridSpan w:val="5"/>
            <w:tcBorders>
              <w:top w:val="nil"/>
              <w:left w:val="nil"/>
              <w:bottom w:val="nil"/>
              <w:right w:val="nil"/>
            </w:tcBorders>
            <w:shd w:val="clear" w:color="auto" w:fill="F5F5F5"/>
            <w:tcMar>
              <w:top w:w="105" w:type="dxa"/>
              <w:left w:w="105" w:type="dxa"/>
              <w:bottom w:w="105" w:type="dxa"/>
              <w:right w:w="105" w:type="dxa"/>
            </w:tcMar>
            <w:vAlign w:val="center"/>
            <w:hideMark/>
          </w:tcPr>
          <w:p w:rsidR="0075651F" w:rsidRPr="0075651F" w:rsidRDefault="0075651F" w:rsidP="0075651F">
            <w:pPr>
              <w:spacing w:before="100" w:beforeAutospacing="1" w:after="0" w:line="240" w:lineRule="auto"/>
              <w:jc w:val="center"/>
              <w:outlineLvl w:val="1"/>
              <w:rPr>
                <w:rFonts w:ascii="Times New Roman" w:eastAsia="Times New Roman" w:hAnsi="Times New Roman" w:cs="Times New Roman"/>
                <w:b/>
                <w:bCs/>
                <w:sz w:val="36"/>
                <w:szCs w:val="36"/>
              </w:rPr>
            </w:pPr>
            <w:r w:rsidRPr="0075651F">
              <w:rPr>
                <w:rFonts w:ascii="Times New Roman" w:eastAsia="Times New Roman" w:hAnsi="Times New Roman" w:cs="Times New Roman"/>
                <w:b/>
                <w:bCs/>
                <w:sz w:val="36"/>
                <w:szCs w:val="36"/>
              </w:rPr>
              <w:lastRenderedPageBreak/>
              <w:t>Module Three Milestone Rubric</w:t>
            </w:r>
          </w:p>
        </w:tc>
      </w:tr>
      <w:tr w:rsidR="0075651F" w:rsidRPr="0075651F" w:rsidTr="0075651F">
        <w:trPr>
          <w:tblHeader/>
        </w:trPr>
        <w:tc>
          <w:tcPr>
            <w:tcW w:w="2751"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Proficient (100%)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Needs Improvement (85%)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Not Evident (0%)</w:t>
            </w:r>
          </w:p>
        </w:tc>
        <w:tc>
          <w:tcPr>
            <w:tcW w:w="1618"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Value</w:t>
            </w:r>
          </w:p>
        </w:tc>
      </w:tr>
      <w:tr w:rsidR="0075651F" w:rsidRPr="0075651F" w:rsidTr="0075651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File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Designs pseudocode to open a file, read the data from a file, parse each line, and check for file format errors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Shows progress toward proficiency, but with errors or omissions; areas for improvement may include ensuring all parameters on each line are read and that any prerequisite exists as a class in the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35</w:t>
            </w:r>
          </w:p>
        </w:tc>
      </w:tr>
      <w:tr w:rsidR="0075651F" w:rsidRPr="0075651F" w:rsidTr="0075651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Course Object Pseudocode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Designs pseudocode that defines an object to hold data from an input file in the appropriate data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Shows progress toward proficiency, but with errors or omissions in the pseudocode; areas for improvement may include designing pseudocode for the appropriate data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30</w:t>
            </w:r>
          </w:p>
        </w:tc>
      </w:tr>
      <w:tr w:rsidR="0075651F" w:rsidRPr="0075651F" w:rsidTr="0075651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lastRenderedPageBreak/>
              <w:t>Print Course Information Pseudocode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Designs pseudocode that will print out information from a data structure that meets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Shows progress toward proficiency, but with errors or omissions; areas for improvement may include providing an analysis for the appropriate data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30</w:t>
            </w:r>
          </w:p>
        </w:tc>
      </w:tr>
      <w:tr w:rsidR="0075651F" w:rsidRPr="0075651F" w:rsidTr="0075651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Articulation of 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Clearly conveys meaning with correct grammar, sentence structure, and spelling, demonstrating an understanding of audience and purpose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Shows progress toward proficiency, but with errors in grammar, sentence structure, and spelling, negatively impacting readability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Submission has critical errors in grammar, sentence structure, and spelling, preventing understanding of ideas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5</w:t>
            </w:r>
          </w:p>
        </w:tc>
      </w:tr>
      <w:tr w:rsidR="0075651F" w:rsidRPr="0075651F" w:rsidTr="0075651F">
        <w:tc>
          <w:tcPr>
            <w:tcW w:w="0" w:type="auto"/>
            <w:gridSpan w:val="4"/>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75651F" w:rsidRPr="0075651F" w:rsidRDefault="0075651F" w:rsidP="0075651F">
            <w:pPr>
              <w:spacing w:after="0" w:line="240" w:lineRule="auto"/>
              <w:jc w:val="right"/>
              <w:rPr>
                <w:rFonts w:ascii="Times New Roman" w:eastAsia="Times New Roman" w:hAnsi="Times New Roman" w:cs="Times New Roman"/>
                <w:b/>
                <w:bCs/>
                <w:sz w:val="24"/>
                <w:szCs w:val="24"/>
              </w:rPr>
            </w:pPr>
            <w:r w:rsidRPr="0075651F">
              <w:rPr>
                <w:rFonts w:ascii="Times New Roman" w:eastAsia="Times New Roman" w:hAnsi="Times New Roman" w:cs="Times New Roman"/>
                <w:b/>
                <w:bCs/>
                <w:sz w:val="24"/>
                <w:szCs w:val="24"/>
              </w:rPr>
              <w:t>Total: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651F" w:rsidRPr="0075651F" w:rsidRDefault="0075651F" w:rsidP="0075651F">
            <w:pPr>
              <w:spacing w:after="0" w:line="240" w:lineRule="auto"/>
              <w:jc w:val="center"/>
              <w:rPr>
                <w:rFonts w:ascii="Times New Roman" w:eastAsia="Times New Roman" w:hAnsi="Times New Roman" w:cs="Times New Roman"/>
                <w:sz w:val="24"/>
                <w:szCs w:val="24"/>
              </w:rPr>
            </w:pPr>
            <w:r w:rsidRPr="0075651F">
              <w:rPr>
                <w:rFonts w:ascii="Times New Roman" w:eastAsia="Times New Roman" w:hAnsi="Times New Roman" w:cs="Times New Roman"/>
                <w:sz w:val="24"/>
                <w:szCs w:val="24"/>
              </w:rPr>
              <w:t>100%</w:t>
            </w:r>
          </w:p>
        </w:tc>
      </w:tr>
    </w:tbl>
    <w:p w:rsidR="00927056" w:rsidRDefault="00927056"/>
    <w:sectPr w:rsidR="0092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F2727"/>
    <w:multiLevelType w:val="multilevel"/>
    <w:tmpl w:val="8DE2B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731FB"/>
    <w:multiLevelType w:val="multilevel"/>
    <w:tmpl w:val="6ACE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A1CDB"/>
    <w:multiLevelType w:val="multilevel"/>
    <w:tmpl w:val="5B264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1F"/>
    <w:rsid w:val="0075651F"/>
    <w:rsid w:val="00927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9C05F-00E7-496C-93A8-B4336BC5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5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51F"/>
    <w:rPr>
      <w:b/>
      <w:bCs/>
    </w:rPr>
  </w:style>
  <w:style w:type="character" w:styleId="Hyperlink">
    <w:name w:val="Hyperlink"/>
    <w:basedOn w:val="DefaultParagraphFont"/>
    <w:uiPriority w:val="99"/>
    <w:semiHidden/>
    <w:unhideWhenUsed/>
    <w:rsid w:val="00756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63242">
      <w:bodyDiv w:val="1"/>
      <w:marLeft w:val="0"/>
      <w:marRight w:val="0"/>
      <w:marTop w:val="0"/>
      <w:marBottom w:val="0"/>
      <w:divBdr>
        <w:top w:val="none" w:sz="0" w:space="0" w:color="auto"/>
        <w:left w:val="none" w:sz="0" w:space="0" w:color="auto"/>
        <w:bottom w:val="none" w:sz="0" w:space="0" w:color="auto"/>
        <w:right w:val="none" w:sz="0" w:space="0" w:color="auto"/>
      </w:divBdr>
      <w:divsChild>
        <w:div w:id="106910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160013-CS-300-H7580-OL-TRAD-UG.22EW1/course_documents/CS%20300%20Pseudocode%20Document.docx?_&amp;d2lSessionVal=ryirs5W7rpHRlMYuRkbB2y7oh&amp;ou=1160013" TargetMode="External"/><Relationship Id="rId5" Type="http://schemas.openxmlformats.org/officeDocument/2006/relationships/hyperlink" Target="https://learn.snhu.edu/content/enforced/1160013-CS-300-H7580-OL-TRAD-UG.22EW1/course_documents/CS%20300%20Course%20Information.pdf?_&amp;d2lSessionVal=ryirs5W7rpHRlMYuRkbB2y7oh&amp;ou=1160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dc:creator>
  <cp:keywords/>
  <dc:description/>
  <cp:lastModifiedBy>Kourosh Farrehi</cp:lastModifiedBy>
  <cp:revision>2</cp:revision>
  <dcterms:created xsi:type="dcterms:W3CDTF">2022-09-21T09:36:00Z</dcterms:created>
  <dcterms:modified xsi:type="dcterms:W3CDTF">2022-09-21T09:37:00Z</dcterms:modified>
</cp:coreProperties>
</file>