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A2C69" w14:textId="77777777" w:rsidR="00DC63ED" w:rsidRPr="00C04D1B" w:rsidRDefault="001C1A8B" w:rsidP="0031600F">
      <w:pPr>
        <w:pStyle w:val="1"/>
        <w:jc w:val="center"/>
        <w:rPr>
          <w:rFonts w:ascii="宋体" w:eastAsia="宋体" w:hAnsi="宋体"/>
          <w:sz w:val="36"/>
          <w:szCs w:val="36"/>
        </w:rPr>
      </w:pPr>
      <w:r w:rsidRPr="001C1A8B">
        <w:rPr>
          <w:rFonts w:ascii="宋体" w:eastAsia="宋体" w:hAnsi="宋体" w:hint="eastAsia"/>
          <w:sz w:val="36"/>
          <w:szCs w:val="36"/>
          <w:u w:val="single"/>
        </w:rPr>
        <w:t>访问</w:t>
      </w:r>
      <w:r w:rsidRPr="001C1A8B">
        <w:rPr>
          <w:rFonts w:ascii="宋体" w:eastAsia="宋体" w:hAnsi="宋体"/>
          <w:sz w:val="36"/>
          <w:szCs w:val="36"/>
          <w:u w:val="single"/>
        </w:rPr>
        <w:t>H3C</w:t>
      </w:r>
      <w:r w:rsidRPr="001C1A8B">
        <w:rPr>
          <w:rFonts w:ascii="宋体" w:eastAsia="宋体" w:hAnsi="宋体" w:hint="eastAsia"/>
          <w:sz w:val="36"/>
          <w:szCs w:val="36"/>
          <w:u w:val="single"/>
        </w:rPr>
        <w:t>网络设备</w:t>
      </w:r>
    </w:p>
    <w:p w14:paraId="4916888B" w14:textId="77777777" w:rsidR="00DC63ED" w:rsidRPr="000946DB" w:rsidRDefault="00DC63ED" w:rsidP="0031600F">
      <w:pPr>
        <w:pStyle w:val="2"/>
        <w:rPr>
          <w:rFonts w:ascii="宋体" w:eastAsia="宋体" w:hAnsi="宋体"/>
          <w:b w:val="0"/>
          <w:i w:val="0"/>
        </w:rPr>
      </w:pPr>
      <w:r w:rsidRPr="000946DB">
        <w:rPr>
          <w:rFonts w:ascii="宋体" w:eastAsia="宋体" w:hAnsi="宋体" w:hint="eastAsia"/>
          <w:b w:val="0"/>
          <w:i w:val="0"/>
        </w:rPr>
        <w:t>一、实验目的</w:t>
      </w:r>
    </w:p>
    <w:p w14:paraId="00811285" w14:textId="77777777" w:rsidR="001C1A8B" w:rsidRDefault="00DC63ED" w:rsidP="001C1A8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31600F">
        <w:rPr>
          <w:rFonts w:ascii="宋体" w:eastAsia="宋体" w:hAnsi="宋体" w:hint="eastAsia"/>
          <w:color w:val="000000"/>
          <w:spacing w:val="-13"/>
          <w:sz w:val="24"/>
          <w:szCs w:val="24"/>
        </w:rPr>
        <w:t xml:space="preserve">1. </w:t>
      </w:r>
      <w:r w:rsidR="001C1A8B" w:rsidRPr="001C1A8B">
        <w:rPr>
          <w:rFonts w:ascii="宋体" w:eastAsia="宋体" w:hAnsi="宋体" w:hint="eastAsia"/>
          <w:sz w:val="24"/>
          <w:szCs w:val="24"/>
        </w:rPr>
        <w:t>熟悉</w:t>
      </w:r>
      <w:r w:rsidR="001C1A8B" w:rsidRPr="001C1A8B">
        <w:rPr>
          <w:rFonts w:ascii="宋体" w:eastAsia="宋体" w:hAnsi="宋体"/>
          <w:sz w:val="24"/>
          <w:szCs w:val="24"/>
        </w:rPr>
        <w:t>H3C</w:t>
      </w:r>
      <w:r w:rsidR="001C1A8B">
        <w:rPr>
          <w:rFonts w:ascii="宋体" w:eastAsia="宋体" w:hAnsi="宋体"/>
          <w:sz w:val="24"/>
          <w:szCs w:val="24"/>
        </w:rPr>
        <w:t>路由器的开机界面</w:t>
      </w:r>
      <w:r w:rsidR="001C1A8B">
        <w:rPr>
          <w:rFonts w:ascii="宋体" w:eastAsia="宋体" w:hAnsi="宋体" w:hint="eastAsia"/>
          <w:sz w:val="24"/>
          <w:szCs w:val="24"/>
        </w:rPr>
        <w:t>；</w:t>
      </w:r>
    </w:p>
    <w:p w14:paraId="72B01982" w14:textId="77777777" w:rsidR="001C1A8B" w:rsidRDefault="001C1A8B" w:rsidP="001C1A8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000000"/>
          <w:spacing w:val="-13"/>
          <w:sz w:val="24"/>
          <w:szCs w:val="24"/>
        </w:rPr>
        <w:t xml:space="preserve">2. </w:t>
      </w:r>
      <w:r w:rsidRPr="001C1A8B">
        <w:rPr>
          <w:rFonts w:ascii="宋体" w:eastAsia="宋体" w:hAnsi="宋体" w:hint="eastAsia"/>
          <w:sz w:val="24"/>
          <w:szCs w:val="24"/>
        </w:rPr>
        <w:t>通过</w:t>
      </w:r>
      <w:r w:rsidRPr="001C1A8B">
        <w:rPr>
          <w:rFonts w:ascii="宋体" w:eastAsia="宋体" w:hAnsi="宋体"/>
          <w:sz w:val="24"/>
          <w:szCs w:val="24"/>
        </w:rPr>
        <w:t>Console</w:t>
      </w:r>
      <w:r>
        <w:rPr>
          <w:rFonts w:ascii="宋体" w:eastAsia="宋体" w:hAnsi="宋体"/>
          <w:sz w:val="24"/>
          <w:szCs w:val="24"/>
        </w:rPr>
        <w:t>端口实现对</w:t>
      </w:r>
      <w:r w:rsidRPr="001C1A8B">
        <w:rPr>
          <w:rFonts w:ascii="宋体" w:eastAsia="宋体" w:hAnsi="宋体"/>
          <w:sz w:val="24"/>
          <w:szCs w:val="24"/>
        </w:rPr>
        <w:t>上电的H3C路由器的</w:t>
      </w:r>
      <w:r>
        <w:rPr>
          <w:rFonts w:ascii="宋体" w:eastAsia="宋体" w:hAnsi="宋体" w:hint="eastAsia"/>
          <w:sz w:val="24"/>
          <w:szCs w:val="24"/>
        </w:rPr>
        <w:t>第一次</w:t>
      </w:r>
      <w:r w:rsidRPr="001C1A8B">
        <w:rPr>
          <w:rFonts w:ascii="宋体" w:eastAsia="宋体" w:hAnsi="宋体"/>
          <w:sz w:val="24"/>
          <w:szCs w:val="24"/>
        </w:rPr>
        <w:t>本地访问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8CF7BF9" w14:textId="77777777" w:rsidR="001C1A8B" w:rsidRDefault="001C1A8B" w:rsidP="001C1A8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000000"/>
          <w:spacing w:val="-13"/>
          <w:sz w:val="24"/>
          <w:szCs w:val="24"/>
        </w:rPr>
        <w:t>3.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1C1A8B">
        <w:rPr>
          <w:rFonts w:ascii="宋体" w:eastAsia="宋体" w:hAnsi="宋体" w:hint="eastAsia"/>
          <w:sz w:val="24"/>
          <w:szCs w:val="24"/>
        </w:rPr>
        <w:t>掌握</w:t>
      </w:r>
      <w:r w:rsidRPr="001C1A8B">
        <w:rPr>
          <w:rFonts w:ascii="宋体" w:eastAsia="宋体" w:hAnsi="宋体"/>
          <w:sz w:val="24"/>
          <w:szCs w:val="24"/>
        </w:rPr>
        <w:t>H3C设备命名</w:t>
      </w:r>
      <w:r>
        <w:rPr>
          <w:rFonts w:ascii="宋体" w:eastAsia="宋体" w:hAnsi="宋体" w:hint="eastAsia"/>
          <w:sz w:val="24"/>
          <w:szCs w:val="24"/>
        </w:rPr>
        <w:t>等几个常用指令；</w:t>
      </w:r>
    </w:p>
    <w:p w14:paraId="7AD3EC79" w14:textId="77777777" w:rsidR="001C1A8B" w:rsidRDefault="001C1A8B" w:rsidP="001C1A8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000000"/>
          <w:spacing w:val="-13"/>
          <w:sz w:val="24"/>
          <w:szCs w:val="24"/>
        </w:rPr>
        <w:t>4.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1C1A8B">
        <w:rPr>
          <w:rFonts w:ascii="宋体" w:eastAsia="宋体" w:hAnsi="宋体" w:hint="eastAsia"/>
          <w:sz w:val="24"/>
          <w:szCs w:val="24"/>
        </w:rPr>
        <w:t>掌握</w:t>
      </w:r>
      <w:r>
        <w:rPr>
          <w:rFonts w:ascii="宋体" w:eastAsia="宋体" w:hAnsi="宋体" w:hint="eastAsia"/>
          <w:sz w:val="24"/>
          <w:szCs w:val="24"/>
        </w:rPr>
        <w:t>如何将</w:t>
      </w:r>
      <w:r w:rsidRPr="001C1A8B">
        <w:rPr>
          <w:rFonts w:ascii="宋体" w:eastAsia="宋体" w:hAnsi="宋体"/>
          <w:sz w:val="24"/>
          <w:szCs w:val="24"/>
        </w:rPr>
        <w:t>H3C设备</w:t>
      </w:r>
      <w:r>
        <w:rPr>
          <w:rFonts w:ascii="宋体" w:eastAsia="宋体" w:hAnsi="宋体" w:hint="eastAsia"/>
          <w:sz w:val="24"/>
          <w:szCs w:val="24"/>
        </w:rPr>
        <w:t>配置为</w:t>
      </w:r>
      <w:r w:rsidRPr="001C1A8B">
        <w:rPr>
          <w:rFonts w:ascii="宋体" w:eastAsia="宋体" w:hAnsi="宋体"/>
          <w:sz w:val="24"/>
          <w:szCs w:val="24"/>
        </w:rPr>
        <w:t>Telnet服务器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2F23E92D" w14:textId="77777777" w:rsidR="00DC63ED" w:rsidRPr="00BA1BDE" w:rsidRDefault="001C1A8B" w:rsidP="001C1A8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000000"/>
          <w:spacing w:val="-13"/>
          <w:sz w:val="24"/>
          <w:szCs w:val="24"/>
        </w:rPr>
        <w:t>5.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1C1A8B">
        <w:rPr>
          <w:rFonts w:ascii="宋体" w:eastAsia="宋体" w:hAnsi="宋体" w:hint="eastAsia"/>
          <w:sz w:val="24"/>
          <w:szCs w:val="24"/>
        </w:rPr>
        <w:t>掌握</w:t>
      </w:r>
      <w:r>
        <w:rPr>
          <w:rFonts w:ascii="宋体" w:eastAsia="宋体" w:hAnsi="宋体" w:hint="eastAsia"/>
          <w:sz w:val="24"/>
          <w:szCs w:val="24"/>
        </w:rPr>
        <w:t>如何将</w:t>
      </w:r>
      <w:r w:rsidRPr="001C1A8B">
        <w:rPr>
          <w:rFonts w:ascii="宋体" w:eastAsia="宋体" w:hAnsi="宋体"/>
          <w:sz w:val="24"/>
          <w:szCs w:val="24"/>
        </w:rPr>
        <w:t>H3C设备</w:t>
      </w:r>
      <w:r>
        <w:rPr>
          <w:rFonts w:ascii="宋体" w:eastAsia="宋体" w:hAnsi="宋体" w:hint="eastAsia"/>
          <w:sz w:val="24"/>
          <w:szCs w:val="24"/>
        </w:rPr>
        <w:t>配置为</w:t>
      </w:r>
      <w:r w:rsidRPr="001C1A8B">
        <w:rPr>
          <w:rFonts w:ascii="宋体" w:eastAsia="宋体" w:hAnsi="宋体"/>
          <w:sz w:val="24"/>
          <w:szCs w:val="24"/>
        </w:rPr>
        <w:t>Telnet客户端</w:t>
      </w:r>
      <w:r>
        <w:rPr>
          <w:rFonts w:ascii="宋体" w:eastAsia="宋体" w:hAnsi="宋体" w:hint="eastAsia"/>
          <w:sz w:val="24"/>
          <w:szCs w:val="24"/>
        </w:rPr>
        <w:t>并实现</w:t>
      </w:r>
      <w:r w:rsidRPr="001C1A8B">
        <w:rPr>
          <w:rFonts w:ascii="宋体" w:eastAsia="宋体" w:hAnsi="宋体"/>
          <w:sz w:val="24"/>
          <w:szCs w:val="24"/>
        </w:rPr>
        <w:t>访问Telnet服务器</w:t>
      </w:r>
      <w:r w:rsidR="00BA1BDE">
        <w:rPr>
          <w:rFonts w:ascii="宋体" w:eastAsia="宋体" w:hAnsi="宋体" w:hint="eastAsia"/>
          <w:sz w:val="24"/>
          <w:szCs w:val="24"/>
        </w:rPr>
        <w:t>。</w:t>
      </w:r>
    </w:p>
    <w:p w14:paraId="0FB529B5" w14:textId="77777777" w:rsidR="00DC63ED" w:rsidRPr="000946DB" w:rsidRDefault="0031600F" w:rsidP="0031600F">
      <w:pPr>
        <w:pStyle w:val="2"/>
        <w:rPr>
          <w:rFonts w:ascii="宋体" w:eastAsia="宋体" w:hAnsi="宋体"/>
          <w:b w:val="0"/>
          <w:i w:val="0"/>
        </w:rPr>
      </w:pPr>
      <w:r w:rsidRPr="000946DB">
        <w:rPr>
          <w:rFonts w:ascii="宋体" w:eastAsia="宋体" w:hAnsi="宋体" w:hint="eastAsia"/>
          <w:b w:val="0"/>
          <w:i w:val="0"/>
        </w:rPr>
        <w:t>二、实验要求</w:t>
      </w:r>
    </w:p>
    <w:p w14:paraId="340DCDBC" w14:textId="77777777" w:rsidR="00213CC1" w:rsidRDefault="0031600F" w:rsidP="0031600F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31600F">
        <w:rPr>
          <w:rFonts w:ascii="宋体" w:eastAsia="宋体" w:hAnsi="宋体" w:hint="eastAsia"/>
          <w:sz w:val="24"/>
          <w:szCs w:val="24"/>
        </w:rPr>
        <w:t xml:space="preserve">1. </w:t>
      </w:r>
      <w:r w:rsidR="00213CC1" w:rsidRPr="00213CC1">
        <w:rPr>
          <w:rFonts w:ascii="宋体" w:eastAsia="宋体" w:hAnsi="宋体"/>
          <w:sz w:val="24"/>
          <w:szCs w:val="24"/>
        </w:rPr>
        <w:t>2台具有2个以上10/100Mbit/s以太网点接口的路由器</w:t>
      </w:r>
      <w:r w:rsidR="00213CC1">
        <w:rPr>
          <w:rFonts w:ascii="宋体" w:eastAsia="宋体" w:hAnsi="宋体" w:hint="eastAsia"/>
          <w:sz w:val="24"/>
          <w:szCs w:val="24"/>
        </w:rPr>
        <w:t>；</w:t>
      </w:r>
    </w:p>
    <w:p w14:paraId="109A7BFE" w14:textId="77777777" w:rsidR="0031600F" w:rsidRPr="0031600F" w:rsidRDefault="00213CC1" w:rsidP="0031600F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 w:rsidR="001C1A8B" w:rsidRPr="001C1A8B">
        <w:rPr>
          <w:rFonts w:ascii="宋体" w:eastAsia="宋体" w:hAnsi="宋体" w:hint="eastAsia"/>
          <w:bCs/>
          <w:sz w:val="24"/>
          <w:szCs w:val="24"/>
        </w:rPr>
        <w:t>一台装有</w:t>
      </w:r>
      <w:r w:rsidR="001C1A8B" w:rsidRPr="001C1A8B">
        <w:rPr>
          <w:rFonts w:ascii="宋体" w:eastAsia="宋体" w:hAnsi="宋体"/>
          <w:bCs/>
          <w:sz w:val="24"/>
          <w:szCs w:val="24"/>
        </w:rPr>
        <w:t>Windows系列操作系统的PC（台式机或笔记本）</w:t>
      </w:r>
      <w:r>
        <w:rPr>
          <w:rFonts w:ascii="宋体" w:eastAsia="宋体" w:hAnsi="宋体" w:hint="eastAsia"/>
          <w:bCs/>
          <w:sz w:val="24"/>
          <w:szCs w:val="24"/>
        </w:rPr>
        <w:t>；</w:t>
      </w:r>
    </w:p>
    <w:p w14:paraId="119378D2" w14:textId="77777777" w:rsidR="0031600F" w:rsidRPr="0031600F" w:rsidRDefault="00213CC1" w:rsidP="0031600F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31600F" w:rsidRPr="0031600F">
        <w:rPr>
          <w:rFonts w:ascii="宋体" w:eastAsia="宋体" w:hAnsi="宋体" w:hint="eastAsia"/>
          <w:sz w:val="24"/>
          <w:szCs w:val="24"/>
        </w:rPr>
        <w:t xml:space="preserve">. </w:t>
      </w:r>
      <w:r w:rsidR="001C1A8B">
        <w:rPr>
          <w:rFonts w:ascii="宋体" w:eastAsia="宋体" w:hAnsi="宋体" w:hint="eastAsia"/>
          <w:sz w:val="24"/>
          <w:szCs w:val="24"/>
        </w:rPr>
        <w:t>一条RJ-45转串口电缆线，一条串口转USB</w:t>
      </w:r>
      <w:r>
        <w:rPr>
          <w:rFonts w:ascii="宋体" w:eastAsia="宋体" w:hAnsi="宋体" w:hint="eastAsia"/>
          <w:sz w:val="24"/>
          <w:szCs w:val="24"/>
        </w:rPr>
        <w:t>电缆线</w:t>
      </w:r>
      <w:r w:rsidR="0031600F" w:rsidRPr="0031600F">
        <w:rPr>
          <w:rFonts w:ascii="宋体" w:eastAsia="宋体" w:hAnsi="宋体" w:hint="eastAsia"/>
          <w:sz w:val="24"/>
          <w:szCs w:val="24"/>
        </w:rPr>
        <w:t>；</w:t>
      </w:r>
    </w:p>
    <w:p w14:paraId="618ED6F2" w14:textId="77777777" w:rsidR="0031600F" w:rsidRPr="0031600F" w:rsidRDefault="00213CC1" w:rsidP="0031600F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31600F" w:rsidRPr="0031600F"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 xml:space="preserve"> 两条双绞跳线（交叉线）</w:t>
      </w:r>
      <w:r w:rsidR="0031600F" w:rsidRPr="0031600F">
        <w:rPr>
          <w:rFonts w:ascii="宋体" w:eastAsia="宋体" w:hAnsi="宋体" w:hint="eastAsia"/>
          <w:sz w:val="24"/>
          <w:szCs w:val="24"/>
        </w:rPr>
        <w:t>；</w:t>
      </w:r>
    </w:p>
    <w:p w14:paraId="3FD8E6C5" w14:textId="77777777" w:rsidR="0031600F" w:rsidRPr="000946DB" w:rsidRDefault="0031600F" w:rsidP="0031600F">
      <w:pPr>
        <w:pStyle w:val="2"/>
        <w:rPr>
          <w:rFonts w:ascii="宋体" w:eastAsia="宋体" w:hAnsi="宋体"/>
          <w:b w:val="0"/>
          <w:i w:val="0"/>
        </w:rPr>
      </w:pPr>
      <w:r w:rsidRPr="000946DB">
        <w:rPr>
          <w:rFonts w:ascii="宋体" w:eastAsia="宋体" w:hAnsi="宋体" w:hint="eastAsia"/>
          <w:b w:val="0"/>
          <w:i w:val="0"/>
        </w:rPr>
        <w:t>三、实验内容</w:t>
      </w:r>
    </w:p>
    <w:p w14:paraId="7F19D9C5" w14:textId="77777777" w:rsidR="0031600F" w:rsidRPr="0031600F" w:rsidRDefault="0031600F" w:rsidP="0031600F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31600F">
        <w:rPr>
          <w:rFonts w:ascii="宋体" w:eastAsia="宋体" w:hAnsi="宋体" w:hint="eastAsia"/>
          <w:sz w:val="24"/>
          <w:szCs w:val="24"/>
        </w:rPr>
        <w:t xml:space="preserve">1. </w:t>
      </w:r>
      <w:r w:rsidR="00213CC1" w:rsidRPr="00213CC1">
        <w:rPr>
          <w:rFonts w:ascii="宋体" w:eastAsia="宋体" w:hAnsi="宋体" w:hint="eastAsia"/>
          <w:sz w:val="24"/>
          <w:szCs w:val="24"/>
        </w:rPr>
        <w:t>访问</w:t>
      </w:r>
      <w:r w:rsidR="00213CC1" w:rsidRPr="00213CC1">
        <w:rPr>
          <w:rFonts w:ascii="宋体" w:eastAsia="宋体" w:hAnsi="宋体"/>
          <w:sz w:val="24"/>
          <w:szCs w:val="24"/>
        </w:rPr>
        <w:t>H3C</w:t>
      </w:r>
      <w:r w:rsidR="00213CC1" w:rsidRPr="00213CC1">
        <w:rPr>
          <w:rFonts w:ascii="宋体" w:eastAsia="宋体" w:hAnsi="宋体" w:hint="eastAsia"/>
          <w:sz w:val="24"/>
          <w:szCs w:val="24"/>
        </w:rPr>
        <w:t>网络设备</w:t>
      </w:r>
      <w:r w:rsidRPr="0031600F">
        <w:rPr>
          <w:rFonts w:ascii="宋体" w:eastAsia="宋体" w:hAnsi="宋体" w:hint="eastAsia"/>
          <w:sz w:val="24"/>
          <w:szCs w:val="24"/>
        </w:rPr>
        <w:t>；</w:t>
      </w:r>
    </w:p>
    <w:p w14:paraId="1DC46257" w14:textId="77777777" w:rsidR="0031600F" w:rsidRDefault="0031600F" w:rsidP="00213CC1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31600F">
        <w:rPr>
          <w:rFonts w:ascii="宋体" w:eastAsia="宋体" w:hAnsi="宋体" w:hint="eastAsia"/>
          <w:sz w:val="24"/>
          <w:szCs w:val="24"/>
        </w:rPr>
        <w:t xml:space="preserve">2. </w:t>
      </w:r>
      <w:r w:rsidR="00213CC1" w:rsidRPr="00213CC1">
        <w:rPr>
          <w:rFonts w:ascii="宋体" w:eastAsia="宋体" w:hAnsi="宋体" w:hint="eastAsia"/>
          <w:sz w:val="24"/>
          <w:szCs w:val="24"/>
        </w:rPr>
        <w:t>通过</w:t>
      </w:r>
      <w:r w:rsidR="00213CC1" w:rsidRPr="00213CC1">
        <w:rPr>
          <w:rFonts w:ascii="宋体" w:eastAsia="宋体" w:hAnsi="宋体"/>
          <w:sz w:val="24"/>
          <w:szCs w:val="24"/>
        </w:rPr>
        <w:t>Telnet远程访问H3C设备</w:t>
      </w:r>
      <w:r w:rsidRPr="0031600F">
        <w:rPr>
          <w:rFonts w:ascii="宋体" w:eastAsia="宋体" w:hAnsi="宋体" w:hint="eastAsia"/>
          <w:sz w:val="24"/>
          <w:szCs w:val="24"/>
        </w:rPr>
        <w:t>。</w:t>
      </w:r>
    </w:p>
    <w:p w14:paraId="11FD5C2E" w14:textId="77777777" w:rsidR="0031600F" w:rsidRPr="000946DB" w:rsidRDefault="0031600F" w:rsidP="000946DB">
      <w:pPr>
        <w:pStyle w:val="2"/>
        <w:rPr>
          <w:rFonts w:ascii="宋体" w:eastAsia="宋体" w:hAnsi="宋体"/>
          <w:b w:val="0"/>
          <w:i w:val="0"/>
        </w:rPr>
      </w:pPr>
      <w:r w:rsidRPr="000946DB">
        <w:rPr>
          <w:rFonts w:ascii="宋体" w:eastAsia="宋体" w:hAnsi="宋体" w:hint="eastAsia"/>
          <w:b w:val="0"/>
          <w:i w:val="0"/>
        </w:rPr>
        <w:t>四、实验步骤</w:t>
      </w:r>
    </w:p>
    <w:p w14:paraId="3FC60982" w14:textId="77777777" w:rsidR="00155902" w:rsidRDefault="0031600F" w:rsidP="000946D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1. </w:t>
      </w:r>
      <w:r w:rsidR="00213CC1">
        <w:rPr>
          <w:rFonts w:ascii="宋体" w:eastAsia="宋体" w:hAnsi="宋体" w:hint="eastAsia"/>
          <w:sz w:val="24"/>
          <w:szCs w:val="24"/>
        </w:rPr>
        <w:t>安装驱动</w:t>
      </w:r>
    </w:p>
    <w:p w14:paraId="2B678DEE" w14:textId="77777777" w:rsidR="0031600F" w:rsidRPr="00FA1055" w:rsidRDefault="00213CC1" w:rsidP="00FA1055">
      <w:pPr>
        <w:pStyle w:val="a7"/>
        <w:spacing w:line="360" w:lineRule="auto"/>
        <w:ind w:left="840" w:firstLineChars="0" w:firstLine="0"/>
      </w:pPr>
      <w:r w:rsidRPr="00FA1055">
        <w:rPr>
          <w:rFonts w:hint="eastAsia"/>
        </w:rPr>
        <w:t>结合PPT第19页图片</w:t>
      </w:r>
      <w:r w:rsidR="00162192" w:rsidRPr="00FA1055">
        <w:rPr>
          <w:rFonts w:hint="eastAsia"/>
        </w:rPr>
        <w:t>文字</w:t>
      </w:r>
      <w:r w:rsidRPr="00FA1055">
        <w:rPr>
          <w:rFonts w:hint="eastAsia"/>
        </w:rPr>
        <w:t>解释一下实验为什么要装这个驱动</w:t>
      </w:r>
      <w:r w:rsidR="00272850" w:rsidRPr="00FA1055">
        <w:rPr>
          <w:rFonts w:hint="eastAsia"/>
        </w:rPr>
        <w:t>，如果有</w:t>
      </w:r>
      <w:proofErr w:type="gramStart"/>
      <w:r w:rsidR="00272850" w:rsidRPr="00FA1055">
        <w:rPr>
          <w:rFonts w:hint="eastAsia"/>
        </w:rPr>
        <w:t>现场拍图可</w:t>
      </w:r>
      <w:proofErr w:type="gramEnd"/>
      <w:r w:rsidR="00272850" w:rsidRPr="00FA1055">
        <w:rPr>
          <w:rFonts w:hint="eastAsia"/>
        </w:rPr>
        <w:t>附图</w:t>
      </w:r>
      <w:r w:rsidR="00FA1055">
        <w:rPr>
          <w:rFonts w:hint="eastAsia"/>
        </w:rPr>
        <w:t>。</w:t>
      </w:r>
    </w:p>
    <w:p w14:paraId="3EBCA4CC" w14:textId="740F7FE7" w:rsidR="00155902" w:rsidRPr="00272850" w:rsidRDefault="00A20222" w:rsidP="005E270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20222">
        <w:rPr>
          <w:rFonts w:ascii="宋体" w:eastAsia="宋体" w:hAnsi="宋体" w:hint="eastAsia"/>
          <w:sz w:val="24"/>
          <w:szCs w:val="24"/>
        </w:rPr>
        <w:t>驱动，是指驱动计算机</w:t>
      </w:r>
      <w:proofErr w:type="gramStart"/>
      <w:r w:rsidRPr="00A20222">
        <w:rPr>
          <w:rFonts w:ascii="宋体" w:eastAsia="宋体" w:hAnsi="宋体" w:hint="eastAsia"/>
          <w:sz w:val="24"/>
          <w:szCs w:val="24"/>
        </w:rPr>
        <w:t>里软件</w:t>
      </w:r>
      <w:proofErr w:type="gramEnd"/>
      <w:r w:rsidRPr="00A20222">
        <w:rPr>
          <w:rFonts w:ascii="宋体" w:eastAsia="宋体" w:hAnsi="宋体" w:hint="eastAsia"/>
          <w:sz w:val="24"/>
          <w:szCs w:val="24"/>
        </w:rPr>
        <w:t>的程序</w:t>
      </w:r>
      <w:r>
        <w:rPr>
          <w:rFonts w:ascii="宋体" w:eastAsia="宋体" w:hAnsi="宋体" w:hint="eastAsia"/>
          <w:sz w:val="24"/>
          <w:szCs w:val="24"/>
        </w:rPr>
        <w:t>。它</w:t>
      </w:r>
      <w:r w:rsidRPr="00A20222">
        <w:rPr>
          <w:rFonts w:ascii="宋体" w:eastAsia="宋体" w:hAnsi="宋体" w:hint="eastAsia"/>
          <w:sz w:val="24"/>
          <w:szCs w:val="24"/>
        </w:rPr>
        <w:t>是添加到操作系统中的特殊程序，其中包含有关硬件设备的信息</w:t>
      </w:r>
      <w:r>
        <w:rPr>
          <w:rFonts w:ascii="宋体" w:eastAsia="宋体" w:hAnsi="宋体" w:hint="eastAsia"/>
          <w:sz w:val="24"/>
          <w:szCs w:val="24"/>
        </w:rPr>
        <w:t>，</w:t>
      </w:r>
      <w:r w:rsidRPr="00A20222">
        <w:rPr>
          <w:rFonts w:ascii="宋体" w:eastAsia="宋体" w:hAnsi="宋体" w:hint="eastAsia"/>
          <w:sz w:val="24"/>
          <w:szCs w:val="24"/>
        </w:rPr>
        <w:t>能够使计算机与相应的设备进行通信。驱动程序是硬件厂商根据操作系统编写的配置文件，可以说没有驱动程序，计算机中的硬件就无法工作。</w:t>
      </w:r>
      <w:r>
        <w:rPr>
          <w:rFonts w:ascii="宋体" w:eastAsia="宋体" w:hAnsi="宋体" w:hint="eastAsia"/>
          <w:sz w:val="24"/>
          <w:szCs w:val="24"/>
        </w:rPr>
        <w:t>因此只有安装驱动之后，线缆才能正常工作。</w:t>
      </w:r>
    </w:p>
    <w:p w14:paraId="660B0EEF" w14:textId="77777777" w:rsidR="00155902" w:rsidRDefault="00155902" w:rsidP="0031600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148C515" w14:textId="2327A95E" w:rsidR="00155902" w:rsidRDefault="00155902" w:rsidP="0031600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399518A" w14:textId="6BDA0587" w:rsidR="00135AD1" w:rsidRDefault="00135AD1" w:rsidP="0031600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613098D" w14:textId="4362234A" w:rsidR="00135AD1" w:rsidRDefault="00135AD1" w:rsidP="0031600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6F0A926" w14:textId="77777777" w:rsidR="00135AD1" w:rsidRDefault="00135AD1" w:rsidP="0031600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FBDA3CC" w14:textId="77777777" w:rsidR="00155902" w:rsidRDefault="00155902" w:rsidP="000946D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2.</w:t>
      </w:r>
      <w:r>
        <w:rPr>
          <w:rFonts w:ascii="宋体" w:eastAsia="宋体" w:hAnsi="宋体"/>
          <w:sz w:val="24"/>
          <w:szCs w:val="24"/>
        </w:rPr>
        <w:t xml:space="preserve"> </w:t>
      </w:r>
      <w:r w:rsidR="00272850" w:rsidRPr="00272850">
        <w:rPr>
          <w:rFonts w:ascii="宋体" w:eastAsia="宋体" w:hAnsi="宋体" w:hint="eastAsia"/>
          <w:sz w:val="24"/>
          <w:szCs w:val="24"/>
        </w:rPr>
        <w:t>运行和设置终端仿真软件</w:t>
      </w:r>
    </w:p>
    <w:p w14:paraId="5941BBE6" w14:textId="662585D9" w:rsidR="00FA1055" w:rsidRDefault="00155902" w:rsidP="00FA1055">
      <w:pPr>
        <w:pStyle w:val="a7"/>
        <w:numPr>
          <w:ilvl w:val="0"/>
          <w:numId w:val="6"/>
        </w:numPr>
        <w:spacing w:line="360" w:lineRule="auto"/>
        <w:ind w:firstLineChars="0"/>
      </w:pPr>
      <w:r w:rsidRPr="00FA1055">
        <w:rPr>
          <w:rFonts w:hint="eastAsia"/>
        </w:rPr>
        <w:t>此处文字</w:t>
      </w:r>
      <w:r w:rsidR="00272850" w:rsidRPr="00FA1055">
        <w:rPr>
          <w:rFonts w:hint="eastAsia"/>
        </w:rPr>
        <w:t>描述为什么要安装</w:t>
      </w:r>
      <w:r w:rsidR="00654602" w:rsidRPr="00FA1055">
        <w:rPr>
          <w:rFonts w:hint="eastAsia"/>
        </w:rPr>
        <w:t>终</w:t>
      </w:r>
      <w:r w:rsidR="00272850" w:rsidRPr="00FA1055">
        <w:rPr>
          <w:rFonts w:hint="eastAsia"/>
        </w:rPr>
        <w:t>端仿真软件，终端仿真软件和路由器是什么关系？</w:t>
      </w:r>
    </w:p>
    <w:p w14:paraId="7C496DF2" w14:textId="496EB83A" w:rsidR="00135AD1" w:rsidRPr="00135AD1" w:rsidRDefault="00135AD1" w:rsidP="00135AD1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135AD1">
        <w:rPr>
          <w:rFonts w:ascii="宋体" w:eastAsia="宋体" w:hAnsi="宋体" w:hint="eastAsia"/>
          <w:sz w:val="24"/>
          <w:szCs w:val="28"/>
        </w:rPr>
        <w:t>安装终端仿真软件</w:t>
      </w:r>
      <w:r>
        <w:rPr>
          <w:rFonts w:ascii="宋体" w:eastAsia="宋体" w:hAnsi="宋体" w:hint="eastAsia"/>
          <w:sz w:val="24"/>
          <w:szCs w:val="28"/>
        </w:rPr>
        <w:t>是为</w:t>
      </w:r>
      <w:r w:rsidRPr="00135AD1">
        <w:rPr>
          <w:rFonts w:ascii="宋体" w:eastAsia="宋体" w:hAnsi="宋体" w:hint="eastAsia"/>
          <w:sz w:val="24"/>
          <w:szCs w:val="28"/>
        </w:rPr>
        <w:t>了能从终端仿真软件上观察到路由器的各种参数配置信息，以及对路由器进行配置，实现通过Console端口对H3C的访问。</w:t>
      </w:r>
    </w:p>
    <w:p w14:paraId="280BD52D" w14:textId="77777777" w:rsidR="00135AD1" w:rsidRPr="00135AD1" w:rsidRDefault="00135AD1" w:rsidP="00135AD1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135AD1">
        <w:rPr>
          <w:rFonts w:ascii="宋体" w:eastAsia="宋体" w:hAnsi="宋体" w:hint="eastAsia"/>
          <w:sz w:val="24"/>
          <w:szCs w:val="28"/>
        </w:rPr>
        <w:t>一个终端仿真软件可以根据PC连接不同的路由器，来显示不同路由器的配置信息以及实现对不同路由器的配置。</w:t>
      </w:r>
    </w:p>
    <w:p w14:paraId="488CB72A" w14:textId="77777777" w:rsidR="00135AD1" w:rsidRPr="00135AD1" w:rsidRDefault="00135AD1" w:rsidP="00135AD1">
      <w:pPr>
        <w:spacing w:line="360" w:lineRule="auto"/>
        <w:ind w:left="420"/>
      </w:pPr>
    </w:p>
    <w:p w14:paraId="53F94BD0" w14:textId="589C48C7" w:rsidR="00C04D1B" w:rsidRPr="00135AD1" w:rsidRDefault="00FF149E" w:rsidP="0031600F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4A72505" wp14:editId="157DC7EA">
            <wp:simplePos x="0" y="0"/>
            <wp:positionH relativeFrom="margin">
              <wp:posOffset>99060</wp:posOffset>
            </wp:positionH>
            <wp:positionV relativeFrom="paragraph">
              <wp:posOffset>591820</wp:posOffset>
            </wp:positionV>
            <wp:extent cx="5274310" cy="4769485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850" w:rsidRPr="00FA1055">
        <w:rPr>
          <w:rFonts w:hint="eastAsia"/>
        </w:rPr>
        <w:t>此处附上你在配置终端仿真软件时拍的重要配置步骤的照片，那张带着你名字的图片不可或缺</w:t>
      </w:r>
      <w:r w:rsidR="00FA1055">
        <w:rPr>
          <w:rFonts w:hint="eastAsia"/>
        </w:rPr>
        <w:t>。</w:t>
      </w:r>
    </w:p>
    <w:p w14:paraId="1DDE556A" w14:textId="5E57B40E" w:rsidR="00155902" w:rsidRDefault="00155902" w:rsidP="000946D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 xml:space="preserve"> </w:t>
      </w:r>
      <w:r w:rsidR="00272850">
        <w:rPr>
          <w:rFonts w:ascii="宋体" w:eastAsia="宋体" w:hAnsi="宋体" w:hint="eastAsia"/>
          <w:sz w:val="24"/>
          <w:szCs w:val="24"/>
        </w:rPr>
        <w:t>启动H3C路由器</w:t>
      </w:r>
    </w:p>
    <w:p w14:paraId="757F77BB" w14:textId="6F713C5E" w:rsidR="00FA1055" w:rsidRDefault="00FA1055" w:rsidP="00FA1055">
      <w:pPr>
        <w:pStyle w:val="a7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截取PPT第30页的图片，红色箭头指出</w:t>
      </w:r>
      <w:r w:rsidR="00272850" w:rsidRPr="00FA1055">
        <w:rPr>
          <w:rFonts w:hint="eastAsia"/>
        </w:rPr>
        <w:t>你的</w:t>
      </w:r>
      <w:r>
        <w:rPr>
          <w:rFonts w:hint="eastAsia"/>
        </w:rPr>
        <w:t>电缆线RJ-45端</w:t>
      </w:r>
      <w:r w:rsidR="00272850" w:rsidRPr="00FA1055">
        <w:rPr>
          <w:rFonts w:hint="eastAsia"/>
        </w:rPr>
        <w:t>插在路由器的哪个端口</w:t>
      </w:r>
      <w:r>
        <w:rPr>
          <w:rFonts w:hint="eastAsia"/>
        </w:rPr>
        <w:t>。</w:t>
      </w:r>
    </w:p>
    <w:p w14:paraId="6625C61A" w14:textId="327734F6" w:rsidR="00A0401B" w:rsidRDefault="00A0401B" w:rsidP="00A0401B">
      <w:pPr>
        <w:pStyle w:val="a7"/>
        <w:spacing w:line="360" w:lineRule="auto"/>
        <w:ind w:left="840" w:firstLineChars="0" w:firstLine="0"/>
      </w:pPr>
      <w:r>
        <w:rPr>
          <w:rFonts w:hint="eastAsia"/>
        </w:rPr>
        <w:lastRenderedPageBreak/>
        <w:t>RJ-</w:t>
      </w:r>
      <w:r>
        <w:t>45</w:t>
      </w:r>
      <w:r>
        <w:rPr>
          <w:rFonts w:hint="eastAsia"/>
        </w:rPr>
        <w:t>端插在路由器的Console接口。</w:t>
      </w:r>
    </w:p>
    <w:p w14:paraId="55691443" w14:textId="110AA4C4" w:rsidR="00A0401B" w:rsidRDefault="00A0401B" w:rsidP="00A0401B">
      <w:pPr>
        <w:pStyle w:val="a7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605FAB79" wp14:editId="51422A9B">
            <wp:extent cx="1612983" cy="1441524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2983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31ED" w14:textId="20FD37C2" w:rsidR="00155902" w:rsidRPr="00FA1055" w:rsidRDefault="00272850" w:rsidP="00FA1055">
      <w:pPr>
        <w:pStyle w:val="a7"/>
        <w:numPr>
          <w:ilvl w:val="0"/>
          <w:numId w:val="8"/>
        </w:numPr>
        <w:spacing w:line="360" w:lineRule="auto"/>
        <w:ind w:firstLineChars="0"/>
      </w:pPr>
      <w:r w:rsidRPr="00FA1055">
        <w:rPr>
          <w:rFonts w:hint="eastAsia"/>
        </w:rPr>
        <w:t>使用你的Packet</w:t>
      </w:r>
      <w:r w:rsidRPr="00FA1055">
        <w:t xml:space="preserve"> </w:t>
      </w:r>
      <w:r w:rsidRPr="00FA1055">
        <w:rPr>
          <w:rFonts w:hint="eastAsia"/>
        </w:rPr>
        <w:t>Tracer软件将上课时群里给的</w:t>
      </w:r>
      <w:r w:rsidR="00654602" w:rsidRPr="00FA1055">
        <w:rPr>
          <w:rFonts w:hint="eastAsia"/>
        </w:rPr>
        <w:t>下面</w:t>
      </w:r>
      <w:r w:rsidRPr="00FA1055">
        <w:rPr>
          <w:rFonts w:hint="eastAsia"/>
        </w:rPr>
        <w:t>这张</w:t>
      </w:r>
      <w:r w:rsidR="00FA1055">
        <w:rPr>
          <w:rFonts w:hint="eastAsia"/>
        </w:rPr>
        <w:t>连接</w:t>
      </w:r>
      <w:r w:rsidRPr="00FA1055">
        <w:rPr>
          <w:rFonts w:hint="eastAsia"/>
        </w:rPr>
        <w:t>图片绘制出来截图</w:t>
      </w:r>
      <w:r w:rsidR="00FA1055">
        <w:rPr>
          <w:rFonts w:hint="eastAsia"/>
        </w:rPr>
        <w:t>替换</w:t>
      </w:r>
      <w:r w:rsidR="00162192">
        <w:rPr>
          <w:rFonts w:hint="eastAsia"/>
        </w:rPr>
        <w:t>掉</w:t>
      </w:r>
      <w:r w:rsidR="00FA1055">
        <w:rPr>
          <w:rFonts w:hint="eastAsia"/>
        </w:rPr>
        <w:t>我的图</w:t>
      </w:r>
      <w:r w:rsidRPr="00FA1055">
        <w:rPr>
          <w:rFonts w:hint="eastAsia"/>
        </w:rPr>
        <w:t>放在这里</w:t>
      </w:r>
      <w:r w:rsidR="00C370E7" w:rsidRPr="00FA1055">
        <w:rPr>
          <w:rFonts w:hint="eastAsia"/>
        </w:rPr>
        <w:t>，居中显示</w:t>
      </w:r>
      <w:r w:rsidR="00155902" w:rsidRPr="00FA1055">
        <w:rPr>
          <w:rFonts w:hint="eastAsia"/>
        </w:rPr>
        <w:t>）</w:t>
      </w:r>
    </w:p>
    <w:p w14:paraId="328527A4" w14:textId="7C5F2F9A" w:rsidR="00155902" w:rsidRPr="00272850" w:rsidRDefault="00135AD1" w:rsidP="00C370E7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135AD1">
        <w:rPr>
          <w:noProof/>
        </w:rPr>
        <w:drawing>
          <wp:inline distT="0" distB="0" distL="0" distR="0" wp14:anchorId="0E8C5F59" wp14:editId="3A32913B">
            <wp:extent cx="3416476" cy="1574881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C95D" w14:textId="77777777" w:rsidR="00162192" w:rsidRDefault="00162192" w:rsidP="00135AD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5ADE867" w14:textId="77777777" w:rsidR="00155902" w:rsidRDefault="00155902" w:rsidP="000946D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4. </w:t>
      </w:r>
      <w:r w:rsidR="00C370E7" w:rsidRPr="00C370E7">
        <w:rPr>
          <w:rFonts w:ascii="宋体" w:eastAsia="宋体" w:hAnsi="宋体" w:hint="eastAsia"/>
          <w:sz w:val="24"/>
          <w:szCs w:val="24"/>
        </w:rPr>
        <w:t>查看路由器启动信息</w:t>
      </w:r>
    </w:p>
    <w:p w14:paraId="14C6A4AF" w14:textId="6B4F9FB3" w:rsidR="00135AD1" w:rsidRDefault="00135AD1" w:rsidP="00135AD1">
      <w:pPr>
        <w:pStyle w:val="a7"/>
        <w:numPr>
          <w:ilvl w:val="0"/>
          <w:numId w:val="9"/>
        </w:numPr>
        <w:spacing w:line="360" w:lineRule="auto"/>
        <w:ind w:firstLineChars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EB7522F" wp14:editId="760498AC">
            <wp:simplePos x="0" y="0"/>
            <wp:positionH relativeFrom="margin">
              <wp:posOffset>285750</wp:posOffset>
            </wp:positionH>
            <wp:positionV relativeFrom="paragraph">
              <wp:posOffset>604520</wp:posOffset>
            </wp:positionV>
            <wp:extent cx="5274310" cy="329628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902" w:rsidRPr="00FA1055">
        <w:rPr>
          <w:rFonts w:hint="eastAsia"/>
        </w:rPr>
        <w:t>此处</w:t>
      </w:r>
      <w:r w:rsidR="00C370E7" w:rsidRPr="00FA1055">
        <w:rPr>
          <w:rFonts w:hint="eastAsia"/>
        </w:rPr>
        <w:t>配上你在2600开机时的启动界面截图，并简单解释你都看到了什么信息</w:t>
      </w:r>
      <w:r w:rsidR="00FA1055">
        <w:rPr>
          <w:rFonts w:hint="eastAsia"/>
        </w:rPr>
        <w:t>。</w:t>
      </w:r>
    </w:p>
    <w:p w14:paraId="7533C3AE" w14:textId="43A2FDCF" w:rsidR="00A0401B" w:rsidRPr="00135AD1" w:rsidRDefault="00135AD1" w:rsidP="00135AD1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135AD1">
        <w:rPr>
          <w:rFonts w:ascii="宋体" w:eastAsia="宋体" w:hAnsi="宋体" w:hint="eastAsia"/>
          <w:sz w:val="24"/>
          <w:szCs w:val="28"/>
        </w:rPr>
        <w:t>汇编日期、CPU闪存，内存的类型、空间大小和速度，还有一些版本信息</w:t>
      </w:r>
    </w:p>
    <w:p w14:paraId="34D912C2" w14:textId="54189019" w:rsidR="00155902" w:rsidRDefault="00C370E7" w:rsidP="00FA1055">
      <w:pPr>
        <w:pStyle w:val="a7"/>
        <w:numPr>
          <w:ilvl w:val="0"/>
          <w:numId w:val="9"/>
        </w:numPr>
        <w:spacing w:line="360" w:lineRule="auto"/>
        <w:ind w:firstLineChars="0"/>
      </w:pPr>
      <w:r w:rsidRPr="00FA1055">
        <w:rPr>
          <w:rFonts w:hint="eastAsia"/>
        </w:rPr>
        <w:lastRenderedPageBreak/>
        <w:t>文字</w:t>
      </w:r>
      <w:r w:rsidR="00654602" w:rsidRPr="00FA1055">
        <w:rPr>
          <w:rFonts w:hint="eastAsia"/>
        </w:rPr>
        <w:t>简单</w:t>
      </w:r>
      <w:r w:rsidRPr="00FA1055">
        <w:rPr>
          <w:rFonts w:hint="eastAsia"/>
        </w:rPr>
        <w:t>说明当看到什么信息时你可以判定你的超级终端已经连上了路由器</w:t>
      </w:r>
      <w:r w:rsidR="00155902" w:rsidRPr="00FA1055">
        <w:rPr>
          <w:rFonts w:hint="eastAsia"/>
        </w:rPr>
        <w:t>）</w:t>
      </w:r>
    </w:p>
    <w:p w14:paraId="6F090059" w14:textId="77777777" w:rsidR="002326DC" w:rsidRDefault="002326DC" w:rsidP="002326DC">
      <w:pPr>
        <w:pStyle w:val="a7"/>
        <w:ind w:firstLine="480"/>
      </w:pPr>
      <w:r>
        <w:t>Connecting to COM6</w:t>
      </w:r>
    </w:p>
    <w:p w14:paraId="475F5064" w14:textId="77777777" w:rsidR="002326DC" w:rsidRDefault="002326DC" w:rsidP="002326DC">
      <w:pPr>
        <w:pStyle w:val="a7"/>
        <w:ind w:firstLine="480"/>
      </w:pPr>
      <w:r>
        <w:t>Connected</w:t>
      </w:r>
    </w:p>
    <w:p w14:paraId="6ABE5C90" w14:textId="2E9BE21F" w:rsidR="00A0401B" w:rsidRDefault="002326DC" w:rsidP="002326DC">
      <w:pPr>
        <w:pStyle w:val="a7"/>
        <w:ind w:firstLine="480"/>
      </w:pPr>
      <w:r>
        <w:rPr>
          <w:rFonts w:hint="eastAsia"/>
        </w:rPr>
        <w:t>且回车后看到“</w:t>
      </w:r>
      <w:r>
        <w:t>&lt;H3C&gt;”</w:t>
      </w:r>
    </w:p>
    <w:p w14:paraId="2BEA510D" w14:textId="55BE7588" w:rsidR="004B61F4" w:rsidRDefault="004B61F4" w:rsidP="0031600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7342E9F" w14:textId="77777777" w:rsidR="00155902" w:rsidRDefault="00155902" w:rsidP="000946D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5. </w:t>
      </w:r>
      <w:r w:rsidR="00C370E7" w:rsidRPr="00C370E7">
        <w:rPr>
          <w:rFonts w:ascii="宋体" w:eastAsia="宋体" w:hAnsi="宋体" w:hint="eastAsia"/>
          <w:sz w:val="24"/>
          <w:szCs w:val="24"/>
        </w:rPr>
        <w:t>配置</w:t>
      </w:r>
      <w:r w:rsidR="00C370E7" w:rsidRPr="00C370E7">
        <w:rPr>
          <w:rFonts w:ascii="宋体" w:eastAsia="宋体" w:hAnsi="宋体"/>
          <w:sz w:val="24"/>
          <w:szCs w:val="24"/>
        </w:rPr>
        <w:t>H3C路由器作为Telnet服务器</w:t>
      </w:r>
    </w:p>
    <w:p w14:paraId="07ED6DDF" w14:textId="13255B54" w:rsidR="00654602" w:rsidRDefault="00C370E7" w:rsidP="004B61F4">
      <w:pPr>
        <w:spacing w:line="360" w:lineRule="auto"/>
        <w:ind w:leftChars="400" w:left="840"/>
        <w:rPr>
          <w:rFonts w:ascii="宋体" w:eastAsia="宋体" w:hAnsi="宋体"/>
          <w:sz w:val="24"/>
          <w:szCs w:val="24"/>
        </w:rPr>
      </w:pPr>
      <w:r w:rsidRPr="004B61F4">
        <w:rPr>
          <w:rFonts w:ascii="宋体" w:eastAsia="宋体" w:hAnsi="宋体" w:hint="eastAsia"/>
          <w:sz w:val="24"/>
          <w:szCs w:val="24"/>
        </w:rPr>
        <w:t>请将你配置Telnet服务器时</w:t>
      </w:r>
      <w:r w:rsidR="00947F58" w:rsidRPr="004B61F4">
        <w:rPr>
          <w:rFonts w:ascii="宋体" w:eastAsia="宋体" w:hAnsi="宋体" w:hint="eastAsia"/>
          <w:sz w:val="24"/>
          <w:szCs w:val="24"/>
        </w:rPr>
        <w:t>你的</w:t>
      </w:r>
      <w:r w:rsidRPr="004B61F4">
        <w:rPr>
          <w:rFonts w:ascii="宋体" w:eastAsia="宋体" w:hAnsi="宋体" w:hint="eastAsia"/>
          <w:sz w:val="24"/>
          <w:szCs w:val="24"/>
        </w:rPr>
        <w:t>超级终端的界面截图放在这里，然后在图下面文字</w:t>
      </w:r>
      <w:r w:rsidR="00C6765C" w:rsidRPr="004B61F4">
        <w:rPr>
          <w:rFonts w:ascii="宋体" w:eastAsia="宋体" w:hAnsi="宋体" w:hint="eastAsia"/>
          <w:sz w:val="24"/>
          <w:szCs w:val="24"/>
        </w:rPr>
        <w:t>简单</w:t>
      </w:r>
      <w:r w:rsidRPr="004B61F4">
        <w:rPr>
          <w:rFonts w:ascii="宋体" w:eastAsia="宋体" w:hAnsi="宋体" w:hint="eastAsia"/>
          <w:sz w:val="24"/>
          <w:szCs w:val="24"/>
        </w:rPr>
        <w:t>解释每条指令功能是什么</w:t>
      </w:r>
      <w:r w:rsidR="00654602" w:rsidRPr="004B61F4">
        <w:rPr>
          <w:rFonts w:ascii="宋体" w:eastAsia="宋体" w:hAnsi="宋体" w:hint="eastAsia"/>
          <w:sz w:val="24"/>
          <w:szCs w:val="24"/>
        </w:rPr>
        <w:t>。</w:t>
      </w:r>
      <w:r w:rsidR="00162192" w:rsidRPr="004B61F4">
        <w:rPr>
          <w:rFonts w:ascii="宋体" w:eastAsia="宋体" w:hAnsi="宋体" w:hint="eastAsia"/>
          <w:sz w:val="24"/>
          <w:szCs w:val="24"/>
        </w:rPr>
        <w:t>（请不要完美截图，尽量将自己在实验中出错的地方截图都放进来，以增加实验报告真实性。</w:t>
      </w:r>
    </w:p>
    <w:p w14:paraId="1B2D53D3" w14:textId="77777777" w:rsidR="002326DC" w:rsidRPr="004B61F4" w:rsidRDefault="002326DC" w:rsidP="004B61F4">
      <w:pPr>
        <w:spacing w:line="360" w:lineRule="auto"/>
        <w:ind w:leftChars="400" w:left="840"/>
        <w:rPr>
          <w:rFonts w:ascii="宋体" w:eastAsia="宋体" w:hAnsi="宋体"/>
          <w:sz w:val="24"/>
          <w:szCs w:val="24"/>
        </w:rPr>
      </w:pPr>
    </w:p>
    <w:p w14:paraId="3A9CAAE6" w14:textId="73F4E549" w:rsidR="00155902" w:rsidRDefault="00155902" w:rsidP="0031600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7551DD0" w14:textId="77777777" w:rsidR="00C370E7" w:rsidRDefault="00C370E7" w:rsidP="0031600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6. </w:t>
      </w:r>
      <w:r w:rsidRPr="00C370E7">
        <w:rPr>
          <w:rFonts w:ascii="宋体" w:eastAsia="宋体" w:hAnsi="宋体" w:hint="eastAsia"/>
          <w:sz w:val="24"/>
          <w:szCs w:val="24"/>
        </w:rPr>
        <w:t>配置</w:t>
      </w:r>
      <w:r w:rsidRPr="00C370E7">
        <w:rPr>
          <w:rFonts w:ascii="宋体" w:eastAsia="宋体" w:hAnsi="宋体"/>
          <w:sz w:val="24"/>
          <w:szCs w:val="24"/>
        </w:rPr>
        <w:t>H3C路由器作为Telnet</w:t>
      </w:r>
      <w:r>
        <w:rPr>
          <w:rFonts w:ascii="宋体" w:eastAsia="宋体" w:hAnsi="宋体" w:hint="eastAsia"/>
          <w:sz w:val="24"/>
          <w:szCs w:val="24"/>
        </w:rPr>
        <w:t>客户端并访问Telnet服务器</w:t>
      </w:r>
    </w:p>
    <w:p w14:paraId="07656964" w14:textId="348E1B9B" w:rsidR="00654602" w:rsidRDefault="00C6765C" w:rsidP="00654602">
      <w:pPr>
        <w:pStyle w:val="a7"/>
        <w:numPr>
          <w:ilvl w:val="0"/>
          <w:numId w:val="4"/>
        </w:numPr>
        <w:spacing w:line="360" w:lineRule="auto"/>
        <w:ind w:firstLineChars="0"/>
      </w:pPr>
      <w:r w:rsidRPr="00654602">
        <w:rPr>
          <w:rFonts w:hint="eastAsia"/>
        </w:rPr>
        <w:t>截取PPT</w:t>
      </w:r>
      <w:r w:rsidR="00654602" w:rsidRPr="00654602">
        <w:rPr>
          <w:rFonts w:hint="eastAsia"/>
        </w:rPr>
        <w:t>第30页</w:t>
      </w:r>
      <w:r w:rsidRPr="00654602">
        <w:rPr>
          <w:rFonts w:hint="eastAsia"/>
        </w:rPr>
        <w:t>里的</w:t>
      </w:r>
      <w:r w:rsidR="00654602" w:rsidRPr="00654602">
        <w:rPr>
          <w:rFonts w:hint="eastAsia"/>
        </w:rPr>
        <w:t>GE</w:t>
      </w:r>
      <w:r w:rsidRPr="00654602">
        <w:rPr>
          <w:rFonts w:hint="eastAsia"/>
        </w:rPr>
        <w:t>端口图</w:t>
      </w:r>
      <w:r w:rsidR="00654602" w:rsidRPr="00654602">
        <w:rPr>
          <w:rFonts w:hint="eastAsia"/>
        </w:rPr>
        <w:t>，</w:t>
      </w:r>
      <w:r w:rsidR="00162192">
        <w:rPr>
          <w:rFonts w:hint="eastAsia"/>
        </w:rPr>
        <w:t>红色箭头指出</w:t>
      </w:r>
      <w:r w:rsidR="00654602" w:rsidRPr="00654602">
        <w:rPr>
          <w:rFonts w:hint="eastAsia"/>
        </w:rPr>
        <w:t>你的跳线</w:t>
      </w:r>
      <w:r w:rsidRPr="00654602">
        <w:rPr>
          <w:rFonts w:hint="eastAsia"/>
        </w:rPr>
        <w:t>真实连接的是R1和R</w:t>
      </w:r>
      <w:r w:rsidRPr="00654602">
        <w:t>2</w:t>
      </w:r>
      <w:r w:rsidRPr="00654602">
        <w:rPr>
          <w:rFonts w:hint="eastAsia"/>
        </w:rPr>
        <w:t>的哪个端口</w:t>
      </w:r>
      <w:r w:rsidR="00654602">
        <w:rPr>
          <w:rFonts w:hint="eastAsia"/>
        </w:rPr>
        <w:t>。</w:t>
      </w:r>
    </w:p>
    <w:p w14:paraId="4AC5D79C" w14:textId="22ED4E65" w:rsidR="002326DC" w:rsidRDefault="002326DC" w:rsidP="002326DC">
      <w:pPr>
        <w:pStyle w:val="a7"/>
        <w:spacing w:line="360" w:lineRule="auto"/>
        <w:ind w:left="900" w:firstLineChars="0" w:firstLine="0"/>
      </w:pPr>
      <w:r>
        <w:rPr>
          <w:noProof/>
        </w:rPr>
        <w:drawing>
          <wp:inline distT="0" distB="0" distL="0" distR="0" wp14:anchorId="04E5408D" wp14:editId="69EA1C1D">
            <wp:extent cx="4038950" cy="34902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47A0" w14:textId="1668FEB7" w:rsidR="002326DC" w:rsidRDefault="00654602" w:rsidP="002326DC">
      <w:pPr>
        <w:pStyle w:val="a7"/>
        <w:numPr>
          <w:ilvl w:val="0"/>
          <w:numId w:val="4"/>
        </w:numPr>
        <w:spacing w:line="360" w:lineRule="auto"/>
        <w:ind w:firstLineChars="0"/>
      </w:pPr>
      <w:r w:rsidRPr="00654602">
        <w:rPr>
          <w:rFonts w:hint="eastAsia"/>
        </w:rPr>
        <w:t>请将</w:t>
      </w:r>
      <w:r w:rsidR="00C6765C" w:rsidRPr="00654602">
        <w:rPr>
          <w:rFonts w:hint="eastAsia"/>
        </w:rPr>
        <w:t>配置Telnet</w:t>
      </w:r>
      <w:r w:rsidRPr="00654602">
        <w:rPr>
          <w:rFonts w:hint="eastAsia"/>
        </w:rPr>
        <w:t>客户端</w:t>
      </w:r>
      <w:r w:rsidR="00C6765C" w:rsidRPr="00654602">
        <w:rPr>
          <w:rFonts w:hint="eastAsia"/>
        </w:rPr>
        <w:t>时你的超级终端的界面截图放在这里，然后在图下面文字简单解释每条指令</w:t>
      </w:r>
      <w:r w:rsidR="00FA1055">
        <w:rPr>
          <w:rFonts w:hint="eastAsia"/>
        </w:rPr>
        <w:t>功能是什么，特别要指明每条指令到底</w:t>
      </w:r>
      <w:r w:rsidR="00FA1055">
        <w:rPr>
          <w:rFonts w:hint="eastAsia"/>
        </w:rPr>
        <w:lastRenderedPageBreak/>
        <w:t>是在服务器R1</w:t>
      </w:r>
      <w:proofErr w:type="gramStart"/>
      <w:r w:rsidR="00FA1055">
        <w:rPr>
          <w:rFonts w:hint="eastAsia"/>
        </w:rPr>
        <w:t>端还是</w:t>
      </w:r>
      <w:proofErr w:type="gramEnd"/>
      <w:r w:rsidR="00FA1055">
        <w:rPr>
          <w:rFonts w:hint="eastAsia"/>
        </w:rPr>
        <w:t>在客户端R2端</w:t>
      </w:r>
      <w:r>
        <w:rPr>
          <w:rFonts w:hint="eastAsia"/>
        </w:rPr>
        <w:t>。</w:t>
      </w:r>
      <w:r w:rsidR="00162192">
        <w:rPr>
          <w:rFonts w:hint="eastAsia"/>
        </w:rPr>
        <w:t>（请不要</w:t>
      </w:r>
      <w:r w:rsidR="00162192" w:rsidRPr="00654602">
        <w:rPr>
          <w:rFonts w:hint="eastAsia"/>
        </w:rPr>
        <w:t>完美截图，尽量将自</w:t>
      </w:r>
      <w:r w:rsidR="002326DC">
        <w:rPr>
          <w:noProof/>
        </w:rPr>
        <w:drawing>
          <wp:anchor distT="0" distB="0" distL="114300" distR="114300" simplePos="0" relativeHeight="251664384" behindDoc="0" locked="0" layoutInCell="1" allowOverlap="1" wp14:anchorId="5F035858" wp14:editId="48D7D862">
            <wp:simplePos x="0" y="0"/>
            <wp:positionH relativeFrom="column">
              <wp:posOffset>247650</wp:posOffset>
            </wp:positionH>
            <wp:positionV relativeFrom="paragraph">
              <wp:posOffset>755650</wp:posOffset>
            </wp:positionV>
            <wp:extent cx="5274310" cy="3012440"/>
            <wp:effectExtent l="0" t="0" r="254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192" w:rsidRPr="00654602">
        <w:rPr>
          <w:rFonts w:hint="eastAsia"/>
        </w:rPr>
        <w:t>己在实验中出错的地方截图都放进来，以增加实验报告真实性</w:t>
      </w:r>
      <w:r w:rsidR="00162192">
        <w:rPr>
          <w:rFonts w:hint="eastAsia"/>
        </w:rPr>
        <w:t>。）</w:t>
      </w:r>
    </w:p>
    <w:p w14:paraId="0BC53E3B" w14:textId="77777777" w:rsidR="00A9432D" w:rsidRDefault="00A9432D" w:rsidP="002326DC">
      <w:pPr>
        <w:pStyle w:val="a7"/>
        <w:spacing w:line="360" w:lineRule="auto"/>
        <w:ind w:left="900" w:firstLine="480"/>
      </w:pPr>
    </w:p>
    <w:p w14:paraId="1525ECB9" w14:textId="50E21179" w:rsidR="002326DC" w:rsidRDefault="002326DC" w:rsidP="002326DC">
      <w:pPr>
        <w:pStyle w:val="a7"/>
        <w:spacing w:line="360" w:lineRule="auto"/>
        <w:ind w:left="900" w:firstLine="480"/>
      </w:pPr>
      <w:r>
        <w:rPr>
          <w:rFonts w:hint="eastAsia"/>
        </w:rPr>
        <w:t>配置</w:t>
      </w:r>
      <w:r>
        <w:t>R1：</w:t>
      </w:r>
    </w:p>
    <w:p w14:paraId="6AF727DC" w14:textId="77777777" w:rsidR="002326DC" w:rsidRDefault="002326DC" w:rsidP="002326DC">
      <w:pPr>
        <w:pStyle w:val="a7"/>
        <w:spacing w:line="360" w:lineRule="auto"/>
        <w:ind w:left="900" w:firstLine="480"/>
      </w:pPr>
      <w:r>
        <w:tab/>
        <w:t>System-view：进入系统视图</w:t>
      </w:r>
    </w:p>
    <w:p w14:paraId="26C1030A" w14:textId="77777777" w:rsidR="002326DC" w:rsidRDefault="002326DC" w:rsidP="002326DC">
      <w:pPr>
        <w:pStyle w:val="a7"/>
        <w:spacing w:line="360" w:lineRule="auto"/>
        <w:ind w:left="900" w:firstLine="480"/>
      </w:pPr>
      <w:r>
        <w:tab/>
        <w:t>Interface.gigabitethernet0/2</w:t>
      </w:r>
    </w:p>
    <w:p w14:paraId="559E53B3" w14:textId="77777777" w:rsidR="002326DC" w:rsidRDefault="002326DC" w:rsidP="002326DC">
      <w:pPr>
        <w:pStyle w:val="a7"/>
        <w:spacing w:line="360" w:lineRule="auto"/>
        <w:ind w:left="900" w:firstLine="480"/>
      </w:pPr>
      <w:r>
        <w:tab/>
        <w:t>Ip address 192.168.100.1 24：配置R1的IP地址和端口号</w:t>
      </w:r>
    </w:p>
    <w:p w14:paraId="35FDD54A" w14:textId="77777777" w:rsidR="002326DC" w:rsidRDefault="002326DC" w:rsidP="002326DC">
      <w:pPr>
        <w:pStyle w:val="a7"/>
        <w:spacing w:line="360" w:lineRule="auto"/>
        <w:ind w:left="900" w:firstLine="480"/>
      </w:pPr>
      <w:r>
        <w:rPr>
          <w:rFonts w:hint="eastAsia"/>
        </w:rPr>
        <w:t>配置</w:t>
      </w:r>
      <w:r>
        <w:t>R2：</w:t>
      </w:r>
    </w:p>
    <w:p w14:paraId="65EC5ADC" w14:textId="77777777" w:rsidR="002326DC" w:rsidRDefault="002326DC" w:rsidP="002326DC">
      <w:pPr>
        <w:pStyle w:val="a7"/>
        <w:spacing w:line="360" w:lineRule="auto"/>
        <w:ind w:left="900" w:firstLine="480"/>
      </w:pPr>
      <w:r>
        <w:tab/>
        <w:t>System-view：进入系统视图</w:t>
      </w:r>
    </w:p>
    <w:p w14:paraId="3766A81A" w14:textId="77777777" w:rsidR="002326DC" w:rsidRDefault="002326DC" w:rsidP="002326DC">
      <w:pPr>
        <w:pStyle w:val="a7"/>
        <w:spacing w:line="360" w:lineRule="auto"/>
        <w:ind w:left="900" w:firstLine="480"/>
      </w:pPr>
      <w:r>
        <w:tab/>
        <w:t>Interface gigabitethernet0/0</w:t>
      </w:r>
    </w:p>
    <w:p w14:paraId="784BC2C9" w14:textId="77777777" w:rsidR="002326DC" w:rsidRDefault="002326DC" w:rsidP="002326DC">
      <w:pPr>
        <w:pStyle w:val="a7"/>
        <w:spacing w:line="360" w:lineRule="auto"/>
        <w:ind w:left="900" w:firstLine="480"/>
      </w:pPr>
      <w:r>
        <w:tab/>
        <w:t>Ip address 192.168.100.2 24：配置R2的IP地址和端口号</w:t>
      </w:r>
    </w:p>
    <w:p w14:paraId="0D7C94F4" w14:textId="77777777" w:rsidR="002326DC" w:rsidRDefault="002326DC" w:rsidP="002326DC">
      <w:pPr>
        <w:pStyle w:val="a7"/>
        <w:spacing w:line="360" w:lineRule="auto"/>
        <w:ind w:left="900" w:firstLine="480"/>
      </w:pPr>
      <w:r>
        <w:t>Telnet连接：</w:t>
      </w:r>
    </w:p>
    <w:p w14:paraId="130D6D07" w14:textId="7F6B18E6" w:rsidR="002326DC" w:rsidRPr="00654602" w:rsidRDefault="002326DC" w:rsidP="002326DC">
      <w:pPr>
        <w:pStyle w:val="a7"/>
        <w:spacing w:line="360" w:lineRule="auto"/>
        <w:ind w:left="900" w:firstLineChars="0" w:firstLine="0"/>
      </w:pPr>
      <w:r>
        <w:tab/>
        <w:t>telnet 192.168.100.1 24：用R2远程连接R1</w:t>
      </w:r>
    </w:p>
    <w:p w14:paraId="64896980" w14:textId="6A369510" w:rsidR="00C6765C" w:rsidRPr="007256D6" w:rsidRDefault="009903DB" w:rsidP="0031600F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738EB2D" wp14:editId="20E6B046">
            <wp:simplePos x="0" y="0"/>
            <wp:positionH relativeFrom="margin">
              <wp:posOffset>552450</wp:posOffset>
            </wp:positionH>
            <wp:positionV relativeFrom="paragraph">
              <wp:posOffset>407081</wp:posOffset>
            </wp:positionV>
            <wp:extent cx="4405137" cy="141605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137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4602">
        <w:rPr>
          <w:rFonts w:hint="eastAsia"/>
        </w:rPr>
        <w:t>请参照PPT第3</w:t>
      </w:r>
      <w:r w:rsidR="00654602">
        <w:t>2</w:t>
      </w:r>
      <w:r w:rsidR="00654602">
        <w:rPr>
          <w:rFonts w:hint="eastAsia"/>
        </w:rPr>
        <w:t>页表格格式，制作表格填写你最终成功的IP地址。</w:t>
      </w:r>
    </w:p>
    <w:p w14:paraId="06A15295" w14:textId="0C8EC124" w:rsidR="00155902" w:rsidRPr="000946DB" w:rsidRDefault="00155902" w:rsidP="0031600F">
      <w:pPr>
        <w:spacing w:line="360" w:lineRule="auto"/>
        <w:rPr>
          <w:rFonts w:ascii="宋体" w:eastAsia="宋体" w:hAnsi="宋体"/>
          <w:sz w:val="28"/>
          <w:szCs w:val="28"/>
        </w:rPr>
      </w:pPr>
      <w:r w:rsidRPr="000946DB">
        <w:rPr>
          <w:rFonts w:ascii="宋体" w:eastAsia="宋体" w:hAnsi="宋体" w:hint="eastAsia"/>
          <w:sz w:val="28"/>
          <w:szCs w:val="28"/>
        </w:rPr>
        <w:lastRenderedPageBreak/>
        <w:t>五、实验结果及分析</w:t>
      </w:r>
    </w:p>
    <w:p w14:paraId="75E9D400" w14:textId="544B6D97" w:rsidR="00155902" w:rsidRDefault="00155902" w:rsidP="000946D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>
        <w:rPr>
          <w:rFonts w:ascii="宋体" w:eastAsia="宋体" w:hAnsi="宋体"/>
          <w:sz w:val="24"/>
          <w:szCs w:val="24"/>
        </w:rPr>
        <w:t xml:space="preserve"> </w:t>
      </w:r>
      <w:r w:rsidR="00FA1055">
        <w:rPr>
          <w:rFonts w:ascii="宋体" w:eastAsia="宋体" w:hAnsi="宋体" w:hint="eastAsia"/>
          <w:sz w:val="24"/>
          <w:szCs w:val="24"/>
        </w:rPr>
        <w:t>整个实验</w:t>
      </w:r>
      <w:r>
        <w:rPr>
          <w:rFonts w:ascii="宋体" w:eastAsia="宋体" w:hAnsi="宋体" w:hint="eastAsia"/>
          <w:sz w:val="24"/>
          <w:szCs w:val="24"/>
        </w:rPr>
        <w:t>过程中遇到什么问题</w:t>
      </w:r>
      <w:r w:rsidR="00FA1055">
        <w:rPr>
          <w:rFonts w:ascii="宋体" w:eastAsia="宋体" w:hAnsi="宋体" w:hint="eastAsia"/>
          <w:sz w:val="24"/>
          <w:szCs w:val="24"/>
        </w:rPr>
        <w:t>（有截图最好），</w:t>
      </w:r>
      <w:r>
        <w:rPr>
          <w:rFonts w:ascii="宋体" w:eastAsia="宋体" w:hAnsi="宋体" w:hint="eastAsia"/>
          <w:sz w:val="24"/>
          <w:szCs w:val="24"/>
        </w:rPr>
        <w:t>如何解决的？通过该实验有何收获？</w:t>
      </w:r>
    </w:p>
    <w:p w14:paraId="6D6AFEBD" w14:textId="48830021" w:rsidR="007256D6" w:rsidRDefault="007256D6" w:rsidP="007256D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连接双绞线跳线后，Telnet服务器连接失败，检查后发现，指令里配置的端口是GE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而ppt里是GE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CB81783" w14:textId="74D72B02" w:rsidR="007256D6" w:rsidRPr="007256D6" w:rsidRDefault="007256D6" w:rsidP="007256D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经过这次课，我对路由器的工作方式有了初步了解，学习了如何通过终端配置路由器，了解了路由器的各个端口和内部的参数的作用。</w:t>
      </w:r>
    </w:p>
    <w:p w14:paraId="2676F4D8" w14:textId="7D99D440" w:rsidR="00155902" w:rsidRDefault="00155902" w:rsidP="000946D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2. </w:t>
      </w:r>
      <w:r w:rsidR="00FA1055">
        <w:rPr>
          <w:rFonts w:ascii="宋体" w:eastAsia="宋体" w:hAnsi="宋体" w:hint="eastAsia"/>
          <w:sz w:val="24"/>
          <w:szCs w:val="24"/>
        </w:rPr>
        <w:t>请</w:t>
      </w:r>
      <w:r w:rsidR="000F6783">
        <w:rPr>
          <w:rFonts w:ascii="宋体" w:eastAsia="宋体" w:hAnsi="宋体" w:hint="eastAsia"/>
          <w:sz w:val="24"/>
          <w:szCs w:val="24"/>
        </w:rPr>
        <w:t>结合理论课所学，</w:t>
      </w:r>
      <w:r w:rsidR="00FA1055">
        <w:rPr>
          <w:rFonts w:ascii="宋体" w:eastAsia="宋体" w:hAnsi="宋体" w:hint="eastAsia"/>
          <w:sz w:val="24"/>
          <w:szCs w:val="24"/>
        </w:rPr>
        <w:t>说明我们连线</w:t>
      </w:r>
      <w:r w:rsidR="000F6783">
        <w:rPr>
          <w:rFonts w:ascii="宋体" w:eastAsia="宋体" w:hAnsi="宋体" w:hint="eastAsia"/>
          <w:sz w:val="24"/>
          <w:szCs w:val="24"/>
        </w:rPr>
        <w:t>正确</w:t>
      </w:r>
      <w:r w:rsidR="00FA1055">
        <w:rPr>
          <w:rFonts w:ascii="宋体" w:eastAsia="宋体" w:hAnsi="宋体" w:hint="eastAsia"/>
          <w:sz w:val="24"/>
          <w:szCs w:val="24"/>
        </w:rPr>
        <w:t>是在确保网络</w:t>
      </w:r>
      <w:r w:rsidR="000F6783">
        <w:rPr>
          <w:rFonts w:ascii="宋体" w:eastAsia="宋体" w:hAnsi="宋体" w:hint="eastAsia"/>
          <w:sz w:val="24"/>
          <w:szCs w:val="24"/>
        </w:rPr>
        <w:t>7层中</w:t>
      </w:r>
      <w:r w:rsidR="00FA1055">
        <w:rPr>
          <w:rFonts w:ascii="宋体" w:eastAsia="宋体" w:hAnsi="宋体" w:hint="eastAsia"/>
          <w:sz w:val="24"/>
          <w:szCs w:val="24"/>
        </w:rPr>
        <w:t>哪个层的连通性，Telnet又是在网络的哪个层的协议？</w:t>
      </w:r>
    </w:p>
    <w:p w14:paraId="20B38F7F" w14:textId="77777777" w:rsidR="007256D6" w:rsidRDefault="007256D6" w:rsidP="007256D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（1）物理层</w:t>
      </w:r>
    </w:p>
    <w:p w14:paraId="11708414" w14:textId="561FBA11" w:rsidR="007256D6" w:rsidRDefault="007256D6" w:rsidP="007256D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（2）应用层</w:t>
      </w:r>
    </w:p>
    <w:p w14:paraId="3C9BCB3A" w14:textId="1E65E523" w:rsidR="00FA1055" w:rsidRDefault="00FA1055" w:rsidP="000946D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 请上</w:t>
      </w:r>
      <w:r w:rsidR="000F6783">
        <w:rPr>
          <w:rFonts w:ascii="宋体" w:eastAsia="宋体" w:hAnsi="宋体" w:hint="eastAsia"/>
          <w:sz w:val="24"/>
          <w:szCs w:val="24"/>
        </w:rPr>
        <w:t>网</w:t>
      </w:r>
      <w:r>
        <w:rPr>
          <w:rFonts w:ascii="宋体" w:eastAsia="宋体" w:hAnsi="宋体" w:hint="eastAsia"/>
          <w:sz w:val="24"/>
          <w:szCs w:val="24"/>
        </w:rPr>
        <w:t>查阅资料解释为什么我们实验配置的IP地址都是以192.168开头，我们为什么要将服务器和客户端配置在一个网段？不在一个网</w:t>
      </w:r>
      <w:proofErr w:type="gramStart"/>
      <w:r>
        <w:rPr>
          <w:rFonts w:ascii="宋体" w:eastAsia="宋体" w:hAnsi="宋体" w:hint="eastAsia"/>
          <w:sz w:val="24"/>
          <w:szCs w:val="24"/>
        </w:rPr>
        <w:t>段可以</w:t>
      </w:r>
      <w:proofErr w:type="gramEnd"/>
      <w:r>
        <w:rPr>
          <w:rFonts w:ascii="宋体" w:eastAsia="宋体" w:hAnsi="宋体" w:hint="eastAsia"/>
          <w:sz w:val="24"/>
          <w:szCs w:val="24"/>
        </w:rPr>
        <w:t>吗？</w:t>
      </w:r>
    </w:p>
    <w:p w14:paraId="10658025" w14:textId="1DFB24CD" w:rsidR="007256D6" w:rsidRDefault="007256D6" w:rsidP="007256D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（1）实验室配置的是内网IP，使用最多的就是C类IP，以1</w:t>
      </w:r>
      <w:r>
        <w:rPr>
          <w:rFonts w:ascii="宋体" w:eastAsia="宋体" w:hAnsi="宋体"/>
          <w:sz w:val="24"/>
          <w:szCs w:val="24"/>
        </w:rPr>
        <w:t>92.168</w:t>
      </w:r>
      <w:r>
        <w:rPr>
          <w:rFonts w:ascii="宋体" w:eastAsia="宋体" w:hAnsi="宋体" w:hint="eastAsia"/>
          <w:sz w:val="24"/>
          <w:szCs w:val="24"/>
        </w:rPr>
        <w:t>开头，这也是出厂的默认配置，为了使用方便一般不更改。</w:t>
      </w:r>
    </w:p>
    <w:p w14:paraId="461435EC" w14:textId="46BF8FAF" w:rsidR="007256D6" w:rsidRPr="007256D6" w:rsidRDefault="007256D6" w:rsidP="007256D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（2）实验室中处于同一网段中，因此服务器和客户端要配置在一个网段。但如果服务器和客户端通过互联网相连，那么也可以不在同一网段。</w:t>
      </w:r>
    </w:p>
    <w:sectPr w:rsidR="007256D6" w:rsidRPr="00725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6A7FB" w14:textId="77777777" w:rsidR="00515661" w:rsidRDefault="00515661" w:rsidP="0011162B">
      <w:r>
        <w:separator/>
      </w:r>
    </w:p>
  </w:endnote>
  <w:endnote w:type="continuationSeparator" w:id="0">
    <w:p w14:paraId="4F02AC59" w14:textId="77777777" w:rsidR="00515661" w:rsidRDefault="00515661" w:rsidP="00111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AF0F3" w14:textId="77777777" w:rsidR="00515661" w:rsidRDefault="00515661" w:rsidP="0011162B">
      <w:r>
        <w:separator/>
      </w:r>
    </w:p>
  </w:footnote>
  <w:footnote w:type="continuationSeparator" w:id="0">
    <w:p w14:paraId="10430CD5" w14:textId="77777777" w:rsidR="00515661" w:rsidRDefault="00515661" w:rsidP="00111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6C93"/>
    <w:multiLevelType w:val="hybridMultilevel"/>
    <w:tmpl w:val="2B2CC1F8"/>
    <w:lvl w:ilvl="0" w:tplc="04090011">
      <w:start w:val="1"/>
      <w:numFmt w:val="decimal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20662081"/>
    <w:multiLevelType w:val="hybridMultilevel"/>
    <w:tmpl w:val="5F9A15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917386"/>
    <w:multiLevelType w:val="hybridMultilevel"/>
    <w:tmpl w:val="4E44EA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3CA0CEC"/>
    <w:multiLevelType w:val="hybridMultilevel"/>
    <w:tmpl w:val="F0DCEE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55A7E10"/>
    <w:multiLevelType w:val="hybridMultilevel"/>
    <w:tmpl w:val="1B5E6772"/>
    <w:lvl w:ilvl="0" w:tplc="14D20DF0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6844284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1A8A602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3646B1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4DACEF0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370942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D6828B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194970E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EEA0350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49377EF2"/>
    <w:multiLevelType w:val="hybridMultilevel"/>
    <w:tmpl w:val="BD7CE946"/>
    <w:lvl w:ilvl="0" w:tplc="04090011">
      <w:start w:val="1"/>
      <w:numFmt w:val="decimal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4C657995"/>
    <w:multiLevelType w:val="hybridMultilevel"/>
    <w:tmpl w:val="D274273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8516B7C"/>
    <w:multiLevelType w:val="hybridMultilevel"/>
    <w:tmpl w:val="64E2A2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EBA1FCE"/>
    <w:multiLevelType w:val="hybridMultilevel"/>
    <w:tmpl w:val="CD5A7D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502"/>
    <w:rsid w:val="000946DB"/>
    <w:rsid w:val="000F6783"/>
    <w:rsid w:val="0011162B"/>
    <w:rsid w:val="00135AD1"/>
    <w:rsid w:val="00155902"/>
    <w:rsid w:val="00162192"/>
    <w:rsid w:val="001C1A8B"/>
    <w:rsid w:val="00213CC1"/>
    <w:rsid w:val="002326DC"/>
    <w:rsid w:val="00272850"/>
    <w:rsid w:val="0031600F"/>
    <w:rsid w:val="0033220B"/>
    <w:rsid w:val="00374C23"/>
    <w:rsid w:val="004B61F4"/>
    <w:rsid w:val="00515661"/>
    <w:rsid w:val="005E270B"/>
    <w:rsid w:val="00654602"/>
    <w:rsid w:val="007256D6"/>
    <w:rsid w:val="00831502"/>
    <w:rsid w:val="00870664"/>
    <w:rsid w:val="00947F58"/>
    <w:rsid w:val="009903DB"/>
    <w:rsid w:val="009B4A3E"/>
    <w:rsid w:val="00A0401B"/>
    <w:rsid w:val="00A106A0"/>
    <w:rsid w:val="00A20222"/>
    <w:rsid w:val="00A9432D"/>
    <w:rsid w:val="00AD7AC3"/>
    <w:rsid w:val="00AE1D4D"/>
    <w:rsid w:val="00B97710"/>
    <w:rsid w:val="00BA1BDE"/>
    <w:rsid w:val="00BC7F62"/>
    <w:rsid w:val="00C04D1B"/>
    <w:rsid w:val="00C370E7"/>
    <w:rsid w:val="00C6765C"/>
    <w:rsid w:val="00D232F8"/>
    <w:rsid w:val="00DC63ED"/>
    <w:rsid w:val="00F03012"/>
    <w:rsid w:val="00FA1055"/>
    <w:rsid w:val="00F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41023"/>
  <w15:chartTrackingRefBased/>
  <w15:docId w15:val="{BB01C755-60EE-4D11-AC7E-E3203046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9"/>
    <w:qFormat/>
    <w:rsid w:val="0011162B"/>
    <w:pPr>
      <w:autoSpaceDE w:val="0"/>
      <w:autoSpaceDN w:val="0"/>
      <w:adjustRightInd w:val="0"/>
      <w:jc w:val="left"/>
      <w:outlineLvl w:val="0"/>
    </w:pPr>
    <w:rPr>
      <w:rFonts w:ascii="Arial" w:hAnsi="Arial" w:cs="Arial"/>
      <w:b/>
      <w:bCs/>
      <w:color w:val="000000"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11162B"/>
    <w:pPr>
      <w:autoSpaceDE w:val="0"/>
      <w:autoSpaceDN w:val="0"/>
      <w:adjustRightInd w:val="0"/>
      <w:jc w:val="left"/>
      <w:outlineLvl w:val="1"/>
    </w:pPr>
    <w:rPr>
      <w:rFonts w:ascii="Arial" w:hAnsi="Arial" w:cs="Arial"/>
      <w:b/>
      <w:bCs/>
      <w:i/>
      <w:iCs/>
      <w:color w:val="000000"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11162B"/>
    <w:pPr>
      <w:autoSpaceDE w:val="0"/>
      <w:autoSpaceDN w:val="0"/>
      <w:adjustRightInd w:val="0"/>
      <w:jc w:val="left"/>
      <w:outlineLvl w:val="2"/>
    </w:pPr>
    <w:rPr>
      <w:rFonts w:ascii="Arial" w:hAnsi="Arial" w:cs="Arial"/>
      <w:b/>
      <w:bCs/>
      <w:color w:val="000000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16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1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162B"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rsid w:val="0011162B"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9"/>
    <w:rsid w:val="0011162B"/>
    <w:rPr>
      <w:rFonts w:ascii="Arial" w:hAnsi="Arial" w:cs="Arial"/>
      <w:b/>
      <w:bCs/>
      <w:i/>
      <w:iCs/>
      <w:color w:val="000000"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9"/>
    <w:rsid w:val="0011162B"/>
    <w:rPr>
      <w:rFonts w:ascii="Arial" w:hAnsi="Arial" w:cs="Arial"/>
      <w:b/>
      <w:bCs/>
      <w:color w:val="000000"/>
      <w:kern w:val="0"/>
      <w:sz w:val="26"/>
      <w:szCs w:val="26"/>
    </w:rPr>
  </w:style>
  <w:style w:type="paragraph" w:customStyle="1" w:styleId="reader-word-layer">
    <w:name w:val="reader-word-layer"/>
    <w:basedOn w:val="a"/>
    <w:rsid w:val="00DC63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15590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75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773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2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42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96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1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27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310</Words>
  <Characters>1768</Characters>
  <Application>Microsoft Office Word</Application>
  <DocSecurity>0</DocSecurity>
  <Lines>14</Lines>
  <Paragraphs>4</Paragraphs>
  <ScaleCrop>false</ScaleCrop>
  <Company>ICOS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Rainbow</cp:lastModifiedBy>
  <cp:revision>17</cp:revision>
  <dcterms:created xsi:type="dcterms:W3CDTF">2021-09-24T21:57:00Z</dcterms:created>
  <dcterms:modified xsi:type="dcterms:W3CDTF">2021-10-22T13:43:00Z</dcterms:modified>
</cp:coreProperties>
</file>