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vnlz3nxp0vkj" w:id="0"/>
      <w:bookmarkEnd w:id="0"/>
      <w:r w:rsidDel="00000000" w:rsidR="00000000" w:rsidRPr="00000000">
        <w:rPr>
          <w:rFonts w:ascii="Times New Roman" w:cs="Times New Roman" w:eastAsia="Times New Roman" w:hAnsi="Times New Roman"/>
          <w:b w:val="1"/>
          <w:color w:val="000000"/>
          <w:sz w:val="24"/>
          <w:szCs w:val="24"/>
          <w:rtl w:val="0"/>
        </w:rPr>
        <w:t xml:space="preserve">Hour of Code - Prishtina</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December 6, 2022</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SHFMU “Xhemail Mustafa,” Prishtina</w:t>
        <w:br w:type="textWrapping"/>
        <w:t xml:space="preserve"> </w:t>
      </w:r>
      <w:r w:rsidDel="00000000" w:rsidR="00000000" w:rsidRPr="00000000">
        <w:rPr>
          <w:rFonts w:ascii="Times New Roman" w:cs="Times New Roman" w:eastAsia="Times New Roman" w:hAnsi="Times New Roman"/>
          <w:b w:val="1"/>
          <w:sz w:val="24"/>
          <w:szCs w:val="24"/>
          <w:rtl w:val="0"/>
        </w:rPr>
        <w:t xml:space="preserve">Speakers/Participants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Uta Ibrahimi</w:t>
      </w:r>
      <w:r w:rsidDel="00000000" w:rsidR="00000000" w:rsidRPr="00000000">
        <w:rPr>
          <w:rFonts w:ascii="Times New Roman" w:cs="Times New Roman" w:eastAsia="Times New Roman" w:hAnsi="Times New Roman"/>
          <w:sz w:val="24"/>
          <w:szCs w:val="24"/>
          <w:rtl w:val="0"/>
        </w:rPr>
        <w:t xml:space="preserve"> (Alpinist)</w:t>
      </w:r>
    </w:p>
    <w:p w:rsidR="00000000" w:rsidDel="00000000" w:rsidP="00000000" w:rsidRDefault="00000000" w:rsidRPr="00000000" w14:paraId="00000004">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Donjeta Sahatçiu</w:t>
      </w:r>
      <w:r w:rsidDel="00000000" w:rsidR="00000000" w:rsidRPr="00000000">
        <w:rPr>
          <w:rFonts w:ascii="Times New Roman" w:cs="Times New Roman" w:eastAsia="Times New Roman" w:hAnsi="Times New Roman"/>
          <w:sz w:val="24"/>
          <w:szCs w:val="24"/>
          <w:rtl w:val="0"/>
        </w:rPr>
        <w:t xml:space="preserve"> (Deputy Mayor of Prishtina)</w:t>
      </w:r>
    </w:p>
    <w:p w:rsidR="00000000" w:rsidDel="00000000" w:rsidP="00000000" w:rsidRDefault="00000000" w:rsidRPr="00000000" w14:paraId="00000005">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Besianë Musmurati</w:t>
      </w:r>
      <w:r w:rsidDel="00000000" w:rsidR="00000000" w:rsidRPr="00000000">
        <w:rPr>
          <w:rFonts w:ascii="Times New Roman" w:cs="Times New Roman" w:eastAsia="Times New Roman" w:hAnsi="Times New Roman"/>
          <w:sz w:val="24"/>
          <w:szCs w:val="24"/>
          <w:rtl w:val="0"/>
        </w:rPr>
        <w:t xml:space="preserve"> (Director of Education, Municipality of Prishtina)</w:t>
      </w:r>
    </w:p>
    <w:p w:rsidR="00000000" w:rsidDel="00000000" w:rsidP="00000000" w:rsidRDefault="00000000" w:rsidRPr="00000000" w14:paraId="00000006">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Bert Gorani</w:t>
      </w:r>
      <w:r w:rsidDel="00000000" w:rsidR="00000000" w:rsidRPr="00000000">
        <w:rPr>
          <w:rFonts w:ascii="Times New Roman" w:cs="Times New Roman" w:eastAsia="Times New Roman" w:hAnsi="Times New Roman"/>
          <w:sz w:val="24"/>
          <w:szCs w:val="24"/>
          <w:rtl w:val="0"/>
        </w:rPr>
        <w:t xml:space="preserve"> (Digital School)</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br w:type="textWrapping"/>
        <w:t xml:space="preserve"> Part of the global "Hour of Code" initiative, this event aimed to introduce computer science concepts to all ages. The program featured students, educators, and public figures collaborating to promote coding and technology education. Virtual participation links and coding resources were provided to ensure accessibility.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rw0dewnew2z7" w:id="1"/>
      <w:bookmarkEnd w:id="1"/>
      <w:r w:rsidDel="00000000" w:rsidR="00000000" w:rsidRPr="00000000">
        <w:rPr>
          <w:rFonts w:ascii="Times New Roman" w:cs="Times New Roman" w:eastAsia="Times New Roman" w:hAnsi="Times New Roman"/>
          <w:b w:val="1"/>
          <w:color w:val="000000"/>
          <w:sz w:val="24"/>
          <w:szCs w:val="24"/>
          <w:rtl w:val="0"/>
        </w:rPr>
        <w:t xml:space="preserve">Tech &amp; Beer - Festive Gathering</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November 28, 2022</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PRNHS Pub, Prishtina</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br w:type="textWrapping"/>
        <w:t xml:space="preserve"> An informal social gathering for technology enthusiasts, the event provided a platform for networking and casual discussions. Attendees included engineers, developers, entrepreneurs, and students. The event also showcased local craft beers, enhancing the festive atmosphere.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dz0f84wy8o6s" w:id="2"/>
      <w:bookmarkEnd w:id="2"/>
      <w:r w:rsidDel="00000000" w:rsidR="00000000" w:rsidRPr="00000000">
        <w:rPr>
          <w:rFonts w:ascii="Times New Roman" w:cs="Times New Roman" w:eastAsia="Times New Roman" w:hAnsi="Times New Roman"/>
          <w:b w:val="1"/>
          <w:color w:val="000000"/>
          <w:sz w:val="24"/>
          <w:szCs w:val="24"/>
          <w:rtl w:val="0"/>
        </w:rPr>
        <w:t xml:space="preserve">Meeting with the Minister of Economy</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November 17, 2022</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FLOSSK Headquarters, Prishtina</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br w:type="textWrapping"/>
        <w:t xml:space="preserve"> A strategic discussion with Minister Artanë Rizvanolli focused on economic and technological development in Kosovo. FLOSSK highlighted its achievements and shared plans for the upcoming year, emphasizing initiatives in open-source and digital transformation.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atmf9yluwnsd" w:id="3"/>
      <w:bookmarkEnd w:id="3"/>
      <w:r w:rsidDel="00000000" w:rsidR="00000000" w:rsidRPr="00000000">
        <w:rPr>
          <w:rFonts w:ascii="Times New Roman" w:cs="Times New Roman" w:eastAsia="Times New Roman" w:hAnsi="Times New Roman"/>
          <w:b w:val="1"/>
          <w:color w:val="000000"/>
          <w:sz w:val="24"/>
          <w:szCs w:val="24"/>
          <w:rtl w:val="0"/>
        </w:rPr>
        <w:t xml:space="preserve">Debian Conference 2022 (DebConf22)</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July 17-24, 2022</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Prizren, Kosovo</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br w:type="textWrapping"/>
        <w:t xml:space="preserve"> Hosted by FLOSSK, this week-long event featured </w:t>
      </w:r>
      <w:r w:rsidDel="00000000" w:rsidR="00000000" w:rsidRPr="00000000">
        <w:rPr>
          <w:rFonts w:ascii="Times New Roman" w:cs="Times New Roman" w:eastAsia="Times New Roman" w:hAnsi="Times New Roman"/>
          <w:b w:val="1"/>
          <w:sz w:val="24"/>
          <w:szCs w:val="24"/>
          <w:rtl w:val="0"/>
        </w:rPr>
        <w:t xml:space="preserve">DebCamp</w:t>
      </w:r>
      <w:r w:rsidDel="00000000" w:rsidR="00000000" w:rsidRPr="00000000">
        <w:rPr>
          <w:rFonts w:ascii="Times New Roman" w:cs="Times New Roman" w:eastAsia="Times New Roman" w:hAnsi="Times New Roman"/>
          <w:sz w:val="24"/>
          <w:szCs w:val="24"/>
          <w:rtl w:val="0"/>
        </w:rPr>
        <w:t xml:space="preserve"> (hacking sessions) and </w:t>
      </w:r>
      <w:r w:rsidDel="00000000" w:rsidR="00000000" w:rsidRPr="00000000">
        <w:rPr>
          <w:rFonts w:ascii="Times New Roman" w:cs="Times New Roman" w:eastAsia="Times New Roman" w:hAnsi="Times New Roman"/>
          <w:b w:val="1"/>
          <w:sz w:val="24"/>
          <w:szCs w:val="24"/>
          <w:rtl w:val="0"/>
        </w:rPr>
        <w:t xml:space="preserve">DebConf</w:t>
      </w:r>
      <w:r w:rsidDel="00000000" w:rsidR="00000000" w:rsidRPr="00000000">
        <w:rPr>
          <w:rFonts w:ascii="Times New Roman" w:cs="Times New Roman" w:eastAsia="Times New Roman" w:hAnsi="Times New Roman"/>
          <w:sz w:val="24"/>
          <w:szCs w:val="24"/>
          <w:rtl w:val="0"/>
        </w:rPr>
        <w:t xml:space="preserve"> (talks and workshops). It brought together Debian and Free Software contributors to collaborate and innovate. Sponsors included Lenovo, Google, Microsoft, and USAID Kosovo.</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n9arl1vjirfg" w:id="4"/>
      <w:bookmarkEnd w:id="4"/>
      <w:r w:rsidDel="00000000" w:rsidR="00000000" w:rsidRPr="00000000">
        <w:rPr>
          <w:rFonts w:ascii="Times New Roman" w:cs="Times New Roman" w:eastAsia="Times New Roman" w:hAnsi="Times New Roman"/>
          <w:b w:val="1"/>
          <w:color w:val="000000"/>
          <w:sz w:val="24"/>
          <w:szCs w:val="24"/>
          <w:rtl w:val="0"/>
        </w:rPr>
        <w:t xml:space="preserve">Cybersecurity Threat Hunting Workshop</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April 2022</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br w:type="textWrapping"/>
        <w:t xml:space="preserve"> Led by </w:t>
      </w:r>
      <w:r w:rsidDel="00000000" w:rsidR="00000000" w:rsidRPr="00000000">
        <w:rPr>
          <w:rFonts w:ascii="Times New Roman" w:cs="Times New Roman" w:eastAsia="Times New Roman" w:hAnsi="Times New Roman"/>
          <w:b w:val="1"/>
          <w:sz w:val="24"/>
          <w:szCs w:val="24"/>
          <w:rtl w:val="0"/>
        </w:rPr>
        <w:t xml:space="preserve">Daniel Bohannon</w:t>
      </w:r>
      <w:r w:rsidDel="00000000" w:rsidR="00000000" w:rsidRPr="00000000">
        <w:rPr>
          <w:rFonts w:ascii="Times New Roman" w:cs="Times New Roman" w:eastAsia="Times New Roman" w:hAnsi="Times New Roman"/>
          <w:sz w:val="24"/>
          <w:szCs w:val="24"/>
          <w:rtl w:val="0"/>
        </w:rPr>
        <w:t xml:space="preserve"> (Principal Security Researcher, Microsoft), this workshop included hands-on exercises in malware analysis and forensic investigations. Participants explored advanced cybersecurity tools and threat-hunting methodologies.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56evzk91n6c8" w:id="5"/>
      <w:bookmarkEnd w:id="5"/>
      <w:r w:rsidDel="00000000" w:rsidR="00000000" w:rsidRPr="00000000">
        <w:rPr>
          <w:rFonts w:ascii="Times New Roman" w:cs="Times New Roman" w:eastAsia="Times New Roman" w:hAnsi="Times New Roman"/>
          <w:b w:val="1"/>
          <w:color w:val="000000"/>
          <w:sz w:val="24"/>
          <w:szCs w:val="24"/>
          <w:rtl w:val="0"/>
        </w:rPr>
        <w:t xml:space="preserve">ONLYOFFICE Promotion</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June 20, 2022</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Online (Social Media)</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br w:type="textWrapping"/>
        <w:t xml:space="preserve"> FLOSSK introduced </w:t>
      </w:r>
      <w:r w:rsidDel="00000000" w:rsidR="00000000" w:rsidRPr="00000000">
        <w:rPr>
          <w:rFonts w:ascii="Times New Roman" w:cs="Times New Roman" w:eastAsia="Times New Roman" w:hAnsi="Times New Roman"/>
          <w:b w:val="1"/>
          <w:sz w:val="24"/>
          <w:szCs w:val="24"/>
          <w:rtl w:val="0"/>
        </w:rPr>
        <w:t xml:space="preserve">ONLYOFFICE</w:t>
      </w:r>
      <w:r w:rsidDel="00000000" w:rsidR="00000000" w:rsidRPr="00000000">
        <w:rPr>
          <w:rFonts w:ascii="Times New Roman" w:cs="Times New Roman" w:eastAsia="Times New Roman" w:hAnsi="Times New Roman"/>
          <w:sz w:val="24"/>
          <w:szCs w:val="24"/>
          <w:rtl w:val="0"/>
        </w:rPr>
        <w:t xml:space="preserve">, a free office suite designed for document editing, project management, and corporate communication. Supporting Microsoft Office and OpenDocument formats, the suite emphasizes productivity and collaboration.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2pr1ieat2qmo" w:id="6"/>
      <w:bookmarkEnd w:id="6"/>
      <w:r w:rsidDel="00000000" w:rsidR="00000000" w:rsidRPr="00000000">
        <w:rPr>
          <w:rFonts w:ascii="Times New Roman" w:cs="Times New Roman" w:eastAsia="Times New Roman" w:hAnsi="Times New Roman"/>
          <w:b w:val="1"/>
          <w:color w:val="000000"/>
          <w:sz w:val="24"/>
          <w:szCs w:val="24"/>
          <w:rtl w:val="0"/>
        </w:rPr>
        <w:t xml:space="preserve">Linux User Group Meetup</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May 26, 2022</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Prishtina Hackerspace</w:t>
        <w:br w:type="textWrapping"/>
        <w:t xml:space="preserve"> </w:t>
      </w:r>
      <w:r w:rsidDel="00000000" w:rsidR="00000000" w:rsidRPr="00000000">
        <w:rPr>
          <w:rFonts w:ascii="Times New Roman" w:cs="Times New Roman" w:eastAsia="Times New Roman" w:hAnsi="Times New Roman"/>
          <w:b w:val="1"/>
          <w:sz w:val="24"/>
          <w:szCs w:val="24"/>
          <w:rtl w:val="0"/>
        </w:rPr>
        <w:t xml:space="preserve">Speaker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Altin Ukshini</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Fonts w:ascii="Times New Roman" w:cs="Times New Roman" w:eastAsia="Times New Roman" w:hAnsi="Times New Roman"/>
          <w:sz w:val="24"/>
          <w:szCs w:val="24"/>
          <w:rtl w:val="0"/>
        </w:rPr>
        <w:t xml:space="preserve">: Introduction to DevOps</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br w:type="textWrapping"/>
        <w:t xml:space="preserve"> The meetup explored DevOps practices, focusing on CI/CD automation and infrastructure as code. Altin Ukshini, a Cloud/DevOps engineer, shared insights and tools for streamlining software development processes.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u1mp3rit7u5a" w:id="7"/>
      <w:bookmarkEnd w:id="7"/>
      <w:r w:rsidDel="00000000" w:rsidR="00000000" w:rsidRPr="00000000">
        <w:rPr>
          <w:rFonts w:ascii="Times New Roman" w:cs="Times New Roman" w:eastAsia="Times New Roman" w:hAnsi="Times New Roman"/>
          <w:b w:val="1"/>
          <w:color w:val="000000"/>
          <w:sz w:val="24"/>
          <w:szCs w:val="24"/>
          <w:rtl w:val="0"/>
        </w:rPr>
        <w:t xml:space="preserve">DebConf22 Bursary Applications and Call for Papers</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April 28, 2022</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Innovation and Training Park, Prizren, Kosovo</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br w:type="textWrapping"/>
        <w:t xml:space="preserve"> Participants were invited to apply for bursaries and submit proposals for </w:t>
      </w:r>
      <w:r w:rsidDel="00000000" w:rsidR="00000000" w:rsidRPr="00000000">
        <w:rPr>
          <w:rFonts w:ascii="Times New Roman" w:cs="Times New Roman" w:eastAsia="Times New Roman" w:hAnsi="Times New Roman"/>
          <w:b w:val="1"/>
          <w:sz w:val="24"/>
          <w:szCs w:val="24"/>
          <w:rtl w:val="0"/>
        </w:rPr>
        <w:t xml:space="preserve">DebConf22</w:t>
      </w:r>
      <w:r w:rsidDel="00000000" w:rsidR="00000000" w:rsidRPr="00000000">
        <w:rPr>
          <w:rFonts w:ascii="Times New Roman" w:cs="Times New Roman" w:eastAsia="Times New Roman" w:hAnsi="Times New Roman"/>
          <w:sz w:val="24"/>
          <w:szCs w:val="24"/>
          <w:rtl w:val="0"/>
        </w:rPr>
        <w:t xml:space="preserve">. Formats included tutorials, workshops, and debates lasting 20-45 minutes. The conference was held from July 17-24, preceded by </w:t>
      </w:r>
      <w:r w:rsidDel="00000000" w:rsidR="00000000" w:rsidRPr="00000000">
        <w:rPr>
          <w:rFonts w:ascii="Times New Roman" w:cs="Times New Roman" w:eastAsia="Times New Roman" w:hAnsi="Times New Roman"/>
          <w:b w:val="1"/>
          <w:sz w:val="24"/>
          <w:szCs w:val="24"/>
          <w:rtl w:val="0"/>
        </w:rPr>
        <w:t xml:space="preserve">DebCamp</w:t>
      </w:r>
      <w:r w:rsidDel="00000000" w:rsidR="00000000" w:rsidRPr="00000000">
        <w:rPr>
          <w:rFonts w:ascii="Times New Roman" w:cs="Times New Roman" w:eastAsia="Times New Roman" w:hAnsi="Times New Roman"/>
          <w:sz w:val="24"/>
          <w:szCs w:val="24"/>
          <w:rtl w:val="0"/>
        </w:rPr>
        <w:t xml:space="preserve"> (July 10-16).</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q9z65vms8yj6" w:id="8"/>
      <w:bookmarkEnd w:id="8"/>
      <w:r w:rsidDel="00000000" w:rsidR="00000000" w:rsidRPr="00000000">
        <w:rPr>
          <w:rFonts w:ascii="Times New Roman" w:cs="Times New Roman" w:eastAsia="Times New Roman" w:hAnsi="Times New Roman"/>
          <w:b w:val="1"/>
          <w:color w:val="000000"/>
          <w:sz w:val="24"/>
          <w:szCs w:val="24"/>
          <w:rtl w:val="0"/>
        </w:rPr>
        <w:t xml:space="preserve">DebConf22 Volunteer Call</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April 12, 2022</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Innovation and Training Park, Prizren, Kosovo</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br w:type="textWrapping"/>
        <w:t xml:space="preserve"> Volunteers were encouraged to assist in organizing DebConf22. Tasks included event setup, technical support, and participant coordination. The event provided networking opportunities and insights into global collaboration.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74ozzvn30zuo" w:id="9"/>
      <w:bookmarkEnd w:id="9"/>
      <w:r w:rsidDel="00000000" w:rsidR="00000000" w:rsidRPr="00000000">
        <w:rPr>
          <w:rFonts w:ascii="Times New Roman" w:cs="Times New Roman" w:eastAsia="Times New Roman" w:hAnsi="Times New Roman"/>
          <w:b w:val="1"/>
          <w:color w:val="000000"/>
          <w:sz w:val="24"/>
          <w:szCs w:val="24"/>
          <w:rtl w:val="0"/>
        </w:rPr>
        <w:t xml:space="preserve">Open Hardware and Arduino Afterschool Activities</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February 9, 2022</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Prishtina, Kosovo</w:t>
        <w:br w:type="textWrapping"/>
        <w:t xml:space="preserve"> </w:t>
      </w: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Fonts w:ascii="Times New Roman" w:cs="Times New Roman" w:eastAsia="Times New Roman" w:hAnsi="Times New Roman"/>
          <w:sz w:val="24"/>
          <w:szCs w:val="24"/>
          <w:rtl w:val="0"/>
        </w:rPr>
        <w:t xml:space="preserve">: Afterschool Arduino Workshops for Youth</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br w:type="textWrapping"/>
        <w:t xml:space="preserve"> FLOSSK organized afterschool workshops to teach youth the basics of Arduino and open-source hardware. Supported by USAID Kosovo, the initiative aimed to inspire students to explore careers in programming and electronics.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d9j1srjxbtq1" w:id="10"/>
      <w:bookmarkEnd w:id="10"/>
      <w:r w:rsidDel="00000000" w:rsidR="00000000" w:rsidRPr="00000000">
        <w:rPr>
          <w:rFonts w:ascii="Times New Roman" w:cs="Times New Roman" w:eastAsia="Times New Roman" w:hAnsi="Times New Roman"/>
          <w:b w:val="1"/>
          <w:color w:val="000000"/>
          <w:sz w:val="24"/>
          <w:szCs w:val="24"/>
          <w:rtl w:val="0"/>
        </w:rPr>
        <w:t xml:space="preserve">Digital Storytelling Workshop</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February 7, 2022</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American Corner Prishtina</w:t>
        <w:br w:type="textWrapping"/>
        <w:t xml:space="preserve"> </w:t>
      </w: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Fonts w:ascii="Times New Roman" w:cs="Times New Roman" w:eastAsia="Times New Roman" w:hAnsi="Times New Roman"/>
          <w:sz w:val="24"/>
          <w:szCs w:val="24"/>
          <w:rtl w:val="0"/>
        </w:rPr>
        <w:t xml:space="preserve">: Digital Storytelling for Young Women</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br w:type="textWrapping"/>
        <w:t xml:space="preserve"> Conducted by </w:t>
      </w:r>
      <w:r w:rsidDel="00000000" w:rsidR="00000000" w:rsidRPr="00000000">
        <w:rPr>
          <w:rFonts w:ascii="Times New Roman" w:cs="Times New Roman" w:eastAsia="Times New Roman" w:hAnsi="Times New Roman"/>
          <w:b w:val="1"/>
          <w:sz w:val="24"/>
          <w:szCs w:val="24"/>
          <w:rtl w:val="0"/>
        </w:rPr>
        <w:t xml:space="preserve">Douglas Arellanes</w:t>
      </w:r>
      <w:r w:rsidDel="00000000" w:rsidR="00000000" w:rsidRPr="00000000">
        <w:rPr>
          <w:rFonts w:ascii="Times New Roman" w:cs="Times New Roman" w:eastAsia="Times New Roman" w:hAnsi="Times New Roman"/>
          <w:sz w:val="24"/>
          <w:szCs w:val="24"/>
          <w:rtl w:val="0"/>
        </w:rPr>
        <w:t xml:space="preserve">, the workshop introduced digital storytelling tools such as mural.io, Audacity, Vimix, and Gimp. Part of the </w:t>
      </w:r>
      <w:r w:rsidDel="00000000" w:rsidR="00000000" w:rsidRPr="00000000">
        <w:rPr>
          <w:rFonts w:ascii="Times New Roman" w:cs="Times New Roman" w:eastAsia="Times New Roman" w:hAnsi="Times New Roman"/>
          <w:b w:val="1"/>
          <w:sz w:val="24"/>
          <w:szCs w:val="24"/>
          <w:rtl w:val="0"/>
        </w:rPr>
        <w:t xml:space="preserve">USTEAM for Prishtina</w:t>
      </w:r>
      <w:r w:rsidDel="00000000" w:rsidR="00000000" w:rsidRPr="00000000">
        <w:rPr>
          <w:rFonts w:ascii="Times New Roman" w:cs="Times New Roman" w:eastAsia="Times New Roman" w:hAnsi="Times New Roman"/>
          <w:sz w:val="24"/>
          <w:szCs w:val="24"/>
          <w:rtl w:val="0"/>
        </w:rPr>
        <w:t xml:space="preserve"> project, it empowered young women to explore leadership roles in multimedia.</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7qmrcmyaogzn" w:id="11"/>
      <w:bookmarkEnd w:id="11"/>
      <w:r w:rsidDel="00000000" w:rsidR="00000000" w:rsidRPr="00000000">
        <w:rPr>
          <w:rFonts w:ascii="Times New Roman" w:cs="Times New Roman" w:eastAsia="Times New Roman" w:hAnsi="Times New Roman"/>
          <w:b w:val="1"/>
          <w:color w:val="000000"/>
          <w:sz w:val="24"/>
          <w:szCs w:val="24"/>
          <w:rtl w:val="0"/>
        </w:rPr>
        <w:t xml:space="preserve">FOSDEM Conference Participation</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February 5, 2022</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Online</w:t>
        <w:br w:type="textWrapping"/>
        <w:t xml:space="preserve"> </w:t>
      </w: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Fonts w:ascii="Times New Roman" w:cs="Times New Roman" w:eastAsia="Times New Roman" w:hAnsi="Times New Roman"/>
          <w:sz w:val="24"/>
          <w:szCs w:val="24"/>
          <w:rtl w:val="0"/>
        </w:rPr>
        <w:t xml:space="preserve">: Participation in FOSDEM 2022 Conference</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br w:type="textWrapping"/>
        <w:t xml:space="preserve"> FLOSSK attended FOSDEM 2022, covering topics like Cloud Computing, Big Data, and Data Science. The conference, live-streamed online, attracted thousands of technology enthusiasts globally.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