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9D0" w:rsidRDefault="005279D0" w:rsidP="005279D0">
      <w:pPr>
        <w:pStyle w:val="Akapitzlist"/>
        <w:numPr>
          <w:ilvl w:val="0"/>
          <w:numId w:val="1"/>
        </w:numPr>
      </w:pPr>
      <w:r>
        <w:t>Co to jest inklementacja</w:t>
      </w:r>
    </w:p>
    <w:p w:rsidR="005279D0" w:rsidRDefault="005279D0" w:rsidP="005279D0">
      <w:pPr>
        <w:pStyle w:val="Akapitzlist"/>
        <w:rPr>
          <w:sz w:val="23"/>
          <w:szCs w:val="23"/>
        </w:rPr>
      </w:pPr>
      <w:r>
        <w:rPr>
          <w:sz w:val="23"/>
          <w:szCs w:val="23"/>
        </w:rPr>
        <w:t>Operator inkrementacji (++), czyli zwiększenie wartości zmiennej o stałą wartość najczęściej o jeden (1). Np. i=i+5; i=i+1; lub w formie skróconej i++;</w:t>
      </w:r>
    </w:p>
    <w:p w:rsidR="005279D0" w:rsidRDefault="005279D0" w:rsidP="005279D0">
      <w:pPr>
        <w:pStyle w:val="Akapitzlist"/>
      </w:pPr>
    </w:p>
    <w:p w:rsidR="005279D0" w:rsidRDefault="005279D0" w:rsidP="005279D0">
      <w:pPr>
        <w:pStyle w:val="Akapitzlist"/>
        <w:numPr>
          <w:ilvl w:val="0"/>
          <w:numId w:val="1"/>
        </w:numPr>
      </w:pPr>
      <w:r>
        <w:t>Co to jest deklimentacja</w:t>
      </w:r>
    </w:p>
    <w:p w:rsidR="005279D0" w:rsidRDefault="005279D0" w:rsidP="005279D0">
      <w:pPr>
        <w:ind w:left="708"/>
      </w:pPr>
      <w:r>
        <w:rPr>
          <w:sz w:val="23"/>
          <w:szCs w:val="23"/>
        </w:rPr>
        <w:t>Operator dekrementacji (--), czyli zmniejszenie wartości zmiennej o stałą wartość najczęściej o jeden (1). Np. x=x+5; x=x-1; lub w formie skróconej x--;</w:t>
      </w:r>
    </w:p>
    <w:p w:rsidR="005279D0" w:rsidRDefault="005279D0" w:rsidP="005279D0">
      <w:pPr>
        <w:pStyle w:val="Akapitzlist"/>
        <w:numPr>
          <w:ilvl w:val="0"/>
          <w:numId w:val="1"/>
        </w:numPr>
      </w:pPr>
      <w:r>
        <w:t>Czym róźni się ++i od i++</w:t>
      </w:r>
    </w:p>
    <w:p w:rsidR="005279D0" w:rsidRDefault="005279D0" w:rsidP="005279D0">
      <w:pPr>
        <w:pStyle w:val="Akapitzlis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Przedrostkowa </w:t>
      </w:r>
      <w:r>
        <w:rPr>
          <w:sz w:val="23"/>
          <w:szCs w:val="23"/>
        </w:rPr>
        <w:t xml:space="preserve">np. (++i --x) najpierw zmienna jest zwiększana o jeden, a następnie ta zwiększona wartość jest brana do obliczeń. </w:t>
      </w:r>
    </w:p>
    <w:p w:rsidR="005279D0" w:rsidRDefault="005279D0" w:rsidP="005279D0">
      <w:pPr>
        <w:pStyle w:val="Akapitzlis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Przyrostkowa </w:t>
      </w:r>
      <w:r>
        <w:rPr>
          <w:sz w:val="23"/>
          <w:szCs w:val="23"/>
        </w:rPr>
        <w:t>(końcówkowa) (i++ x--) najpierw brana jest stara wartość zmiennej do obliczeń a dopiero później jest ona zwiększana o jeden.</w:t>
      </w:r>
    </w:p>
    <w:p w:rsidR="005279D0" w:rsidRDefault="005279D0" w:rsidP="005279D0">
      <w:pPr>
        <w:pStyle w:val="Akapitzlist"/>
      </w:pPr>
    </w:p>
    <w:p w:rsidR="005279D0" w:rsidRDefault="005279D0" w:rsidP="005279D0">
      <w:pPr>
        <w:pStyle w:val="Akapitzlist"/>
        <w:numPr>
          <w:ilvl w:val="0"/>
          <w:numId w:val="1"/>
        </w:numPr>
      </w:pPr>
      <w:r>
        <w:t>Uzupełnij tabelę operacji.</w:t>
      </w:r>
    </w:p>
    <w:tbl>
      <w:tblPr>
        <w:tblStyle w:val="Tabela-Siatka"/>
        <w:tblW w:w="9512" w:type="dxa"/>
        <w:jc w:val="center"/>
        <w:tblLook w:val="04A0"/>
      </w:tblPr>
      <w:tblGrid>
        <w:gridCol w:w="3170"/>
        <w:gridCol w:w="3171"/>
        <w:gridCol w:w="3171"/>
      </w:tblGrid>
      <w:tr w:rsidR="005279D0" w:rsidTr="005279D0">
        <w:trPr>
          <w:trHeight w:val="368"/>
          <w:jc w:val="center"/>
        </w:trPr>
        <w:tc>
          <w:tcPr>
            <w:tcW w:w="3170" w:type="dxa"/>
          </w:tcPr>
          <w:p w:rsidR="005279D0" w:rsidRPr="005279D0" w:rsidRDefault="005279D0" w:rsidP="005279D0">
            <w:pPr>
              <w:pStyle w:val="Akapitzlist"/>
              <w:ind w:left="0"/>
              <w:jc w:val="center"/>
              <w:rPr>
                <w:b/>
              </w:rPr>
            </w:pPr>
            <w:r w:rsidRPr="005279D0">
              <w:rPr>
                <w:b/>
              </w:rPr>
              <w:t>Zapis tradycyjny</w:t>
            </w:r>
          </w:p>
        </w:tc>
        <w:tc>
          <w:tcPr>
            <w:tcW w:w="3171" w:type="dxa"/>
          </w:tcPr>
          <w:p w:rsidR="005279D0" w:rsidRPr="005279D0" w:rsidRDefault="005279D0" w:rsidP="005279D0">
            <w:pPr>
              <w:pStyle w:val="Akapitzlist"/>
              <w:ind w:left="0"/>
              <w:jc w:val="center"/>
              <w:rPr>
                <w:b/>
              </w:rPr>
            </w:pPr>
            <w:r w:rsidRPr="005279D0">
              <w:rPr>
                <w:b/>
              </w:rPr>
              <w:t>Zapis skrócony pierwszy</w:t>
            </w:r>
          </w:p>
        </w:tc>
        <w:tc>
          <w:tcPr>
            <w:tcW w:w="3171" w:type="dxa"/>
          </w:tcPr>
          <w:p w:rsidR="005279D0" w:rsidRPr="005279D0" w:rsidRDefault="005279D0" w:rsidP="005279D0">
            <w:pPr>
              <w:pStyle w:val="Akapitzlist"/>
              <w:ind w:left="0"/>
              <w:jc w:val="center"/>
              <w:rPr>
                <w:b/>
              </w:rPr>
            </w:pPr>
            <w:r w:rsidRPr="005279D0">
              <w:rPr>
                <w:b/>
              </w:rPr>
              <w:t>Zapis skrócony drugi</w:t>
            </w:r>
          </w:p>
        </w:tc>
      </w:tr>
      <w:tr w:rsidR="005279D0" w:rsidTr="005279D0">
        <w:trPr>
          <w:trHeight w:val="389"/>
          <w:jc w:val="center"/>
        </w:trPr>
        <w:tc>
          <w:tcPr>
            <w:tcW w:w="3170" w:type="dxa"/>
          </w:tcPr>
          <w:p w:rsidR="005279D0" w:rsidRDefault="005279D0" w:rsidP="005279D0">
            <w:pPr>
              <w:pStyle w:val="Akapitzlist"/>
              <w:ind w:left="0"/>
              <w:jc w:val="center"/>
            </w:pPr>
            <w:r>
              <w:t>zm = zm +zm1;</w:t>
            </w:r>
          </w:p>
        </w:tc>
        <w:tc>
          <w:tcPr>
            <w:tcW w:w="3171" w:type="dxa"/>
          </w:tcPr>
          <w:p w:rsidR="005279D0" w:rsidRDefault="005279D0" w:rsidP="005279D0">
            <w:pPr>
              <w:pStyle w:val="Akapitzlist"/>
              <w:ind w:left="0"/>
              <w:jc w:val="center"/>
            </w:pPr>
            <w:r>
              <w:t>zm+=zm1</w:t>
            </w:r>
          </w:p>
        </w:tc>
        <w:tc>
          <w:tcPr>
            <w:tcW w:w="3171" w:type="dxa"/>
          </w:tcPr>
          <w:p w:rsidR="005279D0" w:rsidRDefault="005279D0" w:rsidP="005279D0">
            <w:pPr>
              <w:pStyle w:val="Akapitzlist"/>
              <w:ind w:left="0"/>
              <w:jc w:val="center"/>
            </w:pPr>
            <w:r>
              <w:t>-</w:t>
            </w:r>
          </w:p>
        </w:tc>
      </w:tr>
      <w:tr w:rsidR="005279D0" w:rsidTr="005279D0">
        <w:trPr>
          <w:trHeight w:val="368"/>
          <w:jc w:val="center"/>
        </w:trPr>
        <w:tc>
          <w:tcPr>
            <w:tcW w:w="3170" w:type="dxa"/>
          </w:tcPr>
          <w:p w:rsidR="005279D0" w:rsidRDefault="005279D0" w:rsidP="005279D0">
            <w:pPr>
              <w:pStyle w:val="Akapitzlist"/>
              <w:ind w:left="0"/>
              <w:jc w:val="center"/>
            </w:pPr>
            <w:r>
              <w:t>?</w:t>
            </w:r>
          </w:p>
        </w:tc>
        <w:tc>
          <w:tcPr>
            <w:tcW w:w="3171" w:type="dxa"/>
          </w:tcPr>
          <w:p w:rsidR="005279D0" w:rsidRDefault="005279D0" w:rsidP="005279D0">
            <w:pPr>
              <w:pStyle w:val="Akapitzlist"/>
              <w:ind w:left="0"/>
              <w:jc w:val="center"/>
            </w:pPr>
            <w:r>
              <w:t>?</w:t>
            </w:r>
          </w:p>
        </w:tc>
        <w:tc>
          <w:tcPr>
            <w:tcW w:w="3171" w:type="dxa"/>
          </w:tcPr>
          <w:p w:rsidR="005279D0" w:rsidRDefault="005279D0" w:rsidP="005279D0">
            <w:pPr>
              <w:pStyle w:val="Akapitzlist"/>
              <w:ind w:left="0"/>
              <w:jc w:val="center"/>
            </w:pPr>
            <w:r>
              <w:t>p++</w:t>
            </w:r>
          </w:p>
        </w:tc>
      </w:tr>
      <w:tr w:rsidR="005279D0" w:rsidTr="005279D0">
        <w:trPr>
          <w:trHeight w:val="368"/>
          <w:jc w:val="center"/>
        </w:trPr>
        <w:tc>
          <w:tcPr>
            <w:tcW w:w="3170" w:type="dxa"/>
          </w:tcPr>
          <w:p w:rsidR="005279D0" w:rsidRDefault="005279D0" w:rsidP="005279D0">
            <w:pPr>
              <w:pStyle w:val="Akapitzlist"/>
              <w:ind w:left="0"/>
              <w:jc w:val="center"/>
            </w:pPr>
            <w:r>
              <w:t>?</w:t>
            </w:r>
          </w:p>
        </w:tc>
        <w:tc>
          <w:tcPr>
            <w:tcW w:w="3171" w:type="dxa"/>
          </w:tcPr>
          <w:p w:rsidR="005279D0" w:rsidRDefault="005279D0" w:rsidP="005279D0">
            <w:pPr>
              <w:pStyle w:val="Akapitzlist"/>
              <w:ind w:left="0"/>
              <w:jc w:val="center"/>
            </w:pPr>
            <w:r>
              <w:t>zmie+=5;</w:t>
            </w:r>
          </w:p>
        </w:tc>
        <w:tc>
          <w:tcPr>
            <w:tcW w:w="3171" w:type="dxa"/>
          </w:tcPr>
          <w:p w:rsidR="005279D0" w:rsidRDefault="005279D0" w:rsidP="005279D0">
            <w:pPr>
              <w:pStyle w:val="Akapitzlist"/>
              <w:ind w:left="0"/>
              <w:jc w:val="center"/>
            </w:pPr>
            <w:r>
              <w:t>-</w:t>
            </w:r>
          </w:p>
        </w:tc>
      </w:tr>
      <w:tr w:rsidR="005279D0" w:rsidTr="005279D0">
        <w:trPr>
          <w:trHeight w:val="368"/>
          <w:jc w:val="center"/>
        </w:trPr>
        <w:tc>
          <w:tcPr>
            <w:tcW w:w="3170" w:type="dxa"/>
          </w:tcPr>
          <w:p w:rsidR="005279D0" w:rsidRDefault="005279D0" w:rsidP="005279D0">
            <w:pPr>
              <w:pStyle w:val="Akapitzlist"/>
              <w:ind w:left="0"/>
              <w:jc w:val="center"/>
            </w:pPr>
            <w:r>
              <w:t>?</w:t>
            </w:r>
          </w:p>
        </w:tc>
        <w:tc>
          <w:tcPr>
            <w:tcW w:w="3171" w:type="dxa"/>
          </w:tcPr>
          <w:p w:rsidR="005279D0" w:rsidRDefault="005279D0" w:rsidP="005279D0">
            <w:pPr>
              <w:pStyle w:val="Akapitzlist"/>
              <w:ind w:left="0"/>
              <w:jc w:val="center"/>
            </w:pPr>
            <w:r>
              <w:t>ujka-=1</w:t>
            </w:r>
          </w:p>
        </w:tc>
        <w:tc>
          <w:tcPr>
            <w:tcW w:w="3171" w:type="dxa"/>
          </w:tcPr>
          <w:p w:rsidR="005279D0" w:rsidRDefault="005279D0" w:rsidP="005279D0">
            <w:pPr>
              <w:pStyle w:val="Akapitzlist"/>
              <w:ind w:left="0"/>
              <w:jc w:val="center"/>
            </w:pPr>
            <w:r>
              <w:t>?</w:t>
            </w:r>
          </w:p>
        </w:tc>
      </w:tr>
      <w:tr w:rsidR="005279D0" w:rsidTr="005279D0">
        <w:trPr>
          <w:trHeight w:val="389"/>
          <w:jc w:val="center"/>
        </w:trPr>
        <w:tc>
          <w:tcPr>
            <w:tcW w:w="3170" w:type="dxa"/>
          </w:tcPr>
          <w:p w:rsidR="005279D0" w:rsidRDefault="005279D0" w:rsidP="005279D0">
            <w:pPr>
              <w:pStyle w:val="Akapitzlist"/>
              <w:ind w:left="0"/>
              <w:jc w:val="center"/>
            </w:pPr>
            <w:r>
              <w:t>jj=jj%2</w:t>
            </w:r>
          </w:p>
        </w:tc>
        <w:tc>
          <w:tcPr>
            <w:tcW w:w="3171" w:type="dxa"/>
          </w:tcPr>
          <w:p w:rsidR="005279D0" w:rsidRDefault="005279D0" w:rsidP="005279D0">
            <w:pPr>
              <w:pStyle w:val="Akapitzlist"/>
              <w:ind w:left="0"/>
              <w:jc w:val="center"/>
            </w:pPr>
            <w:r>
              <w:t>?</w:t>
            </w:r>
          </w:p>
        </w:tc>
        <w:tc>
          <w:tcPr>
            <w:tcW w:w="3171" w:type="dxa"/>
          </w:tcPr>
          <w:p w:rsidR="005279D0" w:rsidRDefault="005279D0" w:rsidP="005279D0">
            <w:pPr>
              <w:pStyle w:val="Akapitzlist"/>
              <w:ind w:left="0"/>
              <w:jc w:val="center"/>
            </w:pPr>
            <w:r>
              <w:t>-</w:t>
            </w:r>
          </w:p>
        </w:tc>
      </w:tr>
      <w:tr w:rsidR="005279D0" w:rsidTr="005279D0">
        <w:trPr>
          <w:trHeight w:val="368"/>
          <w:jc w:val="center"/>
        </w:trPr>
        <w:tc>
          <w:tcPr>
            <w:tcW w:w="3170" w:type="dxa"/>
          </w:tcPr>
          <w:p w:rsidR="005279D0" w:rsidRDefault="005279D0" w:rsidP="005279D0">
            <w:pPr>
              <w:pStyle w:val="Akapitzlist"/>
              <w:ind w:left="0"/>
              <w:jc w:val="center"/>
            </w:pPr>
            <w:r>
              <w:t>?</w:t>
            </w:r>
          </w:p>
        </w:tc>
        <w:tc>
          <w:tcPr>
            <w:tcW w:w="3171" w:type="dxa"/>
          </w:tcPr>
          <w:p w:rsidR="005279D0" w:rsidRDefault="005279D0" w:rsidP="005279D0">
            <w:pPr>
              <w:pStyle w:val="Akapitzlist"/>
              <w:ind w:left="0"/>
              <w:jc w:val="center"/>
            </w:pPr>
            <w:r>
              <w:t>u*=10;</w:t>
            </w:r>
          </w:p>
        </w:tc>
        <w:tc>
          <w:tcPr>
            <w:tcW w:w="3171" w:type="dxa"/>
          </w:tcPr>
          <w:p w:rsidR="005279D0" w:rsidRDefault="005279D0" w:rsidP="005279D0">
            <w:pPr>
              <w:pStyle w:val="Akapitzlist"/>
              <w:ind w:left="0"/>
              <w:jc w:val="center"/>
            </w:pPr>
            <w:r>
              <w:t>-</w:t>
            </w:r>
          </w:p>
        </w:tc>
      </w:tr>
      <w:tr w:rsidR="005279D0" w:rsidTr="005279D0">
        <w:trPr>
          <w:trHeight w:val="389"/>
          <w:jc w:val="center"/>
        </w:trPr>
        <w:tc>
          <w:tcPr>
            <w:tcW w:w="3170" w:type="dxa"/>
          </w:tcPr>
          <w:p w:rsidR="005279D0" w:rsidRDefault="005279D0" w:rsidP="005279D0">
            <w:pPr>
              <w:pStyle w:val="Akapitzlist"/>
              <w:ind w:left="0"/>
              <w:jc w:val="center"/>
            </w:pPr>
            <w:r>
              <w:t>hitrus=hitrus/4</w:t>
            </w:r>
          </w:p>
        </w:tc>
        <w:tc>
          <w:tcPr>
            <w:tcW w:w="3171" w:type="dxa"/>
          </w:tcPr>
          <w:p w:rsidR="005279D0" w:rsidRDefault="005279D0" w:rsidP="005279D0">
            <w:pPr>
              <w:pStyle w:val="Akapitzlist"/>
              <w:ind w:left="0"/>
              <w:jc w:val="center"/>
            </w:pPr>
            <w:r>
              <w:t>?</w:t>
            </w:r>
          </w:p>
        </w:tc>
        <w:tc>
          <w:tcPr>
            <w:tcW w:w="3171" w:type="dxa"/>
          </w:tcPr>
          <w:p w:rsidR="005279D0" w:rsidRDefault="005279D0" w:rsidP="005279D0">
            <w:pPr>
              <w:pStyle w:val="Akapitzlist"/>
              <w:ind w:left="0"/>
              <w:jc w:val="center"/>
            </w:pPr>
            <w:r>
              <w:t>-</w:t>
            </w:r>
          </w:p>
        </w:tc>
      </w:tr>
    </w:tbl>
    <w:p w:rsidR="005279D0" w:rsidRDefault="005279D0" w:rsidP="005279D0"/>
    <w:p w:rsidR="005279D0" w:rsidRDefault="005279D0" w:rsidP="005279D0">
      <w:r>
        <w:t>∑ - oznacza znak sumy i czyta się sigma. U góry i na dole są liczby na dole liczba początkowa, u góry liczba końcowa. Liczby zwiększają się o 1.</w:t>
      </w:r>
    </w:p>
    <w:p w:rsidR="005279D0" w:rsidRDefault="005279D0" w:rsidP="005279D0">
      <w:pPr>
        <w:rPr>
          <w:sz w:val="24"/>
        </w:rPr>
      </w:pPr>
      <w:r>
        <w:t>∑i</w:t>
      </w:r>
      <w:r>
        <w:rPr>
          <w:sz w:val="24"/>
          <w:vertAlign w:val="superscript"/>
        </w:rPr>
        <w:t>2</w:t>
      </w:r>
    </w:p>
    <w:p w:rsidR="005279D0" w:rsidRDefault="005279D0" w:rsidP="005279D0">
      <w:pPr>
        <w:rPr>
          <w:sz w:val="24"/>
        </w:rPr>
      </w:pPr>
      <w:r>
        <w:rPr>
          <w:sz w:val="24"/>
        </w:rPr>
        <w:t>∑</w:t>
      </w:r>
      <w:r w:rsidRPr="005279D0">
        <w:rPr>
          <w:sz w:val="24"/>
          <w:vertAlign w:val="superscript"/>
        </w:rPr>
        <w:t>3</w:t>
      </w:r>
      <w:r>
        <w:rPr>
          <w:sz w:val="24"/>
          <w:vertAlign w:val="subscript"/>
        </w:rPr>
        <w:t>1</w:t>
      </w:r>
      <w:r>
        <w:rPr>
          <w:sz w:val="24"/>
          <w:vertAlign w:val="superscript"/>
        </w:rPr>
        <w:t xml:space="preserve"> </w:t>
      </w:r>
      <w:r>
        <w:rPr>
          <w:sz w:val="24"/>
        </w:rPr>
        <w:t>j/j+2 = 1/3+2/4+3/5</w:t>
      </w:r>
    </w:p>
    <w:p w:rsidR="005279D0" w:rsidRDefault="005279D0" w:rsidP="005279D0">
      <w:pPr>
        <w:rPr>
          <w:sz w:val="24"/>
        </w:rPr>
      </w:pPr>
      <w:r>
        <w:rPr>
          <w:sz w:val="24"/>
        </w:rPr>
        <w:t>Zapisz za pomocą sumy sumę szeregu harmonicznego sumując do 1 do 1000000 wyrazu</w:t>
      </w:r>
    </w:p>
    <w:p w:rsidR="005279D0" w:rsidRPr="005279D0" w:rsidRDefault="005279D0" w:rsidP="005279D0">
      <w:pPr>
        <w:rPr>
          <w:sz w:val="16"/>
        </w:rPr>
      </w:pPr>
      <w:r w:rsidRPr="005279D0">
        <w:rPr>
          <w:sz w:val="16"/>
        </w:rPr>
        <w:t>1000000</w:t>
      </w:r>
    </w:p>
    <w:p w:rsidR="005279D0" w:rsidRDefault="005279D0" w:rsidP="005279D0">
      <w:pPr>
        <w:rPr>
          <w:sz w:val="24"/>
        </w:rPr>
      </w:pPr>
      <w:r>
        <w:rPr>
          <w:sz w:val="24"/>
        </w:rPr>
        <w:t>∑1/i</w:t>
      </w:r>
    </w:p>
    <w:p w:rsidR="005279D0" w:rsidRDefault="005279D0" w:rsidP="005279D0">
      <w:pPr>
        <w:rPr>
          <w:sz w:val="16"/>
        </w:rPr>
      </w:pPr>
      <w:r>
        <w:rPr>
          <w:sz w:val="16"/>
        </w:rPr>
        <w:t>I=1</w:t>
      </w:r>
    </w:p>
    <w:p w:rsidR="005279D0" w:rsidRDefault="005279D0" w:rsidP="005279D0">
      <w:pPr>
        <w:rPr>
          <w:sz w:val="16"/>
        </w:rPr>
      </w:pPr>
    </w:p>
    <w:p w:rsidR="005279D0" w:rsidRDefault="005279D0" w:rsidP="005279D0">
      <w:pPr>
        <w:rPr>
          <w:sz w:val="24"/>
        </w:rPr>
      </w:pPr>
      <w:r>
        <w:rPr>
          <w:sz w:val="24"/>
        </w:rPr>
        <w:t>NWD(1517,1073)</w:t>
      </w:r>
    </w:p>
    <w:p w:rsidR="005279D0" w:rsidRPr="005279D0" w:rsidRDefault="005279D0" w:rsidP="005279D0">
      <w:pPr>
        <w:rPr>
          <w:sz w:val="24"/>
        </w:rPr>
      </w:pPr>
      <w:r>
        <w:rPr>
          <w:sz w:val="24"/>
        </w:rPr>
        <w:t>NWD = 37</w:t>
      </w:r>
    </w:p>
    <w:p w:rsidR="005279D0" w:rsidRPr="005279D0" w:rsidRDefault="005279D0" w:rsidP="005279D0">
      <w:pPr>
        <w:rPr>
          <w:sz w:val="24"/>
        </w:rPr>
      </w:pPr>
    </w:p>
    <w:sectPr w:rsidR="005279D0" w:rsidRPr="005279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40C99"/>
    <w:multiLevelType w:val="hybridMultilevel"/>
    <w:tmpl w:val="537879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279D0"/>
    <w:rsid w:val="00527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79D0"/>
    <w:pPr>
      <w:ind w:left="720"/>
      <w:contextualSpacing/>
    </w:pPr>
  </w:style>
  <w:style w:type="table" w:styleId="Tabela-Siatka">
    <w:name w:val="Table Grid"/>
    <w:basedOn w:val="Standardowy"/>
    <w:uiPriority w:val="59"/>
    <w:rsid w:val="005279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163</Words>
  <Characters>981</Characters>
  <Application>Microsoft Office Word</Application>
  <DocSecurity>0</DocSecurity>
  <Lines>8</Lines>
  <Paragraphs>2</Paragraphs>
  <ScaleCrop>false</ScaleCrop>
  <Company>Microsoft</Company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uczen</dc:creator>
  <cp:lastModifiedBy>uczen</cp:lastModifiedBy>
  <cp:revision>2</cp:revision>
  <dcterms:created xsi:type="dcterms:W3CDTF">2022-03-01T06:54:00Z</dcterms:created>
  <dcterms:modified xsi:type="dcterms:W3CDTF">2022-03-01T07:43:00Z</dcterms:modified>
</cp:coreProperties>
</file>