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0FCF9" w14:textId="77777777" w:rsidR="00277954" w:rsidRPr="00277954" w:rsidRDefault="00277954" w:rsidP="00277954">
      <w:pPr>
        <w:numPr>
          <w:ilvl w:val="0"/>
          <w:numId w:val="1"/>
        </w:numPr>
      </w:pPr>
      <w:r w:rsidRPr="00277954">
        <w:t xml:space="preserve">Write Milestone Report, share with me and give me edit access at </w:t>
      </w:r>
      <w:hyperlink r:id="rId5" w:tgtFrame="_blank" w:history="1">
        <w:r w:rsidRPr="00277954">
          <w:rPr>
            <w:rStyle w:val="Hyperlink"/>
          </w:rPr>
          <w:t>bsbell21@gmail.com</w:t>
        </w:r>
      </w:hyperlink>
    </w:p>
    <w:p w14:paraId="1CA59E9F" w14:textId="77777777" w:rsidR="00277954" w:rsidRPr="00277954" w:rsidRDefault="00277954" w:rsidP="00277954">
      <w:pPr>
        <w:numPr>
          <w:ilvl w:val="1"/>
          <w:numId w:val="1"/>
        </w:numPr>
      </w:pPr>
      <w:r w:rsidRPr="00277954">
        <w:t>Intro</w:t>
      </w:r>
    </w:p>
    <w:p w14:paraId="18C2FC27" w14:textId="77777777" w:rsidR="00277954" w:rsidRPr="00277954" w:rsidRDefault="00277954" w:rsidP="00277954">
      <w:pPr>
        <w:numPr>
          <w:ilvl w:val="2"/>
          <w:numId w:val="1"/>
        </w:numPr>
      </w:pPr>
      <w:r w:rsidRPr="00277954">
        <w:t>Opening sentence that draws in the reader (</w:t>
      </w:r>
      <w:proofErr w:type="spellStart"/>
      <w:r w:rsidRPr="00277954">
        <w:t>ie</w:t>
      </w:r>
      <w:proofErr w:type="spellEnd"/>
      <w:r w:rsidRPr="00277954">
        <w:t xml:space="preserve"> personal story)</w:t>
      </w:r>
    </w:p>
    <w:p w14:paraId="0B50151A" w14:textId="77777777" w:rsidR="00277954" w:rsidRPr="00277954" w:rsidRDefault="00277954" w:rsidP="00277954">
      <w:pPr>
        <w:numPr>
          <w:ilvl w:val="2"/>
          <w:numId w:val="1"/>
        </w:numPr>
      </w:pPr>
      <w:r w:rsidRPr="00277954">
        <w:t>What is the context for the problem we’re solving</w:t>
      </w:r>
    </w:p>
    <w:p w14:paraId="1A462B03" w14:textId="77777777" w:rsidR="00277954" w:rsidRPr="00277954" w:rsidRDefault="00277954" w:rsidP="00277954">
      <w:pPr>
        <w:numPr>
          <w:ilvl w:val="2"/>
          <w:numId w:val="1"/>
        </w:numPr>
      </w:pPr>
      <w:r w:rsidRPr="00277954">
        <w:t>Why would this be useful/to whom? </w:t>
      </w:r>
    </w:p>
    <w:p w14:paraId="10ECDE25" w14:textId="77777777" w:rsidR="00277954" w:rsidRPr="00277954" w:rsidRDefault="00277954" w:rsidP="00277954">
      <w:pPr>
        <w:numPr>
          <w:ilvl w:val="2"/>
          <w:numId w:val="1"/>
        </w:numPr>
      </w:pPr>
      <w:r w:rsidRPr="00277954">
        <w:t>In brief (1/2 sentences max), what are we doing</w:t>
      </w:r>
    </w:p>
    <w:p w14:paraId="6A12F2ED" w14:textId="77777777" w:rsidR="00277954" w:rsidRPr="00277954" w:rsidRDefault="00277954" w:rsidP="00277954">
      <w:pPr>
        <w:numPr>
          <w:ilvl w:val="1"/>
          <w:numId w:val="1"/>
        </w:numPr>
      </w:pPr>
      <w:r w:rsidRPr="00277954">
        <w:t>Dataset</w:t>
      </w:r>
    </w:p>
    <w:p w14:paraId="73FE64DB" w14:textId="77777777" w:rsidR="00277954" w:rsidRPr="00277954" w:rsidRDefault="00277954" w:rsidP="00277954">
      <w:pPr>
        <w:numPr>
          <w:ilvl w:val="2"/>
          <w:numId w:val="1"/>
        </w:numPr>
      </w:pPr>
      <w:r w:rsidRPr="00277954">
        <w:t>How did you get the data</w:t>
      </w:r>
    </w:p>
    <w:p w14:paraId="017021F2" w14:textId="77777777" w:rsidR="00277954" w:rsidRPr="00277954" w:rsidRDefault="00277954" w:rsidP="00277954">
      <w:pPr>
        <w:numPr>
          <w:ilvl w:val="2"/>
          <w:numId w:val="1"/>
        </w:numPr>
      </w:pPr>
      <w:r w:rsidRPr="00277954">
        <w:t>What does the final dataset look like</w:t>
      </w:r>
    </w:p>
    <w:p w14:paraId="45D2E21B" w14:textId="77777777" w:rsidR="00277954" w:rsidRPr="00277954" w:rsidRDefault="00277954" w:rsidP="00277954">
      <w:pPr>
        <w:numPr>
          <w:ilvl w:val="2"/>
          <w:numId w:val="1"/>
        </w:numPr>
      </w:pPr>
      <w:r w:rsidRPr="00277954">
        <w:t>Include any decisions that someone would want to know about (err on the side of being sparse here)</w:t>
      </w:r>
    </w:p>
    <w:p w14:paraId="4639118E" w14:textId="77777777" w:rsidR="00277954" w:rsidRPr="00277954" w:rsidRDefault="00277954" w:rsidP="00277954">
      <w:pPr>
        <w:numPr>
          <w:ilvl w:val="1"/>
          <w:numId w:val="1"/>
        </w:numPr>
      </w:pPr>
      <w:r w:rsidRPr="00277954">
        <w:t>EDA:</w:t>
      </w:r>
    </w:p>
    <w:p w14:paraId="16636189" w14:textId="77777777" w:rsidR="00277954" w:rsidRPr="00277954" w:rsidRDefault="00277954" w:rsidP="00277954">
      <w:pPr>
        <w:numPr>
          <w:ilvl w:val="2"/>
          <w:numId w:val="1"/>
        </w:numPr>
      </w:pPr>
      <w:r w:rsidRPr="00277954">
        <w:t>make sure to include titles and axis titles (with units) for each chart</w:t>
      </w:r>
    </w:p>
    <w:p w14:paraId="7DA17C4A" w14:textId="77777777" w:rsidR="00277954" w:rsidRPr="00277954" w:rsidRDefault="00277954" w:rsidP="00277954">
      <w:pPr>
        <w:numPr>
          <w:ilvl w:val="2"/>
          <w:numId w:val="1"/>
        </w:numPr>
      </w:pPr>
      <w:r w:rsidRPr="00277954">
        <w:t xml:space="preserve">you’ll probably want to lead with the univariate chart of the target, general rule is </w:t>
      </w:r>
      <w:proofErr w:type="gramStart"/>
      <w:r w:rsidRPr="00277954">
        <w:t>go</w:t>
      </w:r>
      <w:proofErr w:type="gramEnd"/>
      <w:r w:rsidRPr="00277954">
        <w:t xml:space="preserve"> high level to specific</w:t>
      </w:r>
    </w:p>
    <w:p w14:paraId="372A1393" w14:textId="77777777" w:rsidR="00277954" w:rsidRPr="00277954" w:rsidRDefault="00277954" w:rsidP="00277954">
      <w:pPr>
        <w:numPr>
          <w:ilvl w:val="3"/>
          <w:numId w:val="1"/>
        </w:numPr>
      </w:pPr>
      <w:r w:rsidRPr="00277954">
        <w:t>Univariate</w:t>
      </w:r>
    </w:p>
    <w:p w14:paraId="643DCF6F" w14:textId="77777777" w:rsidR="00277954" w:rsidRPr="00277954" w:rsidRDefault="00277954" w:rsidP="00277954">
      <w:pPr>
        <w:numPr>
          <w:ilvl w:val="4"/>
          <w:numId w:val="1"/>
        </w:numPr>
      </w:pPr>
      <w:r w:rsidRPr="00277954">
        <w:t>Univariate chart of the target</w:t>
      </w:r>
    </w:p>
    <w:p w14:paraId="324BB7C8" w14:textId="77777777" w:rsidR="00277954" w:rsidRPr="00277954" w:rsidRDefault="00277954" w:rsidP="00277954">
      <w:pPr>
        <w:numPr>
          <w:ilvl w:val="3"/>
          <w:numId w:val="1"/>
        </w:numPr>
      </w:pPr>
      <w:r w:rsidRPr="00277954">
        <w:t>Bivariate charts</w:t>
      </w:r>
    </w:p>
    <w:p w14:paraId="1DD6410F" w14:textId="77777777" w:rsidR="00277954" w:rsidRPr="00277954" w:rsidRDefault="00277954" w:rsidP="00277954">
      <w:pPr>
        <w:numPr>
          <w:ilvl w:val="4"/>
          <w:numId w:val="1"/>
        </w:numPr>
      </w:pPr>
      <w:r w:rsidRPr="00277954">
        <w:t xml:space="preserve">Look at </w:t>
      </w:r>
      <w:proofErr w:type="gramStart"/>
      <w:r w:rsidRPr="00277954">
        <w:t>you</w:t>
      </w:r>
      <w:proofErr w:type="gramEnd"/>
      <w:r w:rsidRPr="00277954">
        <w:t xml:space="preserve"> bivariate charts comparing features to the target variable (one example would be job vs % subscribed) </w:t>
      </w:r>
    </w:p>
    <w:p w14:paraId="3F8AA847" w14:textId="77777777" w:rsidR="00277954" w:rsidRPr="00277954" w:rsidRDefault="00277954" w:rsidP="00277954">
      <w:pPr>
        <w:numPr>
          <w:ilvl w:val="4"/>
          <w:numId w:val="1"/>
        </w:numPr>
      </w:pPr>
      <w:r w:rsidRPr="00277954">
        <w:t>Choose 3-5 of these that seem the most interesting, put them in your report, and tell a story about why they are interesting, what the takeaway is, and why we might be seeing what we’re seeing'</w:t>
      </w:r>
    </w:p>
    <w:p w14:paraId="45667EBD" w14:textId="77777777" w:rsidR="00277954" w:rsidRPr="00277954" w:rsidRDefault="00277954" w:rsidP="00277954">
      <w:pPr>
        <w:numPr>
          <w:ilvl w:val="5"/>
          <w:numId w:val="1"/>
        </w:numPr>
      </w:pPr>
      <w:r w:rsidRPr="00277954">
        <w:t>A question to answer each time might be: "Is the takeaway of this chart what we expected? If so, why? If not, why might we be seeing this?"</w:t>
      </w:r>
    </w:p>
    <w:p w14:paraId="0818F56D" w14:textId="77777777" w:rsidR="00277954" w:rsidRPr="00277954" w:rsidRDefault="00277954" w:rsidP="00277954">
      <w:pPr>
        <w:numPr>
          <w:ilvl w:val="4"/>
          <w:numId w:val="1"/>
        </w:numPr>
      </w:pPr>
      <w:r w:rsidRPr="00277954">
        <w:lastRenderedPageBreak/>
        <w:t>Make sure to include your most important features (from the feature importances) x</w:t>
      </w:r>
    </w:p>
    <w:p w14:paraId="408C0521" w14:textId="77777777" w:rsidR="00277954" w:rsidRPr="00277954" w:rsidRDefault="00277954" w:rsidP="00277954">
      <w:pPr>
        <w:numPr>
          <w:ilvl w:val="3"/>
          <w:numId w:val="1"/>
        </w:numPr>
      </w:pPr>
      <w:r w:rsidRPr="00277954">
        <w:t>Correlation matrix</w:t>
      </w:r>
    </w:p>
    <w:p w14:paraId="56AD951C" w14:textId="77777777" w:rsidR="00277954" w:rsidRPr="00277954" w:rsidRDefault="00277954" w:rsidP="00277954">
      <w:pPr>
        <w:numPr>
          <w:ilvl w:val="4"/>
          <w:numId w:val="1"/>
        </w:numPr>
      </w:pPr>
      <w:r w:rsidRPr="00277954">
        <w:t>Comment on what correlations we’re seeing between features that might be causing multicollinearity, or if there isn’t any to be worried about</w:t>
      </w:r>
    </w:p>
    <w:p w14:paraId="5C3E3002" w14:textId="77777777" w:rsidR="00277954" w:rsidRPr="00277954" w:rsidRDefault="00277954" w:rsidP="00277954">
      <w:pPr>
        <w:numPr>
          <w:ilvl w:val="4"/>
          <w:numId w:val="1"/>
        </w:numPr>
      </w:pPr>
      <w:r w:rsidRPr="00277954">
        <w:t>You may also comment briefly on any features that seem highly correlated with the target</w:t>
      </w:r>
    </w:p>
    <w:p w14:paraId="58C49896" w14:textId="77777777" w:rsidR="00277954" w:rsidRPr="00277954" w:rsidRDefault="00277954" w:rsidP="00277954">
      <w:pPr>
        <w:numPr>
          <w:ilvl w:val="3"/>
          <w:numId w:val="1"/>
        </w:numPr>
      </w:pPr>
      <w:r w:rsidRPr="00277954">
        <w:t>Feature importances</w:t>
      </w:r>
    </w:p>
    <w:p w14:paraId="091EA6DC" w14:textId="77777777" w:rsidR="00277954" w:rsidRPr="00277954" w:rsidRDefault="00277954" w:rsidP="00277954">
      <w:pPr>
        <w:numPr>
          <w:ilvl w:val="4"/>
          <w:numId w:val="1"/>
        </w:numPr>
      </w:pPr>
      <w:r w:rsidRPr="00277954">
        <w:t>Explain what the most important features are and why that might be. Again, answer the question: "is this what you expected? If so, why? If not, why might we be seeing this?"</w:t>
      </w:r>
    </w:p>
    <w:p w14:paraId="04D9DEB7" w14:textId="610CC0E5" w:rsidR="006A0F68" w:rsidRDefault="006A0F68"/>
    <w:p w14:paraId="41510AE0" w14:textId="77777777" w:rsidR="006A0F68" w:rsidRDefault="006A0F68">
      <w:r>
        <w:br w:type="page"/>
      </w:r>
    </w:p>
    <w:p w14:paraId="0B7995F0" w14:textId="77777777" w:rsidR="006A0F68" w:rsidRPr="00277954" w:rsidRDefault="006A0F68" w:rsidP="00B766F4">
      <w:pPr>
        <w:numPr>
          <w:ilvl w:val="1"/>
          <w:numId w:val="1"/>
        </w:numPr>
        <w:tabs>
          <w:tab w:val="clear" w:pos="1440"/>
        </w:tabs>
        <w:ind w:left="360"/>
      </w:pPr>
      <w:r w:rsidRPr="00277954">
        <w:lastRenderedPageBreak/>
        <w:t>Intro</w:t>
      </w:r>
    </w:p>
    <w:p w14:paraId="5279E058" w14:textId="77777777" w:rsidR="006A0F68" w:rsidRDefault="006A0F68" w:rsidP="00B766F4">
      <w:pPr>
        <w:numPr>
          <w:ilvl w:val="2"/>
          <w:numId w:val="1"/>
        </w:numPr>
        <w:tabs>
          <w:tab w:val="clear" w:pos="2160"/>
          <w:tab w:val="num" w:pos="1080"/>
        </w:tabs>
        <w:ind w:left="1080"/>
      </w:pPr>
      <w:r w:rsidRPr="00277954">
        <w:t>Opening sentence that draws in the reader (</w:t>
      </w:r>
      <w:proofErr w:type="spellStart"/>
      <w:r w:rsidRPr="00277954">
        <w:t>ie</w:t>
      </w:r>
      <w:proofErr w:type="spellEnd"/>
      <w:r w:rsidRPr="00277954">
        <w:t xml:space="preserve"> personal story)</w:t>
      </w:r>
    </w:p>
    <w:p w14:paraId="4A92E808" w14:textId="778C69E8" w:rsidR="009C23D8" w:rsidRPr="00277954" w:rsidRDefault="002917C9" w:rsidP="009C23D8">
      <w:pPr>
        <w:ind w:left="1080"/>
        <w:rPr>
          <w:rFonts w:hint="eastAsia"/>
        </w:rPr>
      </w:pPr>
      <w:r>
        <w:rPr>
          <w:rFonts w:hint="eastAsia"/>
        </w:rPr>
        <w:t xml:space="preserve">Housing price </w:t>
      </w:r>
      <w:r>
        <w:t>prediction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is </w:t>
      </w:r>
      <w:r>
        <w:t>always</w:t>
      </w:r>
      <w:r>
        <w:rPr>
          <w:rFonts w:hint="eastAsia"/>
        </w:rPr>
        <w:t xml:space="preserve"> be</w:t>
      </w:r>
      <w:proofErr w:type="gramEnd"/>
      <w:r>
        <w:rPr>
          <w:rFonts w:hint="eastAsia"/>
        </w:rPr>
        <w:t xml:space="preserve"> high interest to people who would like to buy a home </w:t>
      </w:r>
      <w:r>
        <w:t>with</w:t>
      </w:r>
      <w:r>
        <w:rPr>
          <w:rFonts w:hint="eastAsia"/>
        </w:rPr>
        <w:t xml:space="preserve"> low price or sale their home with high price. There are many variables associated with house, which can affect the price at different level. It is important to figure out </w:t>
      </w:r>
      <w:r>
        <w:t>variables</w:t>
      </w:r>
      <w:r>
        <w:rPr>
          <w:rFonts w:hint="eastAsia"/>
        </w:rPr>
        <w:t xml:space="preserve"> with high influence </w:t>
      </w:r>
      <w:r>
        <w:t>on the</w:t>
      </w:r>
      <w:r>
        <w:rPr>
          <w:rFonts w:hint="eastAsia"/>
        </w:rPr>
        <w:t xml:space="preserve"> sale price. </w:t>
      </w:r>
    </w:p>
    <w:p w14:paraId="28A066BD" w14:textId="77777777" w:rsidR="006A0F68" w:rsidRDefault="006A0F68" w:rsidP="00B766F4">
      <w:pPr>
        <w:numPr>
          <w:ilvl w:val="2"/>
          <w:numId w:val="1"/>
        </w:numPr>
        <w:tabs>
          <w:tab w:val="clear" w:pos="2160"/>
          <w:tab w:val="num" w:pos="1080"/>
        </w:tabs>
        <w:ind w:left="1080"/>
      </w:pPr>
      <w:r w:rsidRPr="00277954">
        <w:t>What is the context for the problem we’re solving</w:t>
      </w:r>
    </w:p>
    <w:p w14:paraId="6E2A44D3" w14:textId="0979F610" w:rsidR="002917C9" w:rsidRPr="00277954" w:rsidRDefault="00070E50" w:rsidP="002917C9">
      <w:pPr>
        <w:ind w:left="1080"/>
        <w:rPr>
          <w:rFonts w:hint="eastAsia"/>
        </w:rPr>
      </w:pPr>
      <w:r>
        <w:rPr>
          <w:rFonts w:hint="eastAsia"/>
        </w:rPr>
        <w:t xml:space="preserve">I chose this </w:t>
      </w:r>
      <w:r w:rsidR="00F2597B">
        <w:rPr>
          <w:rFonts w:hint="eastAsia"/>
        </w:rPr>
        <w:t>competition</w:t>
      </w:r>
      <w:r w:rsidR="00F2597B">
        <w:t>’</w:t>
      </w:r>
      <w:r w:rsidR="00F2597B">
        <w:rPr>
          <w:rFonts w:hint="eastAsia"/>
        </w:rPr>
        <w:t xml:space="preserve">s </w:t>
      </w:r>
      <w:r>
        <w:rPr>
          <w:rFonts w:hint="eastAsia"/>
        </w:rPr>
        <w:t>dataset</w:t>
      </w:r>
      <w:r w:rsidR="00B913D4">
        <w:rPr>
          <w:rFonts w:hint="eastAsia"/>
        </w:rPr>
        <w:t xml:space="preserve"> (</w:t>
      </w:r>
      <w:r w:rsidR="00B913D4" w:rsidRPr="00B913D4">
        <w:t>Housing Prices Competition for Kaggle Learn Users</w:t>
      </w:r>
      <w:r w:rsidR="00B913D4">
        <w:rPr>
          <w:rFonts w:hint="eastAsia"/>
        </w:rPr>
        <w:t>)</w:t>
      </w:r>
      <w:r>
        <w:rPr>
          <w:rFonts w:hint="eastAsia"/>
        </w:rPr>
        <w:t xml:space="preserve"> from Kaggle</w:t>
      </w:r>
      <w:r w:rsidR="008264AD">
        <w:rPr>
          <w:rFonts w:hint="eastAsia"/>
        </w:rPr>
        <w:t xml:space="preserve"> as my </w:t>
      </w:r>
      <w:proofErr w:type="spellStart"/>
      <w:r w:rsidR="008264AD">
        <w:rPr>
          <w:rFonts w:hint="eastAsia"/>
        </w:rPr>
        <w:t>CapStone</w:t>
      </w:r>
      <w:proofErr w:type="spellEnd"/>
      <w:r w:rsidR="008264AD">
        <w:rPr>
          <w:rFonts w:hint="eastAsia"/>
        </w:rPr>
        <w:t xml:space="preserve"> project</w:t>
      </w:r>
      <w:r w:rsidR="006969A2">
        <w:rPr>
          <w:rFonts w:hint="eastAsia"/>
        </w:rPr>
        <w:t xml:space="preserve">, because it has as many as 79 explanatory variables describing almost every aspect of residential homes in Ames, Iowa. </w:t>
      </w:r>
      <w:r w:rsidR="003A236A">
        <w:rPr>
          <w:rFonts w:hint="eastAsia"/>
        </w:rPr>
        <w:t xml:space="preserve">We would like to take this competition to challenges myself to predict the final price of each home, </w:t>
      </w:r>
      <w:r w:rsidR="003A236A">
        <w:t>with</w:t>
      </w:r>
      <w:r w:rsidR="003A236A">
        <w:rPr>
          <w:rFonts w:hint="eastAsia"/>
        </w:rPr>
        <w:t xml:space="preserve"> skillset I have learned from the data science courses in Springboard. </w:t>
      </w:r>
    </w:p>
    <w:p w14:paraId="352846D8" w14:textId="43F9A017" w:rsidR="003A236A" w:rsidRPr="00277954" w:rsidRDefault="006A0F68" w:rsidP="002E27F4">
      <w:pPr>
        <w:numPr>
          <w:ilvl w:val="2"/>
          <w:numId w:val="1"/>
        </w:numPr>
        <w:tabs>
          <w:tab w:val="clear" w:pos="2160"/>
          <w:tab w:val="num" w:pos="1080"/>
        </w:tabs>
        <w:ind w:left="1080"/>
        <w:rPr>
          <w:rFonts w:hint="eastAsia"/>
        </w:rPr>
      </w:pPr>
      <w:r w:rsidRPr="00277954">
        <w:t>Why would this be useful/to whom? </w:t>
      </w:r>
    </w:p>
    <w:p w14:paraId="7D0F7DE1" w14:textId="77777777" w:rsidR="006A0F68" w:rsidRPr="00277954" w:rsidRDefault="006A0F68" w:rsidP="00B766F4">
      <w:pPr>
        <w:numPr>
          <w:ilvl w:val="2"/>
          <w:numId w:val="1"/>
        </w:numPr>
        <w:tabs>
          <w:tab w:val="clear" w:pos="2160"/>
          <w:tab w:val="num" w:pos="1080"/>
        </w:tabs>
        <w:ind w:left="1080"/>
      </w:pPr>
      <w:r w:rsidRPr="00277954">
        <w:t>In brief (1/2 sentences max), what are we doing</w:t>
      </w:r>
    </w:p>
    <w:p w14:paraId="565D2C54" w14:textId="77777777" w:rsidR="006A0F68" w:rsidRPr="00277954" w:rsidRDefault="006A0F68" w:rsidP="00B766F4">
      <w:pPr>
        <w:numPr>
          <w:ilvl w:val="1"/>
          <w:numId w:val="1"/>
        </w:numPr>
        <w:tabs>
          <w:tab w:val="clear" w:pos="1440"/>
          <w:tab w:val="num" w:pos="360"/>
        </w:tabs>
        <w:ind w:left="360"/>
      </w:pPr>
      <w:r w:rsidRPr="00277954">
        <w:t>Dataset</w:t>
      </w:r>
    </w:p>
    <w:p w14:paraId="4F7A7BA4" w14:textId="77777777" w:rsidR="006A0F68" w:rsidRDefault="006A0F68" w:rsidP="00B766F4">
      <w:pPr>
        <w:numPr>
          <w:ilvl w:val="2"/>
          <w:numId w:val="1"/>
        </w:numPr>
        <w:tabs>
          <w:tab w:val="clear" w:pos="2160"/>
          <w:tab w:val="num" w:pos="1080"/>
        </w:tabs>
        <w:ind w:left="1080"/>
      </w:pPr>
      <w:r w:rsidRPr="00277954">
        <w:t>How did you get the data</w:t>
      </w:r>
    </w:p>
    <w:p w14:paraId="66F05A1E" w14:textId="6C5C4F57" w:rsidR="003C4679" w:rsidRPr="00277954" w:rsidRDefault="003C4679" w:rsidP="003C4679">
      <w:pPr>
        <w:ind w:left="1080"/>
        <w:rPr>
          <w:rFonts w:hint="eastAsia"/>
        </w:rPr>
      </w:pPr>
      <w:r>
        <w:rPr>
          <w:rFonts w:hint="eastAsia"/>
        </w:rPr>
        <w:t xml:space="preserve">I got the data from </w:t>
      </w:r>
      <w:r>
        <w:t>Kaggle</w:t>
      </w:r>
      <w:r>
        <w:rPr>
          <w:rFonts w:hint="eastAsia"/>
        </w:rPr>
        <w:t xml:space="preserve">. </w:t>
      </w:r>
    </w:p>
    <w:p w14:paraId="28E6165A" w14:textId="77777777" w:rsidR="006A0F68" w:rsidRDefault="006A0F68" w:rsidP="00B766F4">
      <w:pPr>
        <w:numPr>
          <w:ilvl w:val="2"/>
          <w:numId w:val="1"/>
        </w:numPr>
        <w:tabs>
          <w:tab w:val="clear" w:pos="2160"/>
          <w:tab w:val="num" w:pos="1080"/>
        </w:tabs>
        <w:ind w:left="1080"/>
      </w:pPr>
      <w:r w:rsidRPr="00277954">
        <w:t>What does the final dataset look like</w:t>
      </w:r>
    </w:p>
    <w:p w14:paraId="7D22FE9A" w14:textId="4020BED4" w:rsidR="003C4679" w:rsidRPr="00277954" w:rsidRDefault="003C4679" w:rsidP="003C4679">
      <w:pPr>
        <w:ind w:left="1080"/>
        <w:rPr>
          <w:rFonts w:hint="eastAsia"/>
        </w:rPr>
      </w:pPr>
      <w:r>
        <w:t>T</w:t>
      </w:r>
      <w:r>
        <w:rPr>
          <w:rFonts w:hint="eastAsia"/>
        </w:rPr>
        <w:t xml:space="preserve">he dataset </w:t>
      </w:r>
      <w:proofErr w:type="gramStart"/>
      <w:r w:rsidR="009C67B2">
        <w:rPr>
          <w:rFonts w:hint="eastAsia"/>
        </w:rPr>
        <w:t>have</w:t>
      </w:r>
      <w:proofErr w:type="gramEnd"/>
      <w:r w:rsidR="009C67B2">
        <w:rPr>
          <w:rFonts w:hint="eastAsia"/>
        </w:rPr>
        <w:t xml:space="preserve"> two dataset</w:t>
      </w:r>
      <w:r w:rsidR="009C67B2">
        <w:t>—</w:t>
      </w:r>
      <w:r w:rsidR="009C67B2">
        <w:rPr>
          <w:rFonts w:hint="eastAsia"/>
        </w:rPr>
        <w:t xml:space="preserve">train and test. Each dataset has </w:t>
      </w:r>
      <w:r w:rsidR="00D76ED1">
        <w:rPr>
          <w:rFonts w:hint="eastAsia"/>
        </w:rPr>
        <w:t>the same</w:t>
      </w:r>
      <w:r w:rsidR="004B0C0C">
        <w:rPr>
          <w:rFonts w:hint="eastAsia"/>
        </w:rPr>
        <w:t xml:space="preserve"> size of </w:t>
      </w:r>
      <w:proofErr w:type="gramStart"/>
      <w:r w:rsidR="004B0C0C">
        <w:rPr>
          <w:rFonts w:hint="eastAsia"/>
        </w:rPr>
        <w:t xml:space="preserve">1460  </w:t>
      </w:r>
      <w:r w:rsidR="00D76ED1">
        <w:rPr>
          <w:rFonts w:hint="eastAsia"/>
        </w:rPr>
        <w:t>sale</w:t>
      </w:r>
      <w:proofErr w:type="gramEnd"/>
      <w:r w:rsidR="00D76ED1">
        <w:rPr>
          <w:rFonts w:hint="eastAsia"/>
        </w:rPr>
        <w:t xml:space="preserve"> records</w:t>
      </w:r>
      <w:r w:rsidR="004B0C0C">
        <w:rPr>
          <w:rFonts w:hint="eastAsia"/>
        </w:rPr>
        <w:t xml:space="preserve">. The train dataset </w:t>
      </w:r>
      <w:proofErr w:type="gramStart"/>
      <w:r w:rsidR="00D76ED1">
        <w:t>include</w:t>
      </w:r>
      <w:proofErr w:type="gramEnd"/>
      <w:r w:rsidR="00D76ED1">
        <w:rPr>
          <w:rFonts w:hint="eastAsia"/>
        </w:rPr>
        <w:t xml:space="preserve"> 79 explanatory variables</w:t>
      </w:r>
      <w:r w:rsidR="004B0C0C">
        <w:rPr>
          <w:rFonts w:hint="eastAsia"/>
        </w:rPr>
        <w:t xml:space="preserve"> </w:t>
      </w:r>
      <w:r w:rsidR="00D76ED1">
        <w:rPr>
          <w:rFonts w:hint="eastAsia"/>
        </w:rPr>
        <w:t>describing almost every aspect of residential homes in Ames, Iowa</w:t>
      </w:r>
      <w:r w:rsidR="004B0C0C">
        <w:rPr>
          <w:rFonts w:hint="eastAsia"/>
        </w:rPr>
        <w:t xml:space="preserve">, while the test dataset has 78 explanatory variables lacking Sale Price variable. </w:t>
      </w:r>
    </w:p>
    <w:p w14:paraId="1DF43105" w14:textId="77777777" w:rsidR="006A0F68" w:rsidRDefault="006A0F68" w:rsidP="00B766F4">
      <w:pPr>
        <w:numPr>
          <w:ilvl w:val="2"/>
          <w:numId w:val="1"/>
        </w:numPr>
        <w:tabs>
          <w:tab w:val="clear" w:pos="2160"/>
          <w:tab w:val="num" w:pos="1080"/>
        </w:tabs>
        <w:ind w:left="1080"/>
      </w:pPr>
      <w:r w:rsidRPr="00277954">
        <w:t>Include any decisions that someone would want to know about (err on the side of being sparse here)</w:t>
      </w:r>
    </w:p>
    <w:p w14:paraId="58AD72F0" w14:textId="77777777" w:rsidR="00E96A73" w:rsidRPr="00277954" w:rsidRDefault="00E96A73" w:rsidP="00E96A73">
      <w:pPr>
        <w:ind w:left="1080"/>
      </w:pPr>
    </w:p>
    <w:p w14:paraId="3C095ABE" w14:textId="77777777" w:rsidR="006A0F68" w:rsidRPr="00277954" w:rsidRDefault="006A0F68" w:rsidP="00B766F4">
      <w:pPr>
        <w:numPr>
          <w:ilvl w:val="1"/>
          <w:numId w:val="1"/>
        </w:numPr>
        <w:tabs>
          <w:tab w:val="clear" w:pos="1440"/>
          <w:tab w:val="num" w:pos="360"/>
        </w:tabs>
        <w:ind w:left="360"/>
      </w:pPr>
      <w:r w:rsidRPr="00277954">
        <w:t>EDA:</w:t>
      </w:r>
    </w:p>
    <w:p w14:paraId="4DEB0144" w14:textId="77777777" w:rsidR="006A0F68" w:rsidRDefault="006A0F68" w:rsidP="00B766F4">
      <w:pPr>
        <w:numPr>
          <w:ilvl w:val="2"/>
          <w:numId w:val="1"/>
        </w:numPr>
        <w:tabs>
          <w:tab w:val="clear" w:pos="2160"/>
          <w:tab w:val="num" w:pos="1080"/>
        </w:tabs>
        <w:ind w:left="1080"/>
      </w:pPr>
      <w:r w:rsidRPr="00277954">
        <w:t>make sure to include titles and axis titles (with units) for each chart</w:t>
      </w:r>
    </w:p>
    <w:p w14:paraId="08EDA45F" w14:textId="1D24E4E6" w:rsidR="00B72BDC" w:rsidRPr="00277954" w:rsidRDefault="00677F23" w:rsidP="00B72BDC">
      <w:pPr>
        <w:ind w:left="1080"/>
      </w:pPr>
      <w:r>
        <w:rPr>
          <w:noProof/>
        </w:rPr>
        <w:lastRenderedPageBreak/>
        <w:drawing>
          <wp:inline distT="0" distB="0" distL="0" distR="0" wp14:anchorId="7B33F2EF" wp14:editId="66D921C9">
            <wp:extent cx="5486400" cy="8229600"/>
            <wp:effectExtent l="0" t="0" r="0" b="0"/>
            <wp:docPr id="282892049" name="Picture 3" descr="A group of blue and whit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892049" name="Picture 3" descr="A group of blue and white bar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FC4850" wp14:editId="0410EECA">
            <wp:extent cx="5486400" cy="8229600"/>
            <wp:effectExtent l="0" t="0" r="0" b="0"/>
            <wp:docPr id="719263513" name="Picture 4" descr="A group of blue and whit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263513" name="Picture 4" descr="A group of blue and white bar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6E0E18" wp14:editId="3006D566">
            <wp:extent cx="5943600" cy="3962400"/>
            <wp:effectExtent l="0" t="0" r="0" b="0"/>
            <wp:docPr id="12547878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787898" name="Picture 125478789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C6A2A" w14:textId="77777777" w:rsidR="006A0F68" w:rsidRPr="00277954" w:rsidRDefault="006A0F68" w:rsidP="00B766F4">
      <w:pPr>
        <w:numPr>
          <w:ilvl w:val="2"/>
          <w:numId w:val="1"/>
        </w:numPr>
        <w:tabs>
          <w:tab w:val="clear" w:pos="2160"/>
          <w:tab w:val="num" w:pos="1080"/>
        </w:tabs>
        <w:ind w:left="1080"/>
      </w:pPr>
      <w:r w:rsidRPr="00277954">
        <w:t xml:space="preserve">you’ll probably want to lead with the univariate chart of the target, general rule is </w:t>
      </w:r>
      <w:proofErr w:type="gramStart"/>
      <w:r w:rsidRPr="00277954">
        <w:t>go</w:t>
      </w:r>
      <w:proofErr w:type="gramEnd"/>
      <w:r w:rsidRPr="00277954">
        <w:t xml:space="preserve"> high level to specific</w:t>
      </w:r>
    </w:p>
    <w:p w14:paraId="4AA1ACA4" w14:textId="77777777" w:rsidR="006A0F68" w:rsidRPr="00277954" w:rsidRDefault="006A0F68" w:rsidP="00B766F4">
      <w:pPr>
        <w:numPr>
          <w:ilvl w:val="3"/>
          <w:numId w:val="1"/>
        </w:numPr>
        <w:tabs>
          <w:tab w:val="clear" w:pos="2880"/>
          <w:tab w:val="num" w:pos="1800"/>
        </w:tabs>
        <w:ind w:left="1800"/>
      </w:pPr>
      <w:r w:rsidRPr="00277954">
        <w:t>Univariate</w:t>
      </w:r>
    </w:p>
    <w:p w14:paraId="3768F22F" w14:textId="77777777" w:rsidR="006A0F68" w:rsidRPr="00277954" w:rsidRDefault="006A0F68" w:rsidP="00B766F4">
      <w:pPr>
        <w:numPr>
          <w:ilvl w:val="4"/>
          <w:numId w:val="1"/>
        </w:numPr>
        <w:tabs>
          <w:tab w:val="clear" w:pos="3600"/>
          <w:tab w:val="num" w:pos="2520"/>
        </w:tabs>
        <w:ind w:left="2520"/>
      </w:pPr>
      <w:r w:rsidRPr="00277954">
        <w:t>Univariate chart of the target</w:t>
      </w:r>
    </w:p>
    <w:p w14:paraId="501FD069" w14:textId="77777777" w:rsidR="006A0F68" w:rsidRPr="00277954" w:rsidRDefault="006A0F68" w:rsidP="00B766F4">
      <w:pPr>
        <w:numPr>
          <w:ilvl w:val="3"/>
          <w:numId w:val="1"/>
        </w:numPr>
        <w:tabs>
          <w:tab w:val="clear" w:pos="2880"/>
          <w:tab w:val="num" w:pos="1800"/>
        </w:tabs>
        <w:ind w:left="1800"/>
      </w:pPr>
      <w:r w:rsidRPr="00277954">
        <w:t>Bivariate charts</w:t>
      </w:r>
    </w:p>
    <w:p w14:paraId="6F8B3617" w14:textId="77777777" w:rsidR="006A0F68" w:rsidRPr="00277954" w:rsidRDefault="006A0F68" w:rsidP="00B766F4">
      <w:pPr>
        <w:numPr>
          <w:ilvl w:val="4"/>
          <w:numId w:val="1"/>
        </w:numPr>
        <w:tabs>
          <w:tab w:val="clear" w:pos="3600"/>
          <w:tab w:val="num" w:pos="2520"/>
        </w:tabs>
        <w:ind w:left="2520"/>
      </w:pPr>
      <w:r w:rsidRPr="00277954">
        <w:t xml:space="preserve">Look at </w:t>
      </w:r>
      <w:proofErr w:type="gramStart"/>
      <w:r w:rsidRPr="00277954">
        <w:t>you</w:t>
      </w:r>
      <w:proofErr w:type="gramEnd"/>
      <w:r w:rsidRPr="00277954">
        <w:t xml:space="preserve"> bivariate charts comparing features to the target variable (one example would be job vs % subscribed) </w:t>
      </w:r>
    </w:p>
    <w:p w14:paraId="4AA70A6A" w14:textId="77777777" w:rsidR="006A0F68" w:rsidRPr="00277954" w:rsidRDefault="006A0F68" w:rsidP="00B766F4">
      <w:pPr>
        <w:numPr>
          <w:ilvl w:val="4"/>
          <w:numId w:val="1"/>
        </w:numPr>
        <w:tabs>
          <w:tab w:val="clear" w:pos="3600"/>
          <w:tab w:val="num" w:pos="2520"/>
        </w:tabs>
        <w:ind w:left="2520"/>
      </w:pPr>
      <w:r w:rsidRPr="00277954">
        <w:t>Choose 3-5 of these that seem the most interesting, put them in your report, and tell a story about why they are interesting, what the takeaway is, and why we might be seeing what we’re seeing'</w:t>
      </w:r>
    </w:p>
    <w:p w14:paraId="05475A4E" w14:textId="77777777" w:rsidR="006A0F68" w:rsidRPr="00277954" w:rsidRDefault="006A0F68" w:rsidP="00B766F4">
      <w:pPr>
        <w:numPr>
          <w:ilvl w:val="5"/>
          <w:numId w:val="1"/>
        </w:numPr>
        <w:tabs>
          <w:tab w:val="clear" w:pos="4320"/>
          <w:tab w:val="num" w:pos="3240"/>
        </w:tabs>
        <w:ind w:left="3240"/>
      </w:pPr>
      <w:r w:rsidRPr="00277954">
        <w:t>A question to answer each time might be: "Is the takeaway of this chart what we expected? If so, why? If not, why might we be seeing this?"</w:t>
      </w:r>
    </w:p>
    <w:p w14:paraId="1D6014FD" w14:textId="77777777" w:rsidR="006A0F68" w:rsidRPr="00277954" w:rsidRDefault="006A0F68" w:rsidP="00B766F4">
      <w:pPr>
        <w:numPr>
          <w:ilvl w:val="4"/>
          <w:numId w:val="1"/>
        </w:numPr>
        <w:tabs>
          <w:tab w:val="clear" w:pos="3600"/>
          <w:tab w:val="num" w:pos="2520"/>
        </w:tabs>
        <w:ind w:left="2520"/>
      </w:pPr>
      <w:r w:rsidRPr="00277954">
        <w:t>Make sure to include your most important features (from the feature importances) x</w:t>
      </w:r>
    </w:p>
    <w:p w14:paraId="0A11FFA9" w14:textId="77777777" w:rsidR="006A0F68" w:rsidRPr="00277954" w:rsidRDefault="006A0F68" w:rsidP="00B766F4">
      <w:pPr>
        <w:numPr>
          <w:ilvl w:val="3"/>
          <w:numId w:val="1"/>
        </w:numPr>
        <w:tabs>
          <w:tab w:val="clear" w:pos="2880"/>
          <w:tab w:val="num" w:pos="1800"/>
        </w:tabs>
        <w:ind w:left="1800"/>
      </w:pPr>
      <w:r w:rsidRPr="00277954">
        <w:lastRenderedPageBreak/>
        <w:t>Correlation matrix</w:t>
      </w:r>
    </w:p>
    <w:p w14:paraId="6F89B063" w14:textId="77777777" w:rsidR="006A0F68" w:rsidRPr="00277954" w:rsidRDefault="006A0F68" w:rsidP="00B766F4">
      <w:pPr>
        <w:numPr>
          <w:ilvl w:val="4"/>
          <w:numId w:val="1"/>
        </w:numPr>
        <w:tabs>
          <w:tab w:val="clear" w:pos="3600"/>
          <w:tab w:val="num" w:pos="2520"/>
        </w:tabs>
        <w:ind w:left="2520"/>
      </w:pPr>
      <w:r w:rsidRPr="00277954">
        <w:t>Comment on what correlations we’re seeing between features that might be causing multicollinearity, or if there isn’t any to be worried about</w:t>
      </w:r>
    </w:p>
    <w:p w14:paraId="1040B66F" w14:textId="77777777" w:rsidR="006A0F68" w:rsidRPr="00277954" w:rsidRDefault="006A0F68" w:rsidP="00B766F4">
      <w:pPr>
        <w:numPr>
          <w:ilvl w:val="4"/>
          <w:numId w:val="1"/>
        </w:numPr>
        <w:tabs>
          <w:tab w:val="clear" w:pos="3600"/>
          <w:tab w:val="num" w:pos="2520"/>
        </w:tabs>
        <w:ind w:left="2520"/>
      </w:pPr>
      <w:r w:rsidRPr="00277954">
        <w:t>You may also comment briefly on any features that seem highly correlated with the target</w:t>
      </w:r>
    </w:p>
    <w:p w14:paraId="1DA38C87" w14:textId="77777777" w:rsidR="006A0F68" w:rsidRPr="00277954" w:rsidRDefault="006A0F68" w:rsidP="00B766F4">
      <w:pPr>
        <w:numPr>
          <w:ilvl w:val="3"/>
          <w:numId w:val="1"/>
        </w:numPr>
        <w:tabs>
          <w:tab w:val="clear" w:pos="2880"/>
          <w:tab w:val="num" w:pos="1800"/>
        </w:tabs>
        <w:ind w:left="1800"/>
      </w:pPr>
      <w:r w:rsidRPr="00277954">
        <w:t>Feature importances</w:t>
      </w:r>
    </w:p>
    <w:p w14:paraId="2652E678" w14:textId="77777777" w:rsidR="006A0F68" w:rsidRPr="00277954" w:rsidRDefault="006A0F68" w:rsidP="00B766F4">
      <w:pPr>
        <w:numPr>
          <w:ilvl w:val="4"/>
          <w:numId w:val="1"/>
        </w:numPr>
        <w:tabs>
          <w:tab w:val="clear" w:pos="3600"/>
          <w:tab w:val="num" w:pos="2520"/>
        </w:tabs>
        <w:ind w:left="2520"/>
      </w:pPr>
      <w:r w:rsidRPr="00277954">
        <w:t>Explain what the most important features are and why that might be. Again, answer the question: "is this what you expected? If so, why? If not, why might we be seeing this?"</w:t>
      </w:r>
    </w:p>
    <w:p w14:paraId="5F29C8E4" w14:textId="77777777" w:rsidR="00F411DE" w:rsidRDefault="00F411DE"/>
    <w:sectPr w:rsidR="00F41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BF086F"/>
    <w:multiLevelType w:val="multilevel"/>
    <w:tmpl w:val="81DC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0140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5A4"/>
    <w:rsid w:val="00070E50"/>
    <w:rsid w:val="000C2BFC"/>
    <w:rsid w:val="00121535"/>
    <w:rsid w:val="00277954"/>
    <w:rsid w:val="002917C9"/>
    <w:rsid w:val="00350F68"/>
    <w:rsid w:val="003A236A"/>
    <w:rsid w:val="003C4679"/>
    <w:rsid w:val="004135A4"/>
    <w:rsid w:val="004B0C0C"/>
    <w:rsid w:val="005F075D"/>
    <w:rsid w:val="00677F23"/>
    <w:rsid w:val="006969A2"/>
    <w:rsid w:val="006A0F68"/>
    <w:rsid w:val="008264AD"/>
    <w:rsid w:val="009C23D8"/>
    <w:rsid w:val="009C67B2"/>
    <w:rsid w:val="00AA0D56"/>
    <w:rsid w:val="00B72BDC"/>
    <w:rsid w:val="00B766F4"/>
    <w:rsid w:val="00B913D4"/>
    <w:rsid w:val="00CD56C2"/>
    <w:rsid w:val="00D62DC6"/>
    <w:rsid w:val="00D76ED1"/>
    <w:rsid w:val="00E56910"/>
    <w:rsid w:val="00E96A73"/>
    <w:rsid w:val="00EB50C9"/>
    <w:rsid w:val="00ED5742"/>
    <w:rsid w:val="00F2597B"/>
    <w:rsid w:val="00F41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E4D5E"/>
  <w15:chartTrackingRefBased/>
  <w15:docId w15:val="{4E9D4965-3D92-4754-B27F-0FD59ACD4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5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35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35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35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35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35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35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35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35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5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135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35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35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35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35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35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35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35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35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5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5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35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35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35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35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35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35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35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35A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7795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79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4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1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mailto:bsbell21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7</Pages>
  <Words>656</Words>
  <Characters>3743</Characters>
  <Application>Microsoft Office Word</Application>
  <DocSecurity>0</DocSecurity>
  <Lines>31</Lines>
  <Paragraphs>8</Paragraphs>
  <ScaleCrop>false</ScaleCrop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Miao</dc:creator>
  <cp:keywords/>
  <dc:description/>
  <cp:lastModifiedBy>Sheng Miao</cp:lastModifiedBy>
  <cp:revision>28</cp:revision>
  <dcterms:created xsi:type="dcterms:W3CDTF">2024-09-26T17:11:00Z</dcterms:created>
  <dcterms:modified xsi:type="dcterms:W3CDTF">2024-09-26T18:29:00Z</dcterms:modified>
</cp:coreProperties>
</file>