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圆桌派第一季第18集 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逆袭：老男孩的《小苹果》怎么就火了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所有的拍电影，都有资金问题，全世界大片也有，不是说大片就没有，大片也捉襟见肘，只不过就是你碰上那牛逼的导演丫不理你，反正你要上去下不来，你就拍呗，拍片是一个集体性的这种活动，崩溃是正常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中国现在很多人，就是我现在觉得，你要知道，比如说网友们或者广大网友们他们喜欢什么，你还能弄出来，我觉得这是个特殊的嗅觉和本事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比如说我举一个例子，就是最极端，我们都已经耳熟能详，就是乔布斯嘛，他做的很多决定在当年都是违反，如果真的有凭数据那就全完蛋，你这个苹果完全封闭的一个平台，你连一个手指都接不上，那这个U盘都接不上这东西能使吗，对不对，但他都不管，他就觉得这是对的，但是，但问题是很多人都想像他这样但做不到，就是你怎么去抓那个市场触觉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不管什么曲子，大量地、频繁地重复，人很容易记住，再加上简单，对，其实我觉得他这个事成功，还是他的出发点，你看他出发点，就是他不把自己当艺术家想，先考虑对方的感受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是一个今天社会的所谓的大数据意识，大数据是一个底层意识，把所有的数据都搞上来，你比如，我们画家经常受所谓的大数据，他只不过没人给他，是什么数据呢，是这些买家，买家说你这个画不错，就是尺寸小点，你没看见现在画家的画，画的都超大，他为什么画大呢，他是因为市场有这个需求，逼着画家画大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你要让几个好朋友喜欢你，你就做自己吧，做自己很容易的，秦桧还有三朋俩好的呢对吧，但是你要让这个所有人都喜欢你，你得多克制，你得多道德模范的，就是有一句话叫，你想做多大大哥，你得爱多少人，就是其实那个是最难的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流行曲，从民国开始，就是有这事开始，它必须具备一个因素，就是潜在的跟性有关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《</w:t>
      </w:r>
      <w:r>
        <w:rPr>
          <w:rFonts w:hint="eastAsia"/>
        </w:rPr>
        <w:t>小苹果》每家都有小苹果，好多人的孩子也叫小苹果，就是它挺可爱的，就是你可以把小苹果想象成你的爱人，你的孩子呀，然后我怎么爱你都不嫌多。你生活中可能缺一些积极的情绪，你可能对很多事情比较悲观，比较消极、比较抑郁，当然这个歌本身它跟这个社会没关系，它会给你带来一些这样的情感，我觉得它是这种产品自己的比较珍贵的一个功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每个人的那个天分不一样，你天分其实就是一个运气，你的天分刚好，你做了跟你天分相关的职业，这就是个运气，就是如果你反正你就是最好的，就是你既有这个天分，还能下点儿笨功夫，就是我觉得这个是最好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一般人按照今天的教育体系，都能走到六成，大学毕业干什么60%，剩下的20%是你的认真和努力，如果你的认真努力，加上你恰恰有一天赋，天赋你2</w:t>
      </w:r>
      <w:r>
        <w:t>0</w:t>
      </w:r>
      <w:r>
        <w:rPr>
          <w:rFonts w:hint="eastAsia"/>
        </w:rPr>
        <w:t>%你没有，有1</w:t>
      </w:r>
      <w:r>
        <w:t>0</w:t>
      </w:r>
      <w:r>
        <w:rPr>
          <w:rFonts w:hint="eastAsia"/>
        </w:rPr>
        <w:t>%也行，</w:t>
      </w:r>
      <w:r>
        <w:rPr>
          <w:rFonts w:hint="eastAsia"/>
          <w:lang w:val="en-US" w:eastAsia="zh-CN"/>
        </w:rPr>
        <w:t>这就凑90分，你就成了，</w:t>
      </w:r>
      <w:r>
        <w:rPr>
          <w:rFonts w:hint="eastAsia"/>
        </w:rPr>
        <w:t>这个所有成功的人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就各种成功人士，没有一个人缺这一条，做事要不认真，你肯定不行。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今天的中国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我们都知道这个社会</w:t>
      </w:r>
      <w:r>
        <w:rPr>
          <w:rFonts w:hint="eastAsia"/>
          <w:lang w:val="en-US" w:eastAsia="zh-CN"/>
        </w:rPr>
        <w:t>阶梯</w:t>
      </w:r>
      <w:r>
        <w:rPr>
          <w:rFonts w:hint="eastAsia"/>
        </w:rPr>
        <w:t>差距有多大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我们都知道有多少人含着</w:t>
      </w:r>
      <w:r>
        <w:rPr>
          <w:rFonts w:hint="eastAsia"/>
        </w:rPr>
        <w:t>金钥匙出生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我们刚刚讲奋斗</w:t>
      </w:r>
      <w:r>
        <w:rPr>
          <w:rFonts w:hint="eastAsia"/>
          <w:lang w:eastAsia="zh-CN"/>
        </w:rPr>
        <w:t>，</w:t>
      </w:r>
      <w:r>
        <w:rPr>
          <w:rFonts w:hint="eastAsia"/>
        </w:rPr>
        <w:t>需要认真要努力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这些事在今天，</w:t>
      </w:r>
      <w:r>
        <w:rPr>
          <w:rFonts w:hint="eastAsia"/>
        </w:rPr>
        <w:t>我们成功的三四十岁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三十</w:t>
      </w:r>
      <w:r>
        <w:rPr>
          <w:rFonts w:hint="eastAsia"/>
        </w:rPr>
        <w:t>岁以下这</w:t>
      </w:r>
      <w:r>
        <w:rPr>
          <w:rFonts w:hint="eastAsia"/>
          <w:lang w:val="en-US" w:eastAsia="zh-CN"/>
        </w:rPr>
        <w:t>圈</w:t>
      </w:r>
      <w:r>
        <w:rPr>
          <w:rFonts w:hint="eastAsia"/>
        </w:rPr>
        <w:t>人里面，在那些成功阶层里面，大部分人可能是不需要这些东西，他甚至可能从来没有奋斗过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他爸爸奋斗过，他妈奋斗过，他用不着奋斗。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送外卖的小哥也是想着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我能帮你送个饭，但是难道我一辈子都要这样吗？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我认为一辈子能把这饭送好也不错。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佳士得</w:t>
      </w:r>
      <w:r>
        <w:rPr>
          <w:rFonts w:hint="eastAsia"/>
        </w:rPr>
        <w:t>门口有一老头</w:t>
      </w:r>
      <w:r>
        <w:rPr>
          <w:rFonts w:hint="eastAsia"/>
          <w:lang w:val="en-US" w:eastAsia="zh-CN"/>
        </w:rPr>
        <w:t>儿，</w:t>
      </w:r>
      <w:r>
        <w:rPr>
          <w:rFonts w:hint="eastAsia"/>
        </w:rPr>
        <w:t>拉门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没有学历，当年十几岁应聘就去了，去了就是拉门，几十年以来进佳士得公司拍卖的人</w:t>
      </w:r>
      <w:r>
        <w:rPr>
          <w:rFonts w:hint="eastAsia"/>
          <w:lang w:val="en-US" w:eastAsia="zh-CN"/>
        </w:rPr>
        <w:t>什</w:t>
      </w:r>
      <w:r>
        <w:rPr>
          <w:rFonts w:hint="eastAsia"/>
        </w:rPr>
        <w:t>么人都见过，所有人都记得住，最后就是到他快退休的时候，他就变得非常的重要，因为他认识所有的客人，这客人怎么回事儿他都知道，然后</w:t>
      </w:r>
      <w:r>
        <w:rPr>
          <w:rFonts w:hint="eastAsia"/>
          <w:lang w:val="en-US" w:eastAsia="zh-CN"/>
        </w:rPr>
        <w:t>佳士得就说，</w:t>
      </w:r>
      <w:r>
        <w:rPr>
          <w:rFonts w:hint="eastAsia"/>
        </w:rPr>
        <w:t>我们欧洲有一场拍卖你得去，他说我去不了了，我太太在家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说你太太一块儿去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头等舱，因为你在这个酒会上比谁都重要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有的大老板来了都互相不认得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很尴尬，让他出席就是一个从头拉到尾。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拉了40年拉满退休，佳士得说这人退休了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好，我们举行盛大酒会欢送退休，公司宣布</w:t>
      </w:r>
      <w:r>
        <w:rPr>
          <w:rFonts w:hint="eastAsia"/>
          <w:lang w:val="en-US" w:eastAsia="zh-CN"/>
        </w:rPr>
        <w:t>以</w:t>
      </w:r>
      <w:r>
        <w:rPr>
          <w:rFonts w:hint="eastAsia"/>
        </w:rPr>
        <w:t>公司副总裁身份退休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人家对这个成功的判定和社会对成功的认知是不一样的，我们今天不能鼓励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他这个除了他的奋斗以外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有极大的偶然性，而且他这个成功的标杆太高，如果我们天天在电视里说这事，那把他们大家全害了。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我觉得中国要求很简单，这个所谓中国梦并不是说大家都发财或者怎么样，而是最低层次的人都能够有一个起码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有点尊严的生活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已经很好了。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我觉得看病</w:t>
      </w:r>
      <w:r>
        <w:rPr>
          <w:rFonts w:hint="eastAsia"/>
          <w:lang w:eastAsia="zh-CN"/>
        </w:rPr>
        <w:t>，</w:t>
      </w:r>
      <w:r>
        <w:rPr>
          <w:rFonts w:hint="eastAsia"/>
        </w:rPr>
        <w:t>现在不用说底层人，包括我去也没啥尊严。</w:t>
      </w:r>
    </w:p>
    <w:p>
      <w:pPr>
        <w:rPr>
          <w:rFonts w:hint="eastAsia"/>
        </w:rPr>
      </w:pPr>
      <w:r>
        <w:rPr>
          <w:rFonts w:hint="eastAsia"/>
        </w:rPr>
        <w:t>我们谁都没尊严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去了医院。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只有中国人这么在乎买房子</w:t>
      </w:r>
      <w:r>
        <w:rPr>
          <w:rFonts w:hint="eastAsia"/>
          <w:lang w:val="en-US" w:eastAsia="zh-CN"/>
        </w:rPr>
        <w:t>嘛，</w:t>
      </w:r>
      <w:r>
        <w:rPr>
          <w:rFonts w:hint="eastAsia"/>
        </w:rPr>
        <w:t>比如说你说德国</w:t>
      </w:r>
      <w:r>
        <w:rPr>
          <w:rFonts w:hint="eastAsia"/>
          <w:lang w:eastAsia="zh-CN"/>
        </w:rPr>
        <w:t>、</w:t>
      </w:r>
      <w:r>
        <w:rPr>
          <w:rFonts w:hint="eastAsia"/>
        </w:rPr>
        <w:t>意大利那些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60%</w:t>
      </w:r>
      <w:r>
        <w:rPr>
          <w:rFonts w:hint="eastAsia"/>
        </w:rPr>
        <w:t>的人都不买房子，都是租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全民都</w:t>
      </w:r>
      <w:r>
        <w:rPr>
          <w:rFonts w:hint="eastAsia"/>
          <w:lang w:val="en-US" w:eastAsia="zh-CN"/>
        </w:rPr>
        <w:t>租。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相较起来全世界的人都势利，都有这种眼光，但是中国尤其厉害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我明白了，这个</w:t>
      </w:r>
      <w:r>
        <w:rPr>
          <w:rFonts w:hint="eastAsia"/>
          <w:lang w:eastAsia="zh-CN"/>
        </w:rPr>
        <w:t>《</w:t>
      </w:r>
      <w:r>
        <w:rPr>
          <w:rFonts w:hint="eastAsia"/>
        </w:rPr>
        <w:t>老男孩</w:t>
      </w:r>
      <w:r>
        <w:rPr>
          <w:rFonts w:hint="eastAsia"/>
          <w:lang w:eastAsia="zh-CN"/>
        </w:rPr>
        <w:t>》</w:t>
      </w:r>
      <w:r>
        <w:rPr>
          <w:rFonts w:hint="eastAsia"/>
        </w:rPr>
        <w:t>为什么看哭了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他是因为这个势利眼的社会里，那种没有尊严的苦，然后</w:t>
      </w:r>
      <w:r>
        <w:rPr>
          <w:rFonts w:hint="eastAsia"/>
          <w:lang w:eastAsia="zh-CN"/>
        </w:rPr>
        <w:t>《</w:t>
      </w:r>
      <w:r>
        <w:rPr>
          <w:rFonts w:hint="eastAsia"/>
        </w:rPr>
        <w:t>小苹果</w:t>
      </w:r>
      <w:r>
        <w:rPr>
          <w:rFonts w:hint="eastAsia"/>
          <w:lang w:eastAsia="zh-CN"/>
        </w:rPr>
        <w:t>》</w:t>
      </w:r>
      <w:r>
        <w:rPr>
          <w:rFonts w:hint="eastAsia"/>
        </w:rPr>
        <w:t>为什么火了，就是咱们</w:t>
      </w:r>
      <w:r>
        <w:rPr>
          <w:rFonts w:hint="eastAsia"/>
          <w:lang w:val="en-US" w:eastAsia="zh-CN"/>
        </w:rPr>
        <w:t>只有苦中作乐了。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85021"/>
    <w:rsid w:val="1608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2021-11-22T06:20:00Z</dcterms:created>
  <dc:creator>A0</dc:creator>
  <cp:lastModifiedBy>A0</cp:lastModifiedBy>
  <dcterms:modified xsi:type="dcterms:W3CDTF">2021-11-22T08:00:54Z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0F1FF417D0C64F0883A41DFC3B577862</vt:lpwstr>
  </property>
</Properties>
</file>