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等线" w:hAnsi="等线" w:eastAsia="等线" w:cs="等线"/>
          <w:b/>
          <w:bCs/>
          <w:sz w:val="32"/>
          <w:szCs w:val="32"/>
          <w:highlight w:val="none"/>
          <w:lang w:eastAsia="zh-CN"/>
        </w:rPr>
      </w:pPr>
      <w:r>
        <w:rPr>
          <w:rFonts w:hint="eastAsia" w:ascii="等线" w:hAnsi="等线" w:eastAsia="等线" w:cs="等线"/>
          <w:b/>
          <w:bCs/>
          <w:sz w:val="32"/>
          <w:szCs w:val="32"/>
          <w:highlight w:val="none"/>
          <w:lang w:eastAsia="zh-CN"/>
        </w:rPr>
        <w:t>圆桌派第二季第</w:t>
      </w:r>
      <w:r>
        <w:rPr>
          <w:rFonts w:hint="eastAsia" w:ascii="等线" w:hAnsi="等线" w:eastAsia="等线" w:cs="等线"/>
          <w:b/>
          <w:bCs/>
          <w:sz w:val="32"/>
          <w:szCs w:val="32"/>
          <w:highlight w:val="none"/>
          <w:lang w:val="en-US" w:eastAsia="zh-CN"/>
        </w:rPr>
        <w:t>1</w:t>
      </w:r>
      <w:r>
        <w:rPr>
          <w:rFonts w:hint="eastAsia" w:ascii="等线" w:hAnsi="等线" w:eastAsia="等线" w:cs="等线"/>
          <w:b/>
          <w:bCs/>
          <w:sz w:val="32"/>
          <w:szCs w:val="32"/>
          <w:highlight w:val="none"/>
          <w:lang w:eastAsia="zh-CN"/>
        </w:rPr>
        <w:t>集</w:t>
      </w:r>
      <w:r>
        <w:rPr>
          <w:rFonts w:hint="eastAsia" w:ascii="等线" w:hAnsi="等线" w:eastAsia="等线" w:cs="等线"/>
          <w:b/>
          <w:bCs/>
          <w:sz w:val="32"/>
          <w:szCs w:val="32"/>
          <w:highlight w:val="none"/>
          <w:lang w:val="en-US" w:eastAsia="zh-CN"/>
        </w:rPr>
        <w:t xml:space="preserve">  </w:t>
      </w:r>
      <w:r>
        <w:rPr>
          <w:rFonts w:hint="eastAsia" w:ascii="等线" w:hAnsi="等线" w:eastAsia="等线" w:cs="等线"/>
          <w:b/>
          <w:bCs/>
          <w:sz w:val="32"/>
          <w:szCs w:val="32"/>
          <w:highlight w:val="none"/>
          <w:lang w:eastAsia="zh-CN"/>
        </w:rPr>
        <w:t>出身：家世决定你多少</w:t>
      </w:r>
    </w:p>
    <w:p>
      <w:pPr>
        <w:rPr>
          <w:rFonts w:hint="eastAsia"/>
          <w:lang w:val="en-US" w:eastAsia="zh-CN"/>
        </w:rPr>
      </w:pPr>
    </w:p>
    <w:p>
      <w:pPr>
        <w:rPr>
          <w:rFonts w:hint="eastAsia"/>
          <w:lang w:val="en-US" w:eastAsia="zh-CN"/>
        </w:rPr>
      </w:pPr>
      <w:r>
        <w:rPr>
          <w:rFonts w:hint="eastAsia"/>
          <w:lang w:val="en-US" w:eastAsia="zh-CN"/>
        </w:rPr>
        <w:t>语录摘读一：</w:t>
      </w:r>
    </w:p>
    <w:p>
      <w:pPr>
        <w:rPr>
          <w:rFonts w:hint="eastAsia"/>
          <w:lang w:val="en-US" w:eastAsia="zh-CN"/>
        </w:rPr>
      </w:pPr>
    </w:p>
    <w:p>
      <w:pPr>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大家觉得自己命运已经是被确定了的那种失败者的氛围，所以我是一个想从这种环境中叛逆出来的。</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讨好型人格，就见人不由自主的爱让别人高兴。</w:t>
      </w:r>
    </w:p>
    <w:p>
      <w:pPr>
        <w:rPr>
          <w:rFonts w:hint="eastAsia"/>
          <w:lang w:val="en-US" w:eastAsia="zh-CN"/>
        </w:rPr>
      </w:pPr>
    </w:p>
    <w:p>
      <w:pPr>
        <w:rPr>
          <w:rFonts w:hint="eastAsia"/>
          <w:lang w:val="en-US" w:eastAsia="zh-CN"/>
        </w:rPr>
      </w:pPr>
      <w:r>
        <w:rPr>
          <w:rFonts w:hint="eastAsia"/>
          <w:lang w:val="en-US" w:eastAsia="zh-CN"/>
        </w:rPr>
        <w:t>语录摘读三：</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空军大院它的这个就是成长的氛围，军队是优于地方的，因为刚建国嘛，我们小时候刚建国，历朝历代都一样，哪个国家都一样，因为政权都是打来的，政权商量不来，也买不来，打来的政权呢，就是第一代人，军人，历朝历代都一样，都是地位比较高。你比如说你像这个赵匡胤，赵匡胤拿下天下以后，杯酒释兵权。</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语录摘读四：</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你比如说要像是我们这种出身的，我老觉得，说我犯了什么脾气了，我会觉得，哎呦，我出去嚷嚷去，就是说这社会上，谁没有点喜怒哀乐呀，就是我有什么资格去占用人家别人，的或者说把我自己的事给人嚷嚷的全社会知道，我就是说有的时候我会发现，你看有的名人，他有一种在这个公众面前撒娇的，这么一种劲头。</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语录摘读五：</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lang w:val="en-US" w:eastAsia="zh-CN"/>
        </w:rPr>
      </w:pPr>
      <w:r>
        <w:rPr>
          <w:rFonts w:hint="eastAsia" w:asciiTheme="minorHAnsi" w:hAnsiTheme="minorHAnsi" w:eastAsiaTheme="minorEastAsia" w:cstheme="minorBidi"/>
          <w:szCs w:val="24"/>
          <w:highlight w:val="none"/>
          <w:lang w:val="en-US" w:eastAsia="zh-CN"/>
        </w:rPr>
        <w:t>出身不能成为一个人的借口，在成长道路上的一个借口，你如果要说出身，那个时候都是供给制，在那个年代什么叫做贪污受贿，家里的所有的茶几，凳子，床，全是公家的（柯蓝家），你没有私有的财务。</w:t>
      </w:r>
    </w:p>
    <w:p>
      <w:pPr>
        <w:rPr>
          <w:rFonts w:hint="eastAsia"/>
          <w:lang w:val="en-US" w:eastAsia="zh-CN"/>
        </w:rPr>
      </w:pPr>
    </w:p>
    <w:p>
      <w:pPr>
        <w:rPr>
          <w:rFonts w:hint="eastAsia"/>
          <w:lang w:val="en-US" w:eastAsia="zh-CN"/>
        </w:rPr>
      </w:pPr>
      <w:r>
        <w:rPr>
          <w:rFonts w:hint="eastAsia"/>
          <w:lang w:val="en-US" w:eastAsia="zh-CN"/>
        </w:rPr>
        <w:t>语录摘读六：</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性格是天生的，是可以遗传的，人类在后天中能改很多被文化约束很多，比如你连续碰钉子，你的性格就会收敛，对不对，如果你这个环境中没有碰钉子的机会，你的性格依然是你自己的，我们的性格都是改过的。</w:t>
      </w:r>
    </w:p>
    <w:p>
      <w:pPr>
        <w:rPr>
          <w:rFonts w:hint="eastAsia"/>
          <w:lang w:val="en-US" w:eastAsia="zh-CN"/>
        </w:rPr>
      </w:pPr>
    </w:p>
    <w:p>
      <w:pPr>
        <w:rPr>
          <w:rFonts w:hint="eastAsia"/>
          <w:lang w:val="en-US" w:eastAsia="zh-CN"/>
        </w:rPr>
      </w:pPr>
      <w:r>
        <w:rPr>
          <w:rFonts w:hint="eastAsia"/>
          <w:lang w:val="en-US" w:eastAsia="zh-CN"/>
        </w:rPr>
        <w:t>语录摘读七：</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老炮儿并不是指北京本土成长的这些人，往往是那种带有一些大院背景，强烈的文化自我的这些人，这些人老炮儿最强的一个概念是，做事不计成本，这是老炮儿的本质。</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语录摘读八：</w:t>
      </w:r>
    </w:p>
    <w:p>
      <w:pPr>
        <w:rPr>
          <w:rFonts w:hint="eastAsia"/>
          <w:lang w:val="en-US" w:eastAsia="zh-CN"/>
        </w:rPr>
      </w:pPr>
    </w:p>
    <w:p>
      <w:pPr>
        <w:rPr>
          <w:rFonts w:hint="default"/>
          <w:lang w:val="en-US" w:eastAsia="zh-CN"/>
        </w:rPr>
      </w:pPr>
      <w:r>
        <w:rPr>
          <w:rFonts w:hint="eastAsia" w:asciiTheme="minorHAnsi" w:hAnsiTheme="minorHAnsi" w:eastAsiaTheme="minorEastAsia" w:cstheme="minorBidi"/>
          <w:szCs w:val="24"/>
          <w:highlight w:val="none"/>
          <w:lang w:val="en-US" w:eastAsia="zh-CN"/>
        </w:rPr>
        <w:t>实中国人每个家一个都是一部血泪史，恨不得，就是你们家庭在这个整个的那个怎么发展的过程当中经历过什么事儿，你如果真的都知道了，你回头一看，你不断地去印证人生的经历，你觉得这都不是事儿.</w:t>
      </w:r>
    </w:p>
    <w:p>
      <w:pPr>
        <w:rPr>
          <w:rFonts w:hint="eastAsia"/>
          <w:lang w:val="en-US" w:eastAsia="zh-CN"/>
        </w:rPr>
      </w:pPr>
    </w:p>
    <w:p>
      <w:pPr>
        <w:rPr>
          <w:rFonts w:hint="eastAsia"/>
          <w:lang w:val="en-US" w:eastAsia="zh-CN"/>
        </w:rPr>
      </w:pPr>
      <w:r>
        <w:rPr>
          <w:rFonts w:hint="eastAsia"/>
          <w:lang w:val="en-US" w:eastAsia="zh-CN"/>
        </w:rPr>
        <w:t>语录摘读九：</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干部家庭的孩子多会来事儿，而是知识分子家庭的孩子好像是有点清高，也不太爱跟人家合作。</w:t>
      </w:r>
    </w:p>
    <w:p>
      <w:pPr>
        <w:rPr>
          <w:rFonts w:hint="default"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全是资产阶级的毛病，我妈是什么都不吃，有异味的东西全都不吃，以致我离开家到农村的时候，我要学会吃葱姜蒜，吃牛羊肉，吃腥的，什么都得吃，因为我们家什么都没有，她不吃的，有任何异味的，她都不动。</w:t>
      </w:r>
    </w:p>
    <w:p>
      <w:pPr>
        <w:rPr>
          <w:rFonts w:hint="eastAsia"/>
          <w:lang w:val="en-US" w:eastAsia="zh-CN"/>
        </w:rPr>
      </w:pPr>
    </w:p>
    <w:p>
      <w:pPr>
        <w:rPr>
          <w:rFonts w:hint="eastAsia"/>
          <w:lang w:val="en-US" w:eastAsia="zh-CN"/>
        </w:rPr>
      </w:pPr>
      <w:r>
        <w:rPr>
          <w:rFonts w:hint="eastAsia"/>
          <w:lang w:val="en-US" w:eastAsia="zh-CN"/>
        </w:rPr>
        <w:t>语录摘读十一：</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出海是死亡率最高的一件事，就是渔民的死亡率仅次于矿工。</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语录摘读十二：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我爹是我们家族第一个读书的人，他读书的好处是什么呢，就是他们</w:t>
      </w:r>
      <w:r>
        <w:rPr>
          <w:rFonts w:hint="default" w:asciiTheme="minorHAnsi" w:hAnsiTheme="minorHAnsi" w:eastAsiaTheme="minorEastAsia" w:cstheme="minorBidi"/>
          <w:szCs w:val="24"/>
          <w:highlight w:val="none"/>
          <w:lang w:val="en-US" w:eastAsia="zh-CN"/>
        </w:rPr>
        <w:t>39</w:t>
      </w:r>
      <w:r>
        <w:rPr>
          <w:rFonts w:hint="eastAsia" w:asciiTheme="minorHAnsi" w:hAnsiTheme="minorHAnsi" w:eastAsiaTheme="minorEastAsia" w:cstheme="minorBidi"/>
          <w:szCs w:val="24"/>
          <w:highlight w:val="none"/>
          <w:lang w:val="en-US" w:eastAsia="zh-CN"/>
        </w:rPr>
        <w:t>个人出去，一块参军打仗，历经抗战和解放战争，打济南战役，打这个淮海，打渡江，打上海，一路打进去他就活着，为什么他活着，因为他读过书，读过书的人都比较容易活到最后，就智兵不勇嘛，就冲啊，慢半秒。</w:t>
      </w:r>
    </w:p>
    <w:p>
      <w:pPr>
        <w:rPr>
          <w:rFonts w:hint="eastAsia"/>
          <w:b/>
          <w:bCs/>
          <w:lang w:val="en-US" w:eastAsia="zh-CN"/>
        </w:rPr>
      </w:pPr>
    </w:p>
    <w:p>
      <w:pPr>
        <w:rPr>
          <w:rFonts w:hint="eastAsia"/>
          <w:lang w:val="en-US" w:eastAsia="zh-CN"/>
        </w:rPr>
      </w:pPr>
      <w:r>
        <w:rPr>
          <w:rFonts w:hint="eastAsia"/>
          <w:lang w:val="en-US" w:eastAsia="zh-CN"/>
        </w:rPr>
        <w:t>语录摘读十三：</w:t>
      </w:r>
    </w:p>
    <w:p>
      <w:pPr>
        <w:rPr>
          <w:rFonts w:hint="eastAsia"/>
          <w:lang w:val="en-US" w:eastAsia="zh-CN"/>
        </w:rPr>
      </w:pPr>
    </w:p>
    <w:p>
      <w:pPr>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一个家族就我爹这个家族（穷）和我母亲那个是多少年的首富，他们两个人怎么能撞在一起呢，看似一个家庭的偶然，是我们百年中国的必然。每家每户都有这事，所有人都被重新洗牌过。</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语录摘读十四：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河北的问题就在于此，因为它是烘托北京的。这就决定了我们的自卑。我现在交往的朋友，我就发现呢，他们其实有他们不易察觉的这个优越感，这种优越感表现在哪儿啊，就是放纵性情，好像他们就是能够这样活着，任情任性的，混不吝的，而我们呢，似乎就是特别要守规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其实这种所谓的放纵性情，我觉得其实就是对于占用公共资源的不害羞。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给人端茶送水，嘴甜，他其实也是占用公共资源，就是因为他这给人端茶送水的时候，唠嗑的时候所有的关注点就在他身上，所以呢，就是</w:t>
      </w:r>
      <w:r>
        <w:rPr>
          <w:rFonts w:hint="default" w:asciiTheme="minorHAnsi" w:hAnsiTheme="minorHAnsi" w:eastAsiaTheme="minorEastAsia" w:cstheme="minorBidi"/>
          <w:szCs w:val="24"/>
          <w:highlight w:val="none"/>
          <w:lang w:val="en-US" w:eastAsia="zh-CN"/>
        </w:rPr>
        <w:t>他就不害羞嘛</w:t>
      </w:r>
      <w:r>
        <w:rPr>
          <w:rFonts w:hint="eastAsia" w:asciiTheme="minorHAnsi" w:hAnsiTheme="minorHAnsi" w:eastAsiaTheme="minorEastAsia" w:cstheme="minorBidi"/>
          <w:szCs w:val="24"/>
          <w:highlight w:val="none"/>
          <w:lang w:val="en-US" w:eastAsia="zh-CN"/>
        </w:rPr>
        <w:t>，暴露在大家面前，让大家围着他转，包括在公共话语空间，说自己的事情。</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语录摘读十五：</w:t>
      </w:r>
    </w:p>
    <w:p>
      <w:pPr>
        <w:rPr>
          <w:rFonts w:hint="eastAsia"/>
          <w:lang w:val="en-US" w:eastAsia="zh-CN"/>
        </w:rPr>
      </w:pPr>
    </w:p>
    <w:p>
      <w:pPr>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家教只能限制你的举止和这些很浅显的，更多的教育是社会教育，然后还有一个人对这个事物的自我约束，我觉得自我约束很重要。</w:t>
      </w:r>
    </w:p>
    <w:p>
      <w:pPr>
        <w:rPr>
          <w:rFonts w:hint="eastAsia" w:asciiTheme="minorHAnsi" w:hAnsiTheme="minorHAnsi" w:eastAsiaTheme="minorEastAsia" w:cstheme="minorBidi"/>
          <w:szCs w:val="24"/>
          <w:highlight w:val="none"/>
          <w:lang w:val="en-US" w:eastAsia="zh-CN"/>
        </w:rPr>
      </w:pPr>
    </w:p>
    <w:p>
      <w:pPr>
        <w:rPr>
          <w:rFonts w:hint="eastAsia"/>
          <w:lang w:val="en-US" w:eastAsia="zh-CN"/>
        </w:rPr>
      </w:pPr>
      <w:r>
        <w:rPr>
          <w:rFonts w:hint="eastAsia"/>
          <w:lang w:val="en-US" w:eastAsia="zh-CN"/>
        </w:rPr>
        <w:t>语录摘读十六：</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坏人最勤奋，那个勤奋你必须理解成钻营，就是坏人太爱钻营，钻营要付出努力的。</w:t>
      </w:r>
    </w:p>
    <w:p>
      <w:pPr>
        <w:rPr>
          <w:rFonts w:hint="eastAsia"/>
          <w:lang w:val="en-US" w:eastAsia="zh-CN"/>
        </w:rPr>
      </w:pPr>
    </w:p>
    <w:p>
      <w:pPr>
        <w:rPr>
          <w:rFonts w:hint="eastAsia"/>
          <w:lang w:val="en-US" w:eastAsia="zh-CN"/>
        </w:rPr>
      </w:pPr>
      <w:r>
        <w:rPr>
          <w:rFonts w:hint="eastAsia"/>
          <w:lang w:val="en-US" w:eastAsia="zh-CN"/>
        </w:rPr>
        <w:t>语录摘读十七</w:t>
      </w:r>
      <w:bookmarkStart w:id="0" w:name="_GoBack"/>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我认为就是理想是一个本身是一个不可实现的东西，能实现的都不能算理想，那叫目标，你想就是一个不能实现的东西，人生有理想是很美好的，因为它永远有一个你实现不了的东西，在前面引导着你或者照着你。</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祝咱们都实现理想。</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超越咱们的出身。</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C1E09"/>
    <w:rsid w:val="509C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2021-11-30T06:14:00Z</dcterms:created>
  <dc:creator>A0</dc:creator>
  <cp:lastModifiedBy>A0</cp:lastModifiedBy>
  <dcterms:modified xsi:type="dcterms:W3CDTF">2021-11-30T07:09:19Z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287EE157EEDC4E1B9B916A869CB698C4</vt:lpwstr>
  </property>
</Properties>
</file>