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面子：多少钱一斤？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有一个说法就是说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香港的文化人是</w:t>
      </w:r>
      <w:r>
        <w:rPr>
          <w:rFonts w:hint="eastAsia"/>
          <w:lang w:val="en-US" w:eastAsia="zh-CN"/>
        </w:rPr>
        <w:t>扮俗</w:t>
      </w:r>
      <w:r>
        <w:rPr>
          <w:rFonts w:hint="eastAsia"/>
        </w:rPr>
        <w:t>，内地的文化人是</w:t>
      </w:r>
      <w:r>
        <w:rPr>
          <w:rFonts w:hint="eastAsia"/>
          <w:lang w:val="en-US" w:eastAsia="zh-CN"/>
        </w:rPr>
        <w:t>扮雅，</w:t>
      </w:r>
      <w:r>
        <w:rPr>
          <w:rFonts w:hint="eastAsia"/>
        </w:rPr>
        <w:t>上海人是装</w:t>
      </w:r>
      <w:r>
        <w:rPr>
          <w:rFonts w:hint="eastAsia"/>
          <w:lang w:val="en-US" w:eastAsia="zh-CN"/>
        </w:rPr>
        <w:t>雅</w:t>
      </w:r>
      <w:r>
        <w:rPr>
          <w:rFonts w:hint="eastAsia"/>
        </w:rPr>
        <w:t>，他要装的聪明，就是他显示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要比他实际上的聪明</w:t>
      </w:r>
      <w:r>
        <w:rPr>
          <w:rFonts w:hint="eastAsia"/>
          <w:lang w:eastAsia="zh-CN"/>
        </w:rPr>
        <w:t>；</w:t>
      </w:r>
      <w:r>
        <w:rPr>
          <w:rFonts w:hint="eastAsia"/>
        </w:rPr>
        <w:t>而香港人普遍来说，他的样子要比他实际上的好像要笨一点。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面子在中国人的生活里太重了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鲁迅写过一个叫</w:t>
      </w:r>
      <w:r>
        <w:rPr>
          <w:rFonts w:hint="eastAsia"/>
          <w:lang w:eastAsia="zh-CN"/>
        </w:rPr>
        <w:t>《</w:t>
      </w:r>
      <w:r>
        <w:rPr>
          <w:rFonts w:hint="eastAsia"/>
        </w:rPr>
        <w:t>面子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，他说面子是中国精神的纲领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他说就像晚清的时候那个辫子，你抓住他的这个面子，就像揪住了他的辫子，他的身子就跟着你走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这种讲面子，讲到像你这么说的是要借钱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打肿脸充胖</w:t>
      </w:r>
      <w:r>
        <w:rPr>
          <w:rFonts w:hint="eastAsia"/>
        </w:rPr>
        <w:t>子这种程度的面子，这种讲究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就绝对不是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不敢说是只是乡村还是哪儿，但它绝对就不是现代市场经济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或者资本主义逻辑下面的一种理性计算。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这种</w:t>
      </w:r>
      <w:r>
        <w:rPr>
          <w:rFonts w:hint="eastAsia"/>
        </w:rPr>
        <w:t>面子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重金请人参加婚礼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又不仅是看的，因为刚说给人家看是可以用的，其实</w:t>
      </w:r>
      <w:r>
        <w:rPr>
          <w:rFonts w:hint="eastAsia"/>
          <w:lang w:val="en-US" w:eastAsia="zh-CN"/>
        </w:rPr>
        <w:t>费孝通《乡土中国》</w:t>
      </w:r>
      <w:r>
        <w:rPr>
          <w:rFonts w:hint="eastAsia"/>
        </w:rPr>
        <w:t>就讲了很多</w:t>
      </w:r>
      <w:r>
        <w:rPr>
          <w:rFonts w:hint="eastAsia"/>
          <w:lang w:val="en-US" w:eastAsia="zh-CN"/>
        </w:rPr>
        <w:t>这个，讲得</w:t>
      </w:r>
      <w:r>
        <w:rPr>
          <w:rFonts w:hint="eastAsia"/>
        </w:rPr>
        <w:t>非常清楚了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>好像一个</w:t>
      </w:r>
      <w:r>
        <w:rPr>
          <w:rFonts w:hint="eastAsia"/>
          <w:lang w:val="en-US" w:eastAsia="zh-CN"/>
        </w:rPr>
        <w:t>涟漪</w:t>
      </w:r>
      <w:r>
        <w:rPr>
          <w:rFonts w:hint="eastAsia"/>
        </w:rPr>
        <w:t>一样，慢慢一圈一圈出来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因为那个面子成为他的资源，他的身份，他以后可以用的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你有面子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，你才能成为那个社会里面的领袖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是里面有一种理性的成本计算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</w:t>
      </w:r>
      <w:r>
        <w:rPr>
          <w:rFonts w:hint="eastAsia"/>
        </w:rPr>
        <w:t>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的东西是一模一样的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为什么我要3万块买来，我自己都觉得值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旁边人，因为旁边人看你的眼光不一样，你用3万块的包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代表了你的身份的不一样，它完全超出使用价值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这个不就增加你的面子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而且还有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一个面子，它等于是一种货币，面子是人际交往当中的货币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他不一定只具有一个货币的通行价值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有时候本身有内在价值，这个内在价值就是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你本身得到一种被尊重的感受，就是一个内在价值。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我记得小时候我常听人说，真的有钱人了，不需要那么炫富的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你看谁谁谁生活很</w:t>
      </w:r>
      <w:r>
        <w:rPr>
          <w:rFonts w:hint="eastAsia"/>
          <w:lang w:val="en-US" w:eastAsia="zh-CN"/>
        </w:rPr>
        <w:t>俭朴，</w:t>
      </w:r>
      <w:r>
        <w:rPr>
          <w:rFonts w:hint="eastAsia"/>
        </w:rPr>
        <w:t>那现在人最喜欢传说的其中一个，这种人物就是李嘉诚，李嘉诚不是</w:t>
      </w:r>
      <w:r>
        <w:rPr>
          <w:rFonts w:hint="eastAsia"/>
          <w:lang w:val="en-US" w:eastAsia="zh-CN"/>
        </w:rPr>
        <w:t>戴</w:t>
      </w:r>
      <w:r>
        <w:rPr>
          <w:rFonts w:hint="eastAsia"/>
        </w:rPr>
        <w:t>一个高日本的很便宜的一个钢表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带了几十年。另外一个就是说巴菲特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住了一个小房子，然后上哪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都吃麦当劳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比尔盖茨最初不坐私人飞机的时候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出门出差是</w:t>
      </w:r>
      <w:r>
        <w:rPr>
          <w:rFonts w:hint="eastAsia"/>
          <w:lang w:val="en-US" w:eastAsia="zh-CN"/>
        </w:rPr>
        <w:t>坐经济舱</w:t>
      </w:r>
      <w:r>
        <w:rPr>
          <w:rFonts w:hint="eastAsia"/>
        </w:rPr>
        <w:t>的。</w:t>
      </w:r>
    </w:p>
    <w:p>
      <w:pPr>
        <w:rPr>
          <w:rFonts w:hint="eastAsia"/>
        </w:rPr>
      </w:pPr>
      <w:r>
        <w:rPr>
          <w:rFonts w:hint="eastAsia"/>
        </w:rPr>
        <w:t>但是问题是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，他的脸就比那个表</w:t>
      </w:r>
      <w:r>
        <w:rPr>
          <w:rFonts w:hint="eastAsia"/>
          <w:lang w:val="en-US" w:eastAsia="zh-CN"/>
        </w:rPr>
        <w:t>贵</w:t>
      </w:r>
      <w:r>
        <w:rPr>
          <w:rFonts w:hint="eastAsia"/>
        </w:rPr>
        <w:t>还值钱，谁都认得出来。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人生要吃三碗面，体面，场面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情面就是这三碗面。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在乎面子是弱者，其实听下来，</w:t>
      </w:r>
      <w:r>
        <w:rPr>
          <w:rFonts w:hint="eastAsia"/>
        </w:rPr>
        <w:t>给人面子是真的是强者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在高位的人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还有一个面子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我们说实在话，我们看别人看不惯，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自己</w:t>
      </w:r>
      <w:r>
        <w:rPr>
          <w:rFonts w:hint="eastAsia"/>
          <w:lang w:val="en-US" w:eastAsia="zh-CN"/>
        </w:rPr>
        <w:t>常常犯，</w:t>
      </w:r>
      <w:r>
        <w:rPr>
          <w:rFonts w:hint="eastAsia"/>
        </w:rPr>
        <w:t>就是你会提有名的人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有意无意的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道理很简单，恩格斯说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你的人的性格是全部社会关系的总和。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人为了自己的自尊，越是低下的人，越要维护自己的自尊。除了钱，除了礼物之外，认识名人，包括人家请</w:t>
      </w:r>
      <w:r>
        <w:rPr>
          <w:rFonts w:hint="eastAsia"/>
          <w:lang w:val="en-US" w:eastAsia="zh-CN"/>
        </w:rPr>
        <w:t>你窦文涛</w:t>
      </w:r>
      <w:r>
        <w:rPr>
          <w:rFonts w:hint="eastAsia"/>
        </w:rPr>
        <w:t>去主持婚礼。我常常有时候在想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自己是不是有时候也这样呢？会不会有意无意的时候，我们写文章引很多有名的人，是不是也在狐假虎威呢？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在这个宗教里，包括在佛教里就有一种叫发</w:t>
      </w:r>
      <w:r>
        <w:rPr>
          <w:rFonts w:hint="eastAsia"/>
          <w:lang w:val="en-US" w:eastAsia="zh-CN"/>
        </w:rPr>
        <w:t>露</w:t>
      </w:r>
      <w:r>
        <w:rPr>
          <w:rFonts w:hint="eastAsia"/>
        </w:rPr>
        <w:t>忏悔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就是你愿意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为什么有时候我们愿意当众讲自己的丑事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，包括美国那种戒酒俱乐部，很多心理症，都是要你要在大家面前</w:t>
      </w:r>
      <w:r>
        <w:rPr>
          <w:rFonts w:hint="eastAsia"/>
          <w:lang w:val="en-US" w:eastAsia="zh-CN"/>
        </w:rPr>
        <w:t>口述治疗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你觉得最耻辱的事情讲出来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讲出来</w:t>
      </w:r>
      <w:r>
        <w:rPr>
          <w:rFonts w:hint="eastAsia"/>
        </w:rPr>
        <w:t>本身也是一种治疗。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曾几何时这个世界上有另一种羞耻观，有另一种没面子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比方说我打比方说举个很简单的例子，咱们今天演艺界的人士得到了最高的推崇，但是你知道在旧社会曾经有一个时候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戏子，这个色情业的人在一个社会等级上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就婊子无情戏子无义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你说一个戏子，你要嫁到一个贵族的家里，这个就会遇到非常大的阻力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爱因斯坦就正处于现代媒体社会正在发达的起来的一个时候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所以他这个相对论，他得了这个诺贝尔奖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一时之间他成了红人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到各国那就跟今天欢迎周杰伦没什么</w:t>
      </w:r>
      <w:r>
        <w:rPr>
          <w:rFonts w:hint="eastAsia"/>
          <w:lang w:val="en-US" w:eastAsia="zh-CN"/>
        </w:rPr>
        <w:t>两样，</w:t>
      </w:r>
      <w:r>
        <w:rPr>
          <w:rFonts w:hint="eastAsia"/>
        </w:rPr>
        <w:t>就当明星。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但是你会注意到，第一个他还一方面是挺享受，但另一方面也难免流露出一点含羞</w:t>
      </w:r>
      <w:r>
        <w:rPr>
          <w:rFonts w:hint="eastAsia"/>
          <w:lang w:val="en-US" w:eastAsia="zh-CN"/>
        </w:rPr>
        <w:t>带怯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就你</w:t>
      </w:r>
      <w:r>
        <w:rPr>
          <w:rFonts w:hint="eastAsia"/>
        </w:rPr>
        <w:t>成了个大众娱乐明星，你太有失学者的体面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在那个时候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不要太把自己当回事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比方说别人介绍我的时候，别人其实也不是不一定讲真话，而介绍你的那个人，也知道自己不在讲真话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你以为你一本正经，谁都知道你就是装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对不对？他也知道你们知道我是装，我们也知道他知道我们在装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骗子骗骗子，对不对？我在骗你，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知道我在骗你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也在骗我，我也知道你在骗我，骗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骗骗</w:t>
      </w:r>
      <w:r>
        <w:rPr>
          <w:rFonts w:hint="eastAsia"/>
          <w:lang w:val="en-US" w:eastAsia="zh-CN"/>
        </w:rPr>
        <w:t>子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装和不装不是两张皮，而是说人是个情境动物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你知道有时候我们要警惕，有时候我们在群体的场合特别容易失去自我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就是你确实是真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因为如果周围1万个人都在冲马家辉欢呼的时候，你冲他欢呼似乎也是很发自内心的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因为你受那个感染就真听真看真感觉。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我应该装一下，比方说我出来跟其他年轻人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也是二十多岁的90后不会那么</w:t>
      </w:r>
      <w:r>
        <w:rPr>
          <w:rFonts w:hint="eastAsia"/>
          <w:lang w:val="en-US" w:eastAsia="zh-CN"/>
        </w:rPr>
        <w:t>冲突</w:t>
      </w:r>
      <w:r>
        <w:rPr>
          <w:rFonts w:hint="eastAsia"/>
        </w:rPr>
        <w:t>，因为我装着聆听他们的感受，装着不批评，不会瞧不起，不会取笑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家庭和睦其中一个要做的事情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就是要</w:t>
      </w:r>
      <w:r>
        <w:rPr>
          <w:rFonts w:hint="eastAsia"/>
          <w:lang w:val="en-US" w:eastAsia="zh-CN"/>
        </w:rPr>
        <w:t>装，对</w:t>
      </w:r>
      <w:r>
        <w:rPr>
          <w:rFonts w:hint="eastAsia"/>
        </w:rPr>
        <w:t>家人有时候我们很容易忘了</w:t>
      </w:r>
      <w:r>
        <w:rPr>
          <w:rFonts w:hint="eastAsia"/>
          <w:lang w:val="en-US" w:eastAsia="zh-CN"/>
        </w:rPr>
        <w:t>尤其</w:t>
      </w:r>
      <w:r>
        <w:rPr>
          <w:rFonts w:hint="eastAsia"/>
        </w:rPr>
        <w:t>要装。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在这个意义上，</w:t>
      </w:r>
      <w:r>
        <w:rPr>
          <w:rFonts w:hint="eastAsia"/>
          <w:lang w:val="en-US" w:eastAsia="zh-CN"/>
        </w:rPr>
        <w:t>装</w:t>
      </w:r>
      <w:r>
        <w:rPr>
          <w:rFonts w:hint="eastAsia"/>
        </w:rPr>
        <w:t>，功德无量。人类的文明本质就是装出来的，对不对？不装怎么着呢？完全不装就</w:t>
      </w:r>
      <w:r>
        <w:rPr>
          <w:rFonts w:hint="eastAsia"/>
          <w:lang w:val="en-US" w:eastAsia="zh-CN"/>
        </w:rPr>
        <w:t>动物了。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进入角色，符合你自己的本色，不单单是真君子就是君子，真小人也不一定真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这个有的时候流氓都是</w:t>
      </w:r>
      <w:r>
        <w:rPr>
          <w:rFonts w:hint="eastAsia"/>
          <w:lang w:val="en-US" w:eastAsia="zh-CN"/>
        </w:rPr>
        <w:t>装的，在</w:t>
      </w:r>
      <w:r>
        <w:rPr>
          <w:rFonts w:hint="eastAsia"/>
        </w:rPr>
        <w:t>装与不装之间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咱们就各得其所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24A0A"/>
    <w:rsid w:val="17924A0A"/>
    <w:rsid w:val="48E41A9A"/>
    <w:rsid w:val="732C5183"/>
    <w:rsid w:val="7CD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2021-12-22T01:08:00Z</dcterms:created>
  <dc:creator>A0</dc:creator>
  <cp:lastModifiedBy>A0</cp:lastModifiedBy>
  <dcterms:modified xsi:type="dcterms:W3CDTF">2021-12-22T02:10:24Z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989A97FBAE90433688F870BB86EA9562</vt:lpwstr>
  </property>
</Properties>
</file>