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hint="default" w:ascii="宋体" w:hAnsi="宋体" w:cs="宋体"/>
          <w:color w:val="auto"/>
          <w:sz w:val="24"/>
          <w:lang w:val="en-US" w:eastAsia="zh-CN"/>
        </w:rPr>
      </w:pPr>
      <w:r>
        <w:rPr>
          <w:rFonts w:hint="eastAsia" w:ascii="宋体" w:hAnsi="宋体" w:cs="宋体"/>
          <w:i/>
          <w:iCs/>
          <w:color w:val="auto"/>
          <w:sz w:val="24"/>
        </w:rPr>
        <w:t>《懂懂学历史》</w:t>
      </w:r>
      <w:r>
        <w:rPr>
          <w:rFonts w:hint="eastAsia" w:ascii="宋体" w:hAnsi="宋体" w:cs="宋体"/>
          <w:i/>
          <w:iCs/>
          <w:color w:val="auto"/>
          <w:sz w:val="24"/>
          <w:lang w:val="en-US" w:eastAsia="zh-CN"/>
        </w:rPr>
        <w:t>之辛弃疾</w:t>
      </w:r>
      <w:r>
        <w:rPr>
          <w:rFonts w:hint="eastAsia" w:ascii="宋体" w:hAnsi="宋体" w:cs="宋体"/>
          <w:i/>
          <w:iCs/>
          <w:color w:val="auto"/>
          <w:sz w:val="24"/>
        </w:rPr>
        <w:t>，</w:t>
      </w:r>
      <w:r>
        <w:rPr>
          <w:rFonts w:hint="eastAsia" w:ascii="宋体" w:hAnsi="宋体" w:cs="宋体"/>
          <w:i/>
          <w:iCs/>
          <w:color w:val="auto"/>
          <w:sz w:val="24"/>
          <w:lang w:val="en-US" w:eastAsia="zh-CN"/>
        </w:rPr>
        <w:t>南宋衰败</w:t>
      </w:r>
      <w:r>
        <w:rPr>
          <w:rFonts w:hint="eastAsia" w:ascii="宋体" w:hAnsi="宋体" w:cs="宋体"/>
          <w:i/>
          <w:iCs/>
          <w:color w:val="auto"/>
          <w:sz w:val="24"/>
        </w:rPr>
        <w:t>。</w:t>
      </w:r>
      <w:r>
        <w:rPr>
          <w:rFonts w:hint="eastAsia" w:ascii="宋体" w:hAnsi="宋体" w:cs="宋体"/>
          <w:i/>
          <w:iCs/>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书接上回。</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继续做梦。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今天请到的嘉宾，依然是秦汉时期天下第一谋士，张良先生。</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lang w:val="en-US" w:eastAsia="zh-CN"/>
        </w:rPr>
        <w:t>我问，整个宋朝，谁的词可以跟苏轼一决高下？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他说，辛弃疾，被称为词中之龙。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我问，代表作</w:t>
      </w:r>
      <w:r>
        <w:rPr>
          <w:rFonts w:hint="eastAsia" w:ascii="宋体" w:hAnsi="宋体" w:cs="宋体"/>
          <w:color w:val="FF0000"/>
          <w:sz w:val="24"/>
          <w:lang w:val="en-US" w:eastAsia="zh-CN"/>
        </w:rPr>
        <w:t>是什么</w:t>
      </w:r>
      <w:r>
        <w:rPr>
          <w:rFonts w:hint="eastAsia" w:ascii="宋体" w:hAnsi="宋体" w:cs="宋体"/>
          <w:color w:val="auto"/>
          <w:sz w:val="24"/>
          <w:lang w:val="en-US" w:eastAsia="zh-CN"/>
        </w:rPr>
        <w:t>？</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说几个，帮你回忆一下：“众里寻他千百度。蓦然回首，那人却在，灯火阑珊处。”“少年不识愁滋味，爱上层楼，爱上层楼，为赋新词强说愁。而今识尽愁滋味，欲说还休，欲说还休，却道天凉好个秋。”“了却君王天下事，赢得生前身后名。可怜白发生。”……</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我说，哇，我竟然全能背过，特别是“为赋新词强说愁”，我经常引用。</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他说，宋词的主流基调是以男女情爱为多，涂脂抹粉，柔媚婉转，偏女性气质</w:t>
      </w:r>
      <w:r>
        <w:rPr>
          <w:rFonts w:hint="eastAsia" w:ascii="宋体" w:hAnsi="宋体" w:cs="宋体"/>
          <w:color w:val="FF0000"/>
          <w:sz w:val="24"/>
          <w:lang w:val="en-US" w:eastAsia="zh-CN"/>
        </w:rPr>
        <w:t>，类似异装的李玉刚。</w:t>
      </w:r>
      <w:r>
        <w:rPr>
          <w:rFonts w:hint="eastAsia" w:ascii="宋体" w:hAnsi="宋体" w:cs="宋体"/>
          <w:color w:val="auto"/>
          <w:sz w:val="24"/>
          <w:lang w:val="en-US" w:eastAsia="zh-CN"/>
        </w:rPr>
        <w:t>苏轼呢？则有点</w:t>
      </w:r>
      <w:r>
        <w:rPr>
          <w:rFonts w:hint="eastAsia" w:ascii="宋体" w:hAnsi="宋体" w:cs="宋体"/>
          <w:color w:val="FF0000"/>
          <w:sz w:val="24"/>
          <w:lang w:val="en-US" w:eastAsia="zh-CN"/>
        </w:rPr>
        <w:t>李宇春</w:t>
      </w:r>
      <w:r>
        <w:rPr>
          <w:rFonts w:hint="eastAsia" w:ascii="宋体" w:hAnsi="宋体" w:cs="宋体"/>
          <w:color w:val="auto"/>
          <w:sz w:val="24"/>
          <w:lang w:val="en-US" w:eastAsia="zh-CN"/>
        </w:rPr>
        <w:t>的感觉，有了一丝阳刚气息，使人眼前一亮，哇，词还可以这么写？而辛弃疾呢？则是</w:t>
      </w:r>
      <w:r>
        <w:rPr>
          <w:rFonts w:hint="eastAsia" w:ascii="宋体" w:hAnsi="宋体" w:cs="宋体"/>
          <w:color w:val="FF0000"/>
          <w:sz w:val="24"/>
          <w:lang w:val="en-US" w:eastAsia="zh-CN"/>
        </w:rPr>
        <w:t>屠洪刚（词是拿来唱的，所以我全换成了歌手）</w:t>
      </w:r>
      <w:r>
        <w:rPr>
          <w:rFonts w:hint="eastAsia" w:ascii="宋体" w:hAnsi="宋体" w:cs="宋体"/>
          <w:color w:val="auto"/>
          <w:sz w:val="24"/>
          <w:lang w:val="en-US" w:eastAsia="zh-CN"/>
        </w:rPr>
        <w:t>，硬汉角色，他的词里没有矫揉造作，只有慷慨豪迈。</w:t>
      </w:r>
      <w:r>
        <w:rPr>
          <w:rFonts w:hint="eastAsia" w:ascii="宋体" w:hAnsi="宋体" w:cs="宋体"/>
          <w:color w:val="FF0000"/>
          <w:sz w:val="24"/>
          <w:lang w:val="en-US" w:eastAsia="zh-CN"/>
        </w:rPr>
        <w:t>（上面提到的三个例子，没有这种感觉哦。）</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我问，会不会有人觉得，辛弃疾的词写的比苏轼好？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他说，辛弃疾的粉丝认为辛弃疾才是宋词的巅峰代表人物。</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我问，那为什么辛弃疾没入选唐宋八大家？</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他说，这说明</w:t>
      </w:r>
      <w:r>
        <w:rPr>
          <w:rFonts w:hint="eastAsia" w:ascii="宋体" w:hAnsi="宋体" w:cs="宋体"/>
          <w:color w:val="FF0000"/>
          <w:sz w:val="24"/>
          <w:lang w:val="en-US" w:eastAsia="zh-CN"/>
        </w:rPr>
        <w:t>不了</w:t>
      </w:r>
      <w:r>
        <w:rPr>
          <w:rFonts w:hint="eastAsia" w:ascii="宋体" w:hAnsi="宋体" w:cs="宋体"/>
          <w:color w:val="auto"/>
          <w:sz w:val="24"/>
          <w:lang w:val="en-US" w:eastAsia="zh-CN"/>
        </w:rPr>
        <w:t>什么，李白、杜甫也没入选。三个原因，第一、唐宋八大家主要是指散文。第二、唐宋八大家多为政治家，或多或少都参与过古文运动。第三、唐宋八大家，都是学霸出身，</w:t>
      </w:r>
      <w:r>
        <w:rPr>
          <w:rFonts w:hint="eastAsia" w:ascii="宋体" w:hAnsi="宋体" w:cs="宋体"/>
          <w:color w:val="FF0000"/>
          <w:sz w:val="24"/>
          <w:lang w:val="en-US" w:eastAsia="zh-CN"/>
        </w:rPr>
        <w:t>除了苏洵，七</w:t>
      </w:r>
      <w:r>
        <w:rPr>
          <w:rFonts w:hint="eastAsia" w:ascii="宋体" w:hAnsi="宋体" w:cs="宋体"/>
          <w:color w:val="auto"/>
          <w:sz w:val="24"/>
          <w:lang w:val="en-US" w:eastAsia="zh-CN"/>
        </w:rPr>
        <w:t>位都是当朝金榜题名的进士。而李白杜甫辛弃疾呢？则都是落榜生。</w:t>
      </w:r>
      <w:r>
        <w:rPr>
          <w:rFonts w:hint="eastAsia" w:ascii="宋体" w:hAnsi="宋体" w:cs="宋体"/>
          <w:color w:val="FF0000"/>
          <w:sz w:val="24"/>
          <w:lang w:val="en-US" w:eastAsia="zh-CN"/>
        </w:rPr>
        <w:t>（这样的比较公平吗？辛弃疾出生于遗民中，成长于沦陷区，自幼在心里种下的是报国雪耻的种子，非博取功名。我觉得他是生不逢时。）</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我问，你最喜欢辛弃疾的哪句词？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他说，我喜欢他的自恋，我见青山多妩媚，料青山、见我应如是。</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我问，辛弃疾是哪里人？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他说，你们山东人。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我问，山东人？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他说，是的，济南人</w:t>
      </w:r>
      <w:r>
        <w:rPr>
          <w:rFonts w:hint="eastAsia" w:ascii="宋体" w:hAnsi="宋体" w:cs="宋体"/>
          <w:color w:val="FF0000"/>
          <w:sz w:val="24"/>
          <w:lang w:val="en-US" w:eastAsia="zh-CN"/>
        </w:rPr>
        <w:t>。</w:t>
      </w:r>
      <w:r>
        <w:rPr>
          <w:rFonts w:hint="eastAsia" w:ascii="宋体" w:hAnsi="宋体" w:cs="宋体"/>
          <w:color w:val="auto"/>
          <w:sz w:val="24"/>
          <w:lang w:val="en-US" w:eastAsia="zh-CN"/>
        </w:rPr>
        <w:t>辛弃疾出生时，山东属于金国领土，那么辛弃疾也就是金国人</w:t>
      </w:r>
      <w:r>
        <w:rPr>
          <w:rFonts w:hint="eastAsia" w:ascii="宋体" w:hAnsi="宋体" w:cs="宋体"/>
          <w:color w:val="FF0000"/>
          <w:sz w:val="24"/>
          <w:lang w:val="en-US" w:eastAsia="zh-CN"/>
        </w:rPr>
        <w:t>。</w:t>
      </w:r>
      <w:r>
        <w:rPr>
          <w:rFonts w:hint="eastAsia" w:ascii="宋体" w:hAnsi="宋体" w:cs="宋体"/>
          <w:color w:val="auto"/>
          <w:sz w:val="24"/>
          <w:lang w:val="en-US" w:eastAsia="zh-CN"/>
        </w:rPr>
        <w:t>更巧的是，他出生时，宋金正在进行《绍兴</w:t>
      </w:r>
      <w:r>
        <w:rPr>
          <w:rFonts w:hint="eastAsia" w:ascii="宋体" w:hAnsi="宋体" w:cs="宋体"/>
          <w:color w:val="FF0000"/>
          <w:sz w:val="24"/>
          <w:lang w:val="en-US" w:eastAsia="zh-CN"/>
        </w:rPr>
        <w:t>和</w:t>
      </w:r>
      <w:r>
        <w:rPr>
          <w:rFonts w:hint="eastAsia" w:ascii="宋体" w:hAnsi="宋体" w:cs="宋体"/>
          <w:color w:val="auto"/>
          <w:sz w:val="24"/>
          <w:lang w:val="en-US" w:eastAsia="zh-CN"/>
        </w:rPr>
        <w:t>议》谈判，很快岳飞就要</w:t>
      </w:r>
      <w:r>
        <w:rPr>
          <w:rFonts w:hint="eastAsia" w:ascii="宋体" w:hAnsi="宋体" w:cs="宋体"/>
          <w:color w:val="FF0000"/>
          <w:sz w:val="24"/>
          <w:lang w:val="en-US" w:eastAsia="zh-CN"/>
        </w:rPr>
        <w:t>遇害</w:t>
      </w:r>
      <w:r>
        <w:rPr>
          <w:rFonts w:hint="eastAsia" w:ascii="宋体" w:hAnsi="宋体" w:cs="宋体"/>
          <w:color w:val="auto"/>
          <w:sz w:val="24"/>
          <w:lang w:val="en-US" w:eastAsia="zh-CN"/>
        </w:rPr>
        <w:t>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我说，我有个疑问，当时金国不是掠走了宋朝两位皇帝嘛，宋徽宗与宋钦宗，签《绍兴</w:t>
      </w:r>
      <w:r>
        <w:rPr>
          <w:rFonts w:hint="eastAsia" w:ascii="宋体" w:hAnsi="宋体" w:cs="宋体"/>
          <w:color w:val="FF0000"/>
          <w:sz w:val="24"/>
          <w:lang w:val="en-US" w:eastAsia="zh-CN"/>
        </w:rPr>
        <w:t>和</w:t>
      </w:r>
      <w:r>
        <w:rPr>
          <w:rFonts w:hint="eastAsia" w:ascii="宋体" w:hAnsi="宋体" w:cs="宋体"/>
          <w:color w:val="auto"/>
          <w:sz w:val="24"/>
          <w:lang w:val="en-US" w:eastAsia="zh-CN"/>
        </w:rPr>
        <w:t>议》时，南宋用岳飞的人头换了宋徽宗的灵柩与韦太后，那当时宋钦宗是否还活着？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他说，活着。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w:t>
      </w:r>
      <w:r>
        <w:rPr>
          <w:rFonts w:hint="eastAsia" w:ascii="宋体" w:hAnsi="宋体" w:cs="宋体"/>
          <w:color w:val="FF0000"/>
          <w:sz w:val="24"/>
          <w:lang w:val="en-US" w:eastAsia="zh-CN"/>
        </w:rPr>
        <w:t>咋没一起</w:t>
      </w:r>
      <w:r>
        <w:rPr>
          <w:rFonts w:hint="eastAsia" w:ascii="宋体" w:hAnsi="宋体" w:cs="宋体"/>
          <w:color w:val="auto"/>
          <w:sz w:val="24"/>
          <w:lang w:val="en-US" w:eastAsia="zh-CN"/>
        </w:rPr>
        <w:t>回南宋？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他说，一山不容二虎</w:t>
      </w:r>
      <w:r>
        <w:rPr>
          <w:rFonts w:hint="eastAsia" w:ascii="宋体" w:hAnsi="宋体" w:cs="宋体"/>
          <w:color w:val="FF0000"/>
          <w:sz w:val="24"/>
          <w:lang w:val="en-US" w:eastAsia="zh-CN"/>
        </w:rPr>
        <w:t>。</w:t>
      </w:r>
      <w:r>
        <w:rPr>
          <w:rFonts w:hint="eastAsia" w:ascii="宋体" w:hAnsi="宋体" w:cs="宋体"/>
          <w:color w:val="auto"/>
          <w:sz w:val="24"/>
          <w:lang w:val="en-US" w:eastAsia="zh-CN"/>
        </w:rPr>
        <w:t>他若回来，赵构的皇帝就名不正言不顺了，等于大宋真正的主人回来了，所以，哪怕宋钦宗哭着对韦太后承诺，自己回去什么都不争，什么都不要……也没让他回来，最终客死在金国。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我问，那辛弃疾学什么语言？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他说，也是中文</w:t>
      </w:r>
      <w:r>
        <w:rPr>
          <w:rFonts w:hint="eastAsia" w:ascii="宋体" w:hAnsi="宋体" w:cs="宋体"/>
          <w:color w:val="FF0000"/>
          <w:sz w:val="24"/>
          <w:lang w:val="en-US" w:eastAsia="zh-CN"/>
        </w:rPr>
        <w:t>。</w:t>
      </w:r>
      <w:r>
        <w:rPr>
          <w:rFonts w:hint="eastAsia" w:ascii="宋体" w:hAnsi="宋体" w:cs="宋体"/>
          <w:color w:val="auto"/>
          <w:sz w:val="24"/>
          <w:lang w:val="en-US" w:eastAsia="zh-CN"/>
        </w:rPr>
        <w:t>少数民族统治中原，一定会主动自我汉化。所以，站在今天回看历史上少数民族对汉族的一次次的统治，其实也是中原文明对他们的一次次反包、同化，最终都成了汉族。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我问，辛弃疾去哪参加高考？</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他说，金国的首都，今天的北京。</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我说，政治中心从西安到洛阳到开封，北京终于登上历史舞台了。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他说，北京有款啤酒叫燕京啤酒，辽国时北京就叫燕京，金国改称京都，元朝称大都。明朝朱元璋改称北平，永乐帝朱棣改北平为北京。</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我问，辛弃疾是什么出身？</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他说，官三代</w:t>
      </w:r>
      <w:r>
        <w:rPr>
          <w:rFonts w:hint="eastAsia" w:ascii="宋体" w:hAnsi="宋体" w:cs="宋体"/>
          <w:color w:val="FF0000"/>
          <w:sz w:val="24"/>
          <w:lang w:val="en-US" w:eastAsia="zh-CN"/>
        </w:rPr>
        <w:t>。</w:t>
      </w:r>
      <w:r>
        <w:rPr>
          <w:rFonts w:hint="eastAsia" w:ascii="宋体" w:hAnsi="宋体" w:cs="宋体"/>
          <w:color w:val="auto"/>
          <w:sz w:val="24"/>
          <w:lang w:val="en-US" w:eastAsia="zh-CN"/>
        </w:rPr>
        <w:t>他出生不久父亲就没了，是由爷爷带大的，爷爷叫辛赞，在金国占领区任职，但是心底总有一团光复大宋的火，并且把火种耳濡目染传给了辛弃疾，爷俩身在曹营心在汉，当然这都是辛弃疾的一家之言。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我问，辛弃疾师从何人？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他说，刘瞻</w:t>
      </w:r>
      <w:r>
        <w:rPr>
          <w:rFonts w:hint="eastAsia" w:ascii="宋体" w:hAnsi="宋体" w:cs="宋体"/>
          <w:color w:val="FF0000"/>
          <w:sz w:val="24"/>
          <w:lang w:val="en-US" w:eastAsia="zh-CN"/>
        </w:rPr>
        <w:t>。</w:t>
      </w:r>
      <w:r>
        <w:rPr>
          <w:rFonts w:hint="eastAsia" w:ascii="宋体" w:hAnsi="宋体" w:cs="宋体"/>
          <w:color w:val="auto"/>
          <w:sz w:val="24"/>
          <w:lang w:val="en-US" w:eastAsia="zh-CN"/>
        </w:rPr>
        <w:t>刘瞻同期带出了两个极品，一个叫辛弃疾，一个叫党怀英，你若是研究过泰山石刻就会对这个人很熟悉，他是泰山上到此一游专家，泰山碑刻多出自他之手，岱庙里有个乌龟驮着的石碑，算是镇庙之宝，《金重修东岳庙碑》，就是出自他之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我说，书法好。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相当好，金国发行过一枚钱币叫泰和重宝，这四个字就是党怀英所写，足见其学识地位。党怀英官运亨通，并成为当时在金最有声望的文学大师，善终，算是很完美的人生，相比之下，辛弃疾的一生，则是颠沛流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我问，为什么？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他说，因为辛弃疾落榜了，而党怀英考上了，若是辛弃疾也考上了进士，也就不存在南渡了，也不存在胸中一团火了。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我有一种感觉，不知道对不对，就是抛开家国情怀不讲，单说“活着”，不管谁统治，对于老百姓而言，差别不大，例如西晋末年，衣冠南渡，学到这里时，我在想，那留在北方的大家族肯定完了，实际上呢？他们照样活的很好，甚至后来还能主宰北方政坛。到南宋时，金国占领了山东，咱感觉山东应该完了，结果辛弃疾他们一样生活，还能参加高考。</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们观察历史的视角，多是帝王视角，很少有人使用老百姓视角，也不能鼓励大家使用老百姓视角去思考国家大事，人人都这么自私了，谁来保家卫国？实际上，在不需要服兵役的前提下，战争离普通老百姓是有距离的，你可以看看茅盾写的《子夜》，城外在打仗，一点不影响上海的歌舞升平，前线军官还能偶尔回上海约个会，跳支舞。包括宋朝退缩到杭州成了南宋时，歌该唱的依然在唱，不是有首诗吗？山外青山楼外楼，西湖歌舞几时休？暖风熏得游人醉，直把杭州作汴州。</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我说，实际，没有那么惨。</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自古至今，政治都是少数人的游戏，不管谁上台，若想得民心，都必须认真经营民心，为老百姓谋福利，除非是成吉思汗这种，只是单纯的为了扩大疆域面积，为了省心，会直接屠城，留下妇女，工匠，为什么？一是对接下来要攻打的城市带来震慑力。二是防止死灰复燃。他们是骑兵作战，不可能攻一座城留一部分士兵在此驻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之前，我看过日本作家陈舜臣写的《成吉思汗一族》，里面有一段挺有意思的，背景是金国卫绍王被杀之后，成吉思汗的儿子拖雷建议一举攻下燕京。然后成吉思汗说：「我说多少遍你才能明白？取得城市你就要养活那里的百姓。如果养不了的话，就要杀掉，这样的事情没人愿意干。」</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他说，这是成吉思汗的观念，在他看来农民还能种庄稼，而城市中的百姓，除了一部分工匠能制作东西外，其余的都是吃白饭的家伙。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我说，能避免战争的领导，真是大智慧、大爱。</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所以还有说法，作为百姓是喜欢阿斗这样的领导，谁愿意整天打打杀杀，百姓就是平平安安过日子。你看，我们作为外人，看宋朝这些皇帝都太窝囊了，动不动就拿钱买和平，被人赶到杭州了，依然是拿钱买和平，太憋屈了，为什么不打回去？所以，我们今人对当朝的那些议和派是充满鄙视的，尤其是大奸贼秦桧，实际上呢？可以看另外一个数据，通过花钱买和平的方式，南宋又延续了150年，堪称奇迹，偏安一隅的南宋的GDP仍然是巨大的，百姓生活远没有文人骚客愤青如陆游、辛弃疾、李清照们笔下的民不聊生，反而是一片歌舞升平欣欣向荣。南宋政权高层算了一笔帐，发现每年纳贡金国的费用成本非常低，而组织庞大军队去打仗是这个成本的十倍还多，还不一定能打赢。然后，很务实，花钱买了后面的社会繁荣稳定发展。</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我说，就是太窝囊。</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他说，是的，对于老百姓而言，其实是幸事，但是是绝对的政治不正确。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我问，落榜的辛弃疾，接下来做什么？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落榜后，自然成了社会青年，辛弃疾的祖上是西北人，将门之后，所以辛弃疾从小也喜欢舞枪弄棍，当时地方少有不少起义军，辛弃疾就加入其中了，因为他有文化，就干了起义军头领秘书的角色，当时起义军头领叫耿京，耿京派辛弃疾负责外联工作，去与南宋取得联系，意思是我们起义大军准备归顺南宋，你们接纳一下，辛弃疾给谈好回来的路上，听说耿京被手下张安国杀死，后者率军投降了金军，并且被封了官，辛弃疾带着五十名兄弟闯进了五万人军营去把张安国擒获了，当投名状送给了南宋政府，斩首了，一战成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我问，有没有可能，他们在学黄巢，学宋江，渴望被诏安？毕竟山东人就喜欢当公务员。</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之前有个花和尚偷了辛弃疾替起义军保管的帅印，花和尚就是准备去投靠金军，半路让辛弃疾给拦截，砍了脑袋，花和尚与张安国的确是有投靠金国换官当的打算，应该是一部分起义人的诉求吧，至于辛弃疾怎么想的，这个无从考证。</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我问，南宋送给了辛弃疾什么官？</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他说，江阴签判，这个江阴签判大约相当于现在一个地级市政府中的秘书长这样的位置。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我问，辛弃疾的家人在金国当官，南宋人能信任辛弃疾吗？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他说，不是特别信任，因为他是从北方叛逃而来的，当时管这一类人叫归正人，这个概念是由</w:t>
      </w:r>
      <w:r>
        <w:rPr>
          <w:rFonts w:hint="default" w:ascii="宋体" w:hAnsi="宋体" w:cs="宋体"/>
          <w:color w:val="auto"/>
          <w:sz w:val="24"/>
          <w:lang w:val="en-US" w:eastAsia="zh-CN"/>
        </w:rPr>
        <w:t>南宋丞相史浩提出来的，他用“归正人”这样的字眼来形容北归汉人</w:t>
      </w:r>
      <w:r>
        <w:rPr>
          <w:rFonts w:hint="eastAsia" w:ascii="宋体" w:hAnsi="宋体" w:cs="宋体"/>
          <w:color w:val="auto"/>
          <w:sz w:val="24"/>
          <w:lang w:val="en-US" w:eastAsia="zh-CN"/>
        </w:rPr>
        <w:t>，充满着歧视味道。</w:t>
      </w:r>
      <w:r>
        <w:rPr>
          <w:rFonts w:hint="eastAsia"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t>我问，辛弃疾的政治报复是什么？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他说，帮南宋重新夺回中原，辛弃疾是彻头彻尾的主战派，而且要亲自带兵打仗的那种，那他怎么才能被重视？就是不断的写信，给江苏省长写信，给皇帝写信，谈应该如何打金，只是，人微言轻，没人重视他。</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我问，他的战略是什么？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认为，打金的核心是要取山东，因为山东三面环海，只需要守一面就可以，而且是金南下的咽喉所在。取山东的技巧是什么？不能硬钢，而是要从陕西到河南选四个进攻点，同时开战，那么金兵肯定会调防西部，然后呢？南宋大军全力打下山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我说，他选山东，应该是因为老家人都在那里。</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他说，可能有这方面的因素，主要是山东的确是处于咽喉位置。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我问，他们听了吗？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他说，当时他写信的那个江苏省长叫张浚，张浚也是主战派，后来宋孝宗赵昚让</w:t>
      </w:r>
      <w:bookmarkStart w:id="0" w:name="_GoBack"/>
      <w:bookmarkEnd w:id="0"/>
      <w:r>
        <w:rPr>
          <w:rFonts w:hint="eastAsia" w:ascii="宋体" w:hAnsi="宋体" w:cs="宋体"/>
          <w:color w:val="auto"/>
          <w:sz w:val="24"/>
          <w:lang w:val="en-US" w:eastAsia="zh-CN"/>
        </w:rPr>
        <w:t>张浚主持北伐，张浚提出的作战计划也是先取山东，应该是受辛弃疾启发，但是，并没有采纳辛弃疾的其它几路分兵佯攻，而是直接硬钢，结果？被金兵打的屁滚尿流，签了《隆兴和议》。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我问，前面不是有《绍兴合议》吗？主动开战，不等于撕毁协议吗？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肯定要找理由，逼对方先动手，宋孝宗赵昚派使者去见金国皇帝：“陛下，河南有块地是我们大宋皇室的祖坟所在地。您能不能开开恩把它还给我们，方便我们祭拜祖宗呢？”你想，金国咋可能允许呢？南宋的这种行为显然是在制造事端，想让金国方面首先沉不住气，结果呢？金国不上套，反而加强了防备，从而一次就挫败了南宋军队。</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我说，等于提醒了金国，我要打你了。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签了《隆兴和议》后，主战派全销声匿迹了，只有辛弃疾依然主战，这次，他直接写信给宋孝宗，写了十篇关于抗金恢复的军事论文，辛弃疾把他这组文章称为《美芹十论》，中心思想就是金国并不可怕，北伐可以成功。宋孝宗一看，这小子有点水平，就约谈了一下，但是也是不欢而散，两点没谈拢。</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我问，哪两点？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第一、辛弃疾认为，军事行动必须要保密，绝对不能“宣战”，而过去每次北伐都是大张旗鼓，要么就是提前挑衅，给了对方足够的准备时间。第二、辛弃疾认为，北伐必须有足够的准备期，要做长线准备，而不是心血来潮就直接北上。</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我问，见到皇帝了，会不会被提拔？</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他说，也有，没多久辛弃疾就被调进南宋的都城临安，做了司农寺的主簿，可以理解为在国家粮食局工作。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我问，有没有一种可能，皇帝觉得，辛弃疾并没有带兵打过仗，只是纸上谈兵？</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他说，有这种可能。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我问，若是上次北伐，听从了辛弃疾的建议，分兵佯攻，然后再主攻山东，有没有可能拿下？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很难，这都属于初级战略，你能表演，对方就能识破，真正懂军事的话，能把一点看的很明白，就是金在安内的前提下，是可以吊打南宋的，但是南宋没有可能从金打回去，就跟你们山东人打架，若是站着傻乎乎的挨打，让下跪就下跪，让喊爹就喊爹，那么还能少挨两巴掌，若是还手？则会被打的头破血流。</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我说，这点，的确是，我们上学时，打架一般都是单边输出，一个打，一个挨，很少有互搏的。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他说，所有狗见了狮子都夹起了尾巴，藏獒则依然狂吠，不说明藏獒勇敢，而是藏獒智商低下。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我问，辛弃疾的一生，有没有机会带兵打金军？</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没有，他的一生用两个字来形容是最贴切的，就是板凳，工作调动来调动去，频繁调任多达三十七次，其中从四十三岁到六十三岁，这期间除了53岁至55岁一度出任闽中外，有18年在江西家中度过，若不是后来靠“词”出名，他的一生在当时看来，算是很不得志，就是他的主战理论以及军事理论得不到上层的认可，但是有绝对的民间基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我说，南宋第一愤青。</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他说，他算不上，陆游才算。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我问，陆游是主战派吗？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他说，也是。</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我问，陆游有什么代表作？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他说，我只说你能背过的，王师北定中原日，家祭无忘告乃翁。还有一句，夜阑卧听风听雨，铁马冰河入梦来。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我说，感觉辛弃疾一辈子都没被重用过。</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换句话说，若是辛弃疾真的被重用，带兵去北伐？他的历史形象可能就是另外一个版本了，例如谈判时，南宋把他的脑袋当投名状送给金国，所以一切都是最好的安排，只呻吟，只愤青，但是没有真上战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我问，宋朝这些文人作词，是不是也相互抄袭？</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非常普遍，有人做过统计分析，宋词高频词名列前茅的分别是：东风、何处、人间、风流、归去、春风、西风、归来、江南、相思、梅花、千里、回首、明月、多少……一句话，翻来覆去，就那些情感抒发。</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我说，从这个角度讲，辛弃疾的词的原创性还是很高的。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他说，对的。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我问，辛弃疾有没有好朋友？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他说，也不少，他跟朱熹就是好朋友。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我问，若是孔子跟朱熹同时参加高考，考儒学，谁能得高分？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他说，肯定是朱熹，因为儒学经典大部分都是由他翻译解释的，朱熹就是标准答案，朱熹最有名的一句话是：存天理灭人欲。</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我问，这句话的意思是什么？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自汉代独尊儒术之后，儒学就成了中华学问的正统代表，到唐宋时期，学者们突然发现儒学有个BUG，道家、佛家都讲了世界本源问题，而儒家突然发现说哎，我竟然没有回答这个最重要的世界观的问题。于是，儒学学者开始修复这个BUG，朱熹就是这个儒家回答世界观问题的最后集大成者，这个朱熹认为这个世界万物的本质都是理，这个理就是无影无形，先于一切事物存在，任何事物在被创造出来之前，天地间早就有了这个事物的模型了，可以理解为3D图纸。</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我说，云里雾里的。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他说，只可意会，不可言传。</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我说，貌似朱熹后来被打成了反派。</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在派系斗争中，他们这些云里雾里派失势了，从而被黑化了，说他淫乱、爬灰，但是从一个细节可以看出他修行是很高的，无论别人评价他什么，他从不回应，朱熹这个人是非常了不起的，可以跟孔子齐名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我问，您认为他最大的贡献是什么？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的这些云里雾里的理论，别说老百姓了，专业学者都被搞的云里雾里，凡是不能通俗化的东西，都是很难推广的，他真正的贡献是儒学的通俗化、基础化，第一步是重新注释了儒学经典，用通俗的语言去解释，并成为高考教材。第二步是从娃娃抓起，例如编著了《论语训蒙口义》《童蒙须知》，对儿童的衣着、语言、行为、读书、写字、饮食等方面都提出了行为规范。一句话，老百姓怎么做到修身齐家，治国平天下？很简单，你照着行为规范去做就行了。朱熹真正推动了儒学的下潜，过去是文人政治家研究儒学，而经过这么一改革呢？走进千家万户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我问，辛弃疾如何评价朱熹？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他说，追悼会上写了十六个字：所不朽者，垂万世名。孰谓公死，凛凛犹生。另外，因为当时朱熹是被打成了反动派，一般人要积极划清界线，不敢参加，而辛弃疾却主动参加了，惺惺相惜吧。</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我问，辛弃疾的一生，有没有黑料？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也是个正常人，贪财好色，黑点主要集中在三点，爱杀人，能贪污，很好色，因此他每次被弹劾的理由都是“好色贪财，淫刑聚敛”，是什么让一个爱国青年堕落成了腐败分子呢？是人性的泯灭还是道德的沦丧？一句话，好的制度能让坏人干不了坏事，而不好的制度，能让好人变坏。南宋时期，不是辛弃疾才贪，是个官就贪。</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我问，那为什么他死后，朝廷还给他发了那么多奖状呢？追赠“光禄大夫”，谥号“忠敏”。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时刻政治正确，始终高举抗金复国大旗，激发了整个南宋老百姓的爱国心，这就是正能量代表，贪点财好点色算啥？只要别太过分，朝廷也会睁一只眼闭一只眼的，当朝不想打归不想打，但是绝对不能说不想打。这就如同几十年前，一群人退守到小岛上了，谁敢说咱不打了，安心发展经济吧？没人敢说，说了立刻就斩了，但是，若是负责人真的不断反扑呢？早就GAME OVER了。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我说，略有所悟。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1393424"/>
    <w:rsid w:val="04A14D54"/>
    <w:rsid w:val="059A3E94"/>
    <w:rsid w:val="07213C71"/>
    <w:rsid w:val="074B2F69"/>
    <w:rsid w:val="0B180BEA"/>
    <w:rsid w:val="0B3F1D78"/>
    <w:rsid w:val="0D111C64"/>
    <w:rsid w:val="15F519A3"/>
    <w:rsid w:val="178B70B0"/>
    <w:rsid w:val="186760D1"/>
    <w:rsid w:val="19107C3A"/>
    <w:rsid w:val="19F32122"/>
    <w:rsid w:val="1C102BDD"/>
    <w:rsid w:val="1D873C61"/>
    <w:rsid w:val="20F47B8A"/>
    <w:rsid w:val="22EB580B"/>
    <w:rsid w:val="2327213C"/>
    <w:rsid w:val="244158FA"/>
    <w:rsid w:val="284A217E"/>
    <w:rsid w:val="2B8E5A74"/>
    <w:rsid w:val="2C444745"/>
    <w:rsid w:val="2CC84662"/>
    <w:rsid w:val="2DB35B89"/>
    <w:rsid w:val="2E4B0406"/>
    <w:rsid w:val="2E4C5B33"/>
    <w:rsid w:val="312E7D97"/>
    <w:rsid w:val="319D3B4A"/>
    <w:rsid w:val="31E8173E"/>
    <w:rsid w:val="32004C6A"/>
    <w:rsid w:val="336B62EB"/>
    <w:rsid w:val="33D362D4"/>
    <w:rsid w:val="34A21550"/>
    <w:rsid w:val="35983215"/>
    <w:rsid w:val="35AB55A1"/>
    <w:rsid w:val="38B55925"/>
    <w:rsid w:val="391674E6"/>
    <w:rsid w:val="3A752537"/>
    <w:rsid w:val="3BA411D5"/>
    <w:rsid w:val="3BE65402"/>
    <w:rsid w:val="3C727CE5"/>
    <w:rsid w:val="3D393C78"/>
    <w:rsid w:val="3D7A6447"/>
    <w:rsid w:val="3DAA3078"/>
    <w:rsid w:val="3DB6413B"/>
    <w:rsid w:val="3E3D4D97"/>
    <w:rsid w:val="405D4F9B"/>
    <w:rsid w:val="41305B2F"/>
    <w:rsid w:val="41940D1B"/>
    <w:rsid w:val="43964ABD"/>
    <w:rsid w:val="448355B4"/>
    <w:rsid w:val="449C28B0"/>
    <w:rsid w:val="45071184"/>
    <w:rsid w:val="45AB71AD"/>
    <w:rsid w:val="489A0D70"/>
    <w:rsid w:val="4A0C2D2C"/>
    <w:rsid w:val="4ADA2E75"/>
    <w:rsid w:val="4AEF5D86"/>
    <w:rsid w:val="4B827CB2"/>
    <w:rsid w:val="513E08F9"/>
    <w:rsid w:val="51B36766"/>
    <w:rsid w:val="522D5073"/>
    <w:rsid w:val="530E3D91"/>
    <w:rsid w:val="54E13952"/>
    <w:rsid w:val="559431EB"/>
    <w:rsid w:val="56CF0D6E"/>
    <w:rsid w:val="570332CE"/>
    <w:rsid w:val="58A40E98"/>
    <w:rsid w:val="5A9B4AAC"/>
    <w:rsid w:val="5B640BB5"/>
    <w:rsid w:val="5C5B7CF9"/>
    <w:rsid w:val="5DC97B5F"/>
    <w:rsid w:val="5DFF1BAC"/>
    <w:rsid w:val="5E96486D"/>
    <w:rsid w:val="61B4151B"/>
    <w:rsid w:val="62A51178"/>
    <w:rsid w:val="62D01EED"/>
    <w:rsid w:val="62F65568"/>
    <w:rsid w:val="62FE16AF"/>
    <w:rsid w:val="63026D50"/>
    <w:rsid w:val="649903DC"/>
    <w:rsid w:val="64EC4060"/>
    <w:rsid w:val="65E63FA3"/>
    <w:rsid w:val="666C2C98"/>
    <w:rsid w:val="68900971"/>
    <w:rsid w:val="6A7B7EA5"/>
    <w:rsid w:val="6C042997"/>
    <w:rsid w:val="6D422111"/>
    <w:rsid w:val="710B7751"/>
    <w:rsid w:val="71215361"/>
    <w:rsid w:val="713C4FB8"/>
    <w:rsid w:val="72015928"/>
    <w:rsid w:val="72A6053E"/>
    <w:rsid w:val="73535C57"/>
    <w:rsid w:val="73CD1DE6"/>
    <w:rsid w:val="77122794"/>
    <w:rsid w:val="77EC42B8"/>
    <w:rsid w:val="7AE20F99"/>
    <w:rsid w:val="7B080585"/>
    <w:rsid w:val="7B2D282C"/>
    <w:rsid w:val="7C496488"/>
    <w:rsid w:val="7D8F0EB0"/>
    <w:rsid w:val="7F4310DB"/>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静静</cp:lastModifiedBy>
  <dcterms:modified xsi:type="dcterms:W3CDTF">2021-12-04T10:34:38Z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D88F432408014AB6ACE915DD63AC4FFC</vt:lpwstr>
  </property>
</Properties>
</file>