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他俩前后差了五百年，生产力和科技水平都不在一条水平线上，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怎么比较？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（而且）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此时的蒙军已经是铁骑+火炮了。论军事才华，李世民不逊于成吉思汗，成吉思汗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征战范围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是（在）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中北亚，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打了金国十几年也没灭金（打金国十几年也没能灭掉）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，到死才把西夏拿下。那为什么成吉思汗名气这么大？因为成吉思汗家族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连着（连续）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几代领导人都是天才级的，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（战果不断扩大，最后横扫整个亚欧大陆，）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这谁能顶的住？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接着横扫整个亚欧大陆（删）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（但是）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容（删）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易，守国难。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论治国，李世民能甩成吉思汗家族几条街。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我说，我去穿越沙漠时，附近有个景点是成吉思汗墓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导游说，这属于衣冠冢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成吉思汗具体埋在哪，没人知道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这是草原游牧民族独特的殡葬文化，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会（删）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把墓地选在一望无际的草原，埋完以后接着修复草皮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（，了无痕迹）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一峰（删）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陪葬吗？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他说，是的，帝亡皇族亡国家亡，西夏是中国历史上灭亡最彻底的国家。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我说，汉朝时期，卫青、霍去病吊打游牧民族，为什么到成吉思汗时期，游牧民族战斗力有了天翻地覆的改变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，所向披靡（了？）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汉初定居民族的生产力是大于游牧民族的，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（当时）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全世界的大帝国均可轻松吊打他们。成吉思汗时代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草原的生产力发生了翻天覆地的变化，于是，反过来了，游牧民族开始吊打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定居（农耕）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同期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没有能制衡他们的帝国。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一个关键因素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成吉思汗家族能成为世界的征服者，就是因为此时亚欧大陆曾经兴盛的帝国均陨落了。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（原本）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唐两大军事帝国都可以钳制他们的崛起，强盛时期的穆斯林阿拉伯人也能阻止。然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，此时的中国分成三大块了，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（变成）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统治北方的金国、控制南方的宋朝和党项人建立的西夏，形成不了合力。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（注：加一句阿拉伯当时的情况）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我（删）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高手在三家对峙时，一定是两弱联合打强，这样两弱才有机会胜出，等杀了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强者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，两弱再决一死战。但是，新手在三家对峙时，往往是谁弱打谁，这样就会导致强者坐收渔翁之利。南宋应该跟金国合作，虽然北方是金国统治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，但基本盘还是汉人，要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宋朝（大宋）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，吊打同期任一国家都没问题。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后来金国换了皇帝完颜永济（后来金国皇帝换成了完颜永济）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，成吉思汗知道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完颜永济（他）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是个窝囊废，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决定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（就想借机）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伐金，又怕西夏在西边捣乱，于是决定先把西夏治服再专心打金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西夏一挨打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接着（就）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求助金国，结果呢？完颜永济竟然以邻国挨打为乐，坐视不救，西夏没了，金也就完了。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（斗地主永远是两弱合力战一强才能赢，当然形势永远根据牌面实力发生着变化，自古皆然。）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蒙（蒙古）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（蒙夏）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从另外一种意义上讲（删）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金国算是半统一了中国，北边的蒙对其称臣，西边的夏对其称臣，南边的宋对其称臣（当时蒙古、西夏和南宋均臣服于金，金国算是半统一了中国）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成吉思汗不过是金国的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小弟（臣民）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，被封为百夫长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成吉思汗（他）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结果，真让他等到了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完颜永济的上台对于成吉思汗而言，就是天赐良机，于是起兵了。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我问，金国最终是怎么灭亡的？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他说，被蒙一点点蚕食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根据地从北京被赶到了开封，后来开封也守不住了，金哀宗一行继续南逃，到了蔡州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在（删）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今天湖北襄阳境内。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金哀宗知道倘若自己做了亡国之君肯定会被写成历史罪人，于是临时把皇位传给了统帅完颜承麟，是为金末帝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仪式还没举行完，宋军拍马杀到。为什么是宋军呢？因为金哀宗一行越往南跑离南宋越近，蒙就主动邀请南宋合作，你们大宋当年不是经历过靖康之耻吗？现在给你们报仇的机会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南宋派大将孟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据说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把金哀宗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尸体分了，一半给蒙，一半带回去，祭祀宋朝祖先们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另外，金朝不是欺负宋徽宗的老婆们和闺女们吗？那咱要欺负回来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后来还有画家给创作了一幅画，《尝后图》，后就是皇后的意思，画面表现大将孟珙和众将士集体强暴金国皇后的场景，主题色情暴力却备受宋人欢迎。不过，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金后是否被捉，史料未见记载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，《尝后图》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更可能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他说，我们总说爱国，那问题来了，我们爱的是哪个国？是汉人朝代？那元朝、清朝我们爱不爱？实际上，我们说的爱国，一般仅指我们当下所处的国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所以留在金国的汉人，他们爱的是金国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金国也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不少文天祥式的忠臣，只是我们习惯性的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站在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南宋立场，对金国有成见，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从而（以至于）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他们的知名度不及文天祥的万分之一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。蔡州沦陷时，从金哀宗到宰相到将帅到兵丁，五百多人自杀殉国。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缴械投降磕头求饶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他说，你这是标准的贱骨头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不过呢，站在今人的角度，看待这些人的忠，难免会打个问号，真是对的吗？康有为有个观点，忠分狭隘的忠和广义的忠。狭隘的忠只是对主人尽忠，广义的忠则是为天下尽忠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忠良，多是愚忠。李敖晚年写过一段“劝退语录”，他说，你们这代年轻人没机会了，努力也没机会，别想着做那些特立独行的人，别想着做文天祥。他其实是话里有话，意思是务实一点吧，经营好你们的小家庭就行了，别整天忧国忧民的，不要为了“别人的所谓理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说梁山英雄？英雄是以天下苍生为己任，只要为老百姓好，他就会去做，不会顾忌哪朝皇帝哪朝臣。还记得狄仁杰吗？我说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辅佐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武则天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的目的是为了政权稳定，避免国家进入内乱，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从而（删）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实现国泰民安。后来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建议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武则天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把政权还给李家，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是因为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他觉得（当是时）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对天下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（百姓）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，它并不特指某一个族群，也和礼仪教养完全无关，而是说多个组织部落互相竞争淘汰，最后自发涌现出来的胜利者，去进攻毁灭自诩文明人的C位，然后旧的成功的野蛮人变成新的文明人, 直到他们内部腐化，效率变低，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（再）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被新的外部涌现的野蛮人所淘汰和吞并，周而复始。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古罗马灭了希腊，日耳曼野蛮人灭了西罗马，奥斯曼野蛮人灭了东罗马（这三句可删）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如刘邦、朱元璋。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他说，亲手掐死了奄奄一息的金国，然后就是抗蒙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死的不如岳飞冤，不如文天祥壮烈，属于寿终正寝，最常规的死法。第二、南宋摇摇欲坠了，再优秀的将军终究也是炮灰，就如同49年渡江战役，对面就是守的再好，也是丧家之犬，不可能出名将。第三、他没有岳飞的“精忠报国”与《满江红》，没有文天祥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《过零丁洋》，《宋史》又是元人所编，自然抑孟珙之抗蒙，其事迹史书与民间都鲜有记载，籍籍无名也就不足为怪了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师从他爷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。他爷爷和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是岳飞的部下，应该说，孟珙接受的军事体系，也是出自岳家军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南宋三大旗帜性大将，前期的岳飞、中期的毕再遇和后期的孟珙，实际上可以看作是同一系统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（兵强马壮）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抵抗了五十年，而是蒙调整了战略，主力继续西征了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若是蒙在灭金后接着南下呢？南宋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不了几天，当时背着火炮的蒙古铁骑在全球都没有对手。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于是（删）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组建了一支汉人智囊团，帮他出谋划策，这支智囊团最大的贡献，就是极大程度改变了蒙古屠城的旧俗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他们给忽必烈洗脑，我们汉族文化讲究的是得民心者得天下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（，想在汉族根据地站稳脚，必须给百姓活路。当然，）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忽必烈本身也精通汉文化。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他说，那是因为蒙哥突然病死了，否则？南宋要早灭亡二十年。蒙哥上台后，先是击败高丽，再击败大理，然后主力开始进军四川，一路所向披靡，攻克四川北部大部分地区，受阻钓鱼城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突然暴毙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，拿下钓鱼城也没啥难度。蒙哥死后忽必烈上位，忽必烈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工作重心放在安内上了，等内部政权稳定了，顺手就把南宋解决了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他说，宋理宗赵昀，就是被网上恶搞《你莫走》的那个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他是宋宁宗的远房堂侄，落魄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的（得）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流浪街头了，跟卖草鞋的刘备差不多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可是偏偏天上就掉馅饼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，宋宁宗八个儿子全夭折了，新立一个太子又挂了。选来选去，宰相史弥远挑中了赵昀，赵昀就这么一步登天，做了皇帝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你想，他就是个门外汉，懂个啥？其实就是史弥远的傀儡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不过傻人有傻福，南宋皇帝平均在位十五年，这家伙竟然干了四十年，堪比另外一个傻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阿斗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十年史弥远的木偶，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（也</w:t>
      </w:r>
      <w:bookmarkStart w:id="0" w:name="_GoBack"/>
      <w:bookmarkEnd w:id="0"/>
      <w:r>
        <w:rPr>
          <w:rFonts w:hint="eastAsia" w:ascii="宋体" w:hAnsi="宋体" w:cs="宋体"/>
          <w:color w:val="00B0F0"/>
          <w:sz w:val="24"/>
          <w:lang w:val="en-US" w:eastAsia="zh-CN"/>
        </w:rPr>
        <w:t>学会了治国理政，）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北宋与南宋很有意思，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分别都是九位皇帝，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赵匡胤，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海而亡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。这是中原王朝第一次完全沦为北方游牧民族的统治。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（，清朝也不算）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（但）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真正的入侵是什么？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（不是地理势力范围的入侵，而）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是语言入侵、文化入侵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例如日不落帝国对全球输出了英语，这一点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元和满清都没做到，反而让我们把他们汉化了，应该说，崖山之后更中国。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汗青”。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他说，是的，元军也诱降过他，如果你改变对南宋的忠心来效忠于元朝皇上，还给你丞相的官职。文天祥说，国家灭亡不能拯救，做臣子的死有余罪，怎么还敢劈腿呢？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他爹张柔被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身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相救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张柔的救命恩人吧？结果呢？恩将仇报。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，一说小皇帝，我就很心疼，主要是跟我娃差不多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zCs w:val="24"/>
          <w:lang w:val="en-US" w:eastAsia="zh-CN"/>
        </w:rPr>
        <w:t>（大）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zCs w:val="24"/>
          <w:lang w:val="en-US" w:eastAsia="zh-CN"/>
        </w:rPr>
        <w:t>（却）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比宋徽宗死的还惨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宋徽宗至少在金国还被封王，也不影响生儿育女，要是我，我肯定劝小皇帝投降，让磕头就磕头，好死不如赖活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着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元朝建立后，怕大家偶尔还想起大宋，另外也觊觎皇陵里面的金银财宝，决定掘坟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一般人不敢弄这些，就找个胆大的来主持工作，找谁呢？藏传佛教僧人杨琏真伽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这些皇帝尸体里最新鲜的是赵昀的，做过防腐处理，在体内灌注了水银，挖开时还栩栩如生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。他们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把赵昀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尸体倒挂沥干水银，然后割下头颅，做成酒杯，镶嵌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上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去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zCs w:val="24"/>
          <w:lang w:val="en-US" w:eastAsia="zh-CN"/>
        </w:rPr>
        <w:t>后来（删），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他说，深圳南山区，据说是小皇帝遗骸漂至这里，于是葬于此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53693D"/>
    <w:rsid w:val="03950013"/>
    <w:rsid w:val="04A14D54"/>
    <w:rsid w:val="059A3E94"/>
    <w:rsid w:val="06F837D6"/>
    <w:rsid w:val="07213C71"/>
    <w:rsid w:val="074B2F69"/>
    <w:rsid w:val="079E258A"/>
    <w:rsid w:val="0A075C02"/>
    <w:rsid w:val="0B180BEA"/>
    <w:rsid w:val="0B3F1D78"/>
    <w:rsid w:val="0D111C64"/>
    <w:rsid w:val="0F3007D5"/>
    <w:rsid w:val="0FCF7754"/>
    <w:rsid w:val="151172FE"/>
    <w:rsid w:val="15F519A3"/>
    <w:rsid w:val="178B70B0"/>
    <w:rsid w:val="186760D1"/>
    <w:rsid w:val="19107C3A"/>
    <w:rsid w:val="19F32122"/>
    <w:rsid w:val="1B054EDB"/>
    <w:rsid w:val="1C102BDD"/>
    <w:rsid w:val="1D873C61"/>
    <w:rsid w:val="1FD72E5A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2EAC3D49"/>
    <w:rsid w:val="2F4602B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004966"/>
    <w:rsid w:val="36BA60A0"/>
    <w:rsid w:val="38B55925"/>
    <w:rsid w:val="391674E6"/>
    <w:rsid w:val="3A752537"/>
    <w:rsid w:val="3AEB6497"/>
    <w:rsid w:val="3B03161E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9A0431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3D0C4C"/>
    <w:rsid w:val="45AB71AD"/>
    <w:rsid w:val="45C64D7A"/>
    <w:rsid w:val="46901133"/>
    <w:rsid w:val="46EE46A6"/>
    <w:rsid w:val="485E3B10"/>
    <w:rsid w:val="489A0D70"/>
    <w:rsid w:val="49196BD7"/>
    <w:rsid w:val="4A0C2D2C"/>
    <w:rsid w:val="4ADA2E75"/>
    <w:rsid w:val="4AEF5D86"/>
    <w:rsid w:val="4B827CB2"/>
    <w:rsid w:val="4B8522BE"/>
    <w:rsid w:val="500F5082"/>
    <w:rsid w:val="513E08F9"/>
    <w:rsid w:val="51B36766"/>
    <w:rsid w:val="522D5073"/>
    <w:rsid w:val="530E3D91"/>
    <w:rsid w:val="53C054A4"/>
    <w:rsid w:val="54377341"/>
    <w:rsid w:val="54E13952"/>
    <w:rsid w:val="559431EB"/>
    <w:rsid w:val="56304DA8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5F1C45E6"/>
    <w:rsid w:val="6059385A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6CF0DA5"/>
    <w:rsid w:val="68900971"/>
    <w:rsid w:val="69212357"/>
    <w:rsid w:val="6A7B7EA5"/>
    <w:rsid w:val="6AF25880"/>
    <w:rsid w:val="6BF02546"/>
    <w:rsid w:val="6C042997"/>
    <w:rsid w:val="6C127BD4"/>
    <w:rsid w:val="6C5D3483"/>
    <w:rsid w:val="6D422111"/>
    <w:rsid w:val="6E062778"/>
    <w:rsid w:val="6EAC5256"/>
    <w:rsid w:val="6FFF3CE8"/>
    <w:rsid w:val="710B7751"/>
    <w:rsid w:val="71215361"/>
    <w:rsid w:val="713C4FB8"/>
    <w:rsid w:val="72015928"/>
    <w:rsid w:val="720713BF"/>
    <w:rsid w:val="72A6053E"/>
    <w:rsid w:val="72E95E3F"/>
    <w:rsid w:val="73113173"/>
    <w:rsid w:val="73535C57"/>
    <w:rsid w:val="73CD1DE6"/>
    <w:rsid w:val="757D6ACA"/>
    <w:rsid w:val="77122794"/>
    <w:rsid w:val="77EC42B8"/>
    <w:rsid w:val="792F4907"/>
    <w:rsid w:val="7AE20F99"/>
    <w:rsid w:val="7B080585"/>
    <w:rsid w:val="7B2D282C"/>
    <w:rsid w:val="7C496488"/>
    <w:rsid w:val="7CFC7560"/>
    <w:rsid w:val="7D8F0EB0"/>
    <w:rsid w:val="7ED83F56"/>
    <w:rsid w:val="7EE355B3"/>
    <w:rsid w:val="7F2C666B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yhh</cp:lastModifiedBy>
  <dcterms:modified xsi:type="dcterms:W3CDTF">2021-12-09T07:56:52Z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