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CECABEC" w14:textId="77777777" w:rsidR="00322A34" w:rsidRDefault="000C2A9B" w:rsidP="00322A34">
      <w:pPr>
        <w:jc w:val="center"/>
      </w:pPr>
      <w:bookmarkStart w:id="0" w:name="_Toc342798910"/>
      <w:r>
        <w:rPr>
          <w:noProof/>
          <w:szCs w:val="21"/>
        </w:rPr>
        <w:drawing>
          <wp:inline distT="0" distB="0" distL="0" distR="0" wp14:anchorId="7ACB0103" wp14:editId="58F2DAC9">
            <wp:extent cx="2647950" cy="447675"/>
            <wp:effectExtent l="0" t="0" r="0" b="9525"/>
            <wp:docPr id="3" name="图片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t1"/>
                    <pic:cNvPicPr>
                      <a:picLocks noChangeAspect="1" noChangeArrowheads="1"/>
                    </pic:cNvPicPr>
                  </pic:nvPicPr>
                  <pic:blipFill>
                    <a:blip r:embed="rId8" cstate="print">
                      <a:grayscl/>
                      <a:biLevel thresh="50000"/>
                      <a:extLst>
                        <a:ext uri="{28A0092B-C50C-407E-A947-70E740481C1C}">
                          <a14:useLocalDpi xmlns:a14="http://schemas.microsoft.com/office/drawing/2010/main" val="0"/>
                        </a:ext>
                      </a:extLst>
                    </a:blip>
                    <a:srcRect/>
                    <a:stretch>
                      <a:fillRect/>
                    </a:stretch>
                  </pic:blipFill>
                  <pic:spPr bwMode="auto">
                    <a:xfrm>
                      <a:off x="0" y="0"/>
                      <a:ext cx="2647950" cy="447675"/>
                    </a:xfrm>
                    <a:prstGeom prst="rect">
                      <a:avLst/>
                    </a:prstGeom>
                    <a:noFill/>
                    <a:ln>
                      <a:noFill/>
                    </a:ln>
                  </pic:spPr>
                </pic:pic>
              </a:graphicData>
            </a:graphic>
          </wp:inline>
        </w:drawing>
      </w:r>
    </w:p>
    <w:p w14:paraId="2E8C6915" w14:textId="77777777" w:rsidR="00322A34" w:rsidRDefault="00322A34" w:rsidP="00322A34"/>
    <w:p w14:paraId="5BA81721" w14:textId="77777777" w:rsidR="00322A34" w:rsidRDefault="00322A34" w:rsidP="00322A34"/>
    <w:p w14:paraId="5A8C3849" w14:textId="55349C7F" w:rsidR="00322A34" w:rsidRDefault="00D62B75" w:rsidP="00322A34">
      <w:pPr>
        <w:jc w:val="center"/>
        <w:rPr>
          <w:rFonts w:ascii="仿宋" w:eastAsia="仿宋" w:hAnsi="仿宋"/>
          <w:b/>
          <w:sz w:val="84"/>
          <w:szCs w:val="84"/>
        </w:rPr>
      </w:pPr>
      <w:r>
        <w:rPr>
          <w:rFonts w:ascii="仿宋" w:eastAsia="仿宋" w:hAnsi="仿宋" w:hint="eastAsia"/>
          <w:b/>
          <w:sz w:val="84"/>
          <w:szCs w:val="84"/>
        </w:rPr>
        <w:t xml:space="preserve"> </w:t>
      </w:r>
      <w:r w:rsidR="009C0F0D">
        <w:rPr>
          <w:rFonts w:ascii="仿宋" w:eastAsia="仿宋" w:hAnsi="仿宋" w:hint="eastAsia"/>
          <w:b/>
          <w:sz w:val="84"/>
          <w:szCs w:val="84"/>
        </w:rPr>
        <w:t xml:space="preserve">课 程 </w:t>
      </w:r>
      <w:r w:rsidR="00AF13D3" w:rsidRPr="00AF13D3">
        <w:rPr>
          <w:rFonts w:ascii="仿宋" w:eastAsia="仿宋" w:hAnsi="仿宋" w:hint="eastAsia"/>
          <w:b/>
          <w:sz w:val="84"/>
          <w:szCs w:val="84"/>
        </w:rPr>
        <w:t>实</w:t>
      </w:r>
      <w:r w:rsidR="009C0F0D">
        <w:rPr>
          <w:rFonts w:ascii="仿宋" w:eastAsia="仿宋" w:hAnsi="仿宋" w:hint="eastAsia"/>
          <w:b/>
          <w:sz w:val="84"/>
          <w:szCs w:val="84"/>
        </w:rPr>
        <w:t xml:space="preserve"> </w:t>
      </w:r>
      <w:r w:rsidR="00AF13D3" w:rsidRPr="00AF13D3">
        <w:rPr>
          <w:rFonts w:ascii="仿宋" w:eastAsia="仿宋" w:hAnsi="仿宋" w:hint="eastAsia"/>
          <w:b/>
          <w:sz w:val="84"/>
          <w:szCs w:val="84"/>
        </w:rPr>
        <w:t>验</w:t>
      </w:r>
      <w:r w:rsidR="009C0F0D">
        <w:rPr>
          <w:rFonts w:ascii="仿宋" w:eastAsia="仿宋" w:hAnsi="仿宋" w:hint="eastAsia"/>
          <w:b/>
          <w:sz w:val="84"/>
          <w:szCs w:val="84"/>
        </w:rPr>
        <w:t xml:space="preserve"> </w:t>
      </w:r>
      <w:r w:rsidR="00322A34">
        <w:rPr>
          <w:rFonts w:ascii="仿宋" w:eastAsia="仿宋" w:hAnsi="仿宋" w:hint="eastAsia"/>
          <w:b/>
          <w:sz w:val="84"/>
          <w:szCs w:val="84"/>
        </w:rPr>
        <w:t>报</w:t>
      </w:r>
      <w:r w:rsidR="009C0F0D">
        <w:rPr>
          <w:rFonts w:ascii="仿宋" w:eastAsia="仿宋" w:hAnsi="仿宋" w:hint="eastAsia"/>
          <w:b/>
          <w:sz w:val="84"/>
          <w:szCs w:val="84"/>
        </w:rPr>
        <w:t xml:space="preserve"> </w:t>
      </w:r>
      <w:r w:rsidR="00322A34">
        <w:rPr>
          <w:rFonts w:ascii="仿宋" w:eastAsia="仿宋" w:hAnsi="仿宋" w:hint="eastAsia"/>
          <w:b/>
          <w:sz w:val="84"/>
          <w:szCs w:val="84"/>
        </w:rPr>
        <w:t>告</w:t>
      </w:r>
    </w:p>
    <w:p w14:paraId="5058268E" w14:textId="77777777" w:rsidR="00322A34" w:rsidRDefault="00322A34" w:rsidP="00322A34"/>
    <w:p w14:paraId="60CBEDDA" w14:textId="77777777" w:rsidR="00322A34" w:rsidRDefault="00322A34" w:rsidP="00322A34"/>
    <w:p w14:paraId="0A709CFD" w14:textId="77777777" w:rsidR="00322A34" w:rsidRDefault="00322A34" w:rsidP="00322A34">
      <w:pPr>
        <w:rPr>
          <w:b/>
          <w:sz w:val="36"/>
          <w:szCs w:val="36"/>
        </w:rPr>
      </w:pPr>
    </w:p>
    <w:p w14:paraId="1D4352C1" w14:textId="77777777" w:rsidR="00AF13D3" w:rsidRDefault="00AF13D3" w:rsidP="00322A34">
      <w:pPr>
        <w:rPr>
          <w:b/>
          <w:sz w:val="36"/>
          <w:szCs w:val="36"/>
        </w:rPr>
      </w:pPr>
    </w:p>
    <w:p w14:paraId="3ACA7C79" w14:textId="77777777" w:rsidR="00AF13D3" w:rsidRDefault="00AF13D3" w:rsidP="00322A34">
      <w:pPr>
        <w:rPr>
          <w:b/>
          <w:sz w:val="36"/>
          <w:szCs w:val="36"/>
        </w:rPr>
      </w:pPr>
    </w:p>
    <w:p w14:paraId="0515F6F1" w14:textId="77777777" w:rsidR="00322A34" w:rsidRDefault="009C0F0D" w:rsidP="00322A34">
      <w:pPr>
        <w:ind w:firstLineChars="193" w:firstLine="695"/>
        <w:rPr>
          <w:b/>
          <w:sz w:val="36"/>
          <w:szCs w:val="36"/>
          <w:u w:val="single"/>
        </w:rPr>
      </w:pPr>
      <w:r>
        <w:rPr>
          <w:rFonts w:ascii="黑体" w:eastAsia="黑体" w:hAnsi="黑体" w:hint="eastAsia"/>
          <w:b/>
          <w:sz w:val="36"/>
          <w:szCs w:val="36"/>
        </w:rPr>
        <w:t>课程名称</w:t>
      </w:r>
      <w:r w:rsidR="00322A34">
        <w:rPr>
          <w:rFonts w:hint="eastAsia"/>
          <w:b/>
          <w:sz w:val="36"/>
          <w:szCs w:val="36"/>
        </w:rPr>
        <w:t>：</w:t>
      </w:r>
      <w:r w:rsidR="00322A34">
        <w:rPr>
          <w:rFonts w:hint="eastAsia"/>
          <w:b/>
          <w:sz w:val="36"/>
          <w:szCs w:val="36"/>
          <w:u w:val="single"/>
        </w:rPr>
        <w:t xml:space="preserve"> </w:t>
      </w:r>
      <w:r w:rsidR="00322A34">
        <w:rPr>
          <w:rFonts w:ascii="黑体" w:eastAsia="黑体" w:hAnsi="黑体" w:hint="eastAsia"/>
          <w:b/>
          <w:sz w:val="36"/>
          <w:szCs w:val="36"/>
          <w:u w:val="single"/>
        </w:rPr>
        <w:t xml:space="preserve"> </w:t>
      </w:r>
      <w:r w:rsidR="005D2388">
        <w:rPr>
          <w:rFonts w:ascii="黑体" w:eastAsia="黑体" w:hAnsi="黑体" w:hint="eastAsia"/>
          <w:b/>
          <w:sz w:val="36"/>
          <w:szCs w:val="36"/>
          <w:u w:val="single"/>
        </w:rPr>
        <w:t xml:space="preserve"> </w:t>
      </w:r>
      <w:r>
        <w:rPr>
          <w:rFonts w:ascii="黑体" w:eastAsia="黑体" w:hAnsi="黑体" w:hint="eastAsia"/>
          <w:b/>
          <w:sz w:val="36"/>
          <w:szCs w:val="36"/>
          <w:u w:val="single"/>
        </w:rPr>
        <w:t xml:space="preserve">  并行编程原理与实践     </w:t>
      </w:r>
      <w:r w:rsidR="00322A34">
        <w:rPr>
          <w:rFonts w:hint="eastAsia"/>
          <w:b/>
          <w:sz w:val="36"/>
          <w:szCs w:val="36"/>
          <w:u w:val="single"/>
        </w:rPr>
        <w:t xml:space="preserve"> </w:t>
      </w:r>
    </w:p>
    <w:p w14:paraId="36AF2BE1" w14:textId="77777777" w:rsidR="00322A34" w:rsidRPr="009C0F0D" w:rsidRDefault="00322A34" w:rsidP="00322A34">
      <w:pPr>
        <w:ind w:firstLineChars="193" w:firstLine="695"/>
        <w:rPr>
          <w:b/>
          <w:sz w:val="36"/>
          <w:szCs w:val="36"/>
          <w:u w:val="single"/>
        </w:rPr>
      </w:pPr>
    </w:p>
    <w:p w14:paraId="793336A5" w14:textId="77777777" w:rsidR="00322A34" w:rsidRDefault="00322A34" w:rsidP="00322A34"/>
    <w:p w14:paraId="3CC444F6" w14:textId="77777777" w:rsidR="00322A34" w:rsidRDefault="00322A34" w:rsidP="00322A34"/>
    <w:p w14:paraId="5096764B" w14:textId="77777777" w:rsidR="00322A34" w:rsidRDefault="00322A34" w:rsidP="00322A34"/>
    <w:p w14:paraId="37450EC9" w14:textId="77777777" w:rsidR="00322A34" w:rsidRDefault="00322A34" w:rsidP="00322A34"/>
    <w:p w14:paraId="6F55124D" w14:textId="77777777" w:rsidR="00322A34" w:rsidRDefault="00322A34" w:rsidP="00322A34"/>
    <w:p w14:paraId="2DAC19A5" w14:textId="77777777" w:rsidR="00322A34" w:rsidRDefault="00322A34" w:rsidP="00322A34"/>
    <w:p w14:paraId="3E60AA94" w14:textId="77777777" w:rsidR="009C0F0D" w:rsidRDefault="009C0F0D" w:rsidP="00322A34"/>
    <w:p w14:paraId="1D7CCF3A" w14:textId="77777777" w:rsidR="00322A34" w:rsidRDefault="00322A34" w:rsidP="00322A34">
      <w:pPr>
        <w:ind w:firstLineChars="642" w:firstLine="1798"/>
        <w:rPr>
          <w:b/>
          <w:sz w:val="28"/>
          <w:szCs w:val="28"/>
        </w:rPr>
      </w:pPr>
      <w:r>
        <w:rPr>
          <w:rFonts w:hint="eastAsia"/>
          <w:b/>
          <w:sz w:val="28"/>
          <w:szCs w:val="28"/>
        </w:rPr>
        <w:t>专业班级：</w:t>
      </w:r>
      <w:r w:rsidR="005846D1">
        <w:rPr>
          <w:rFonts w:hint="eastAsia"/>
          <w:b/>
          <w:sz w:val="28"/>
          <w:szCs w:val="28"/>
          <w:u w:val="single"/>
        </w:rPr>
        <w:t xml:space="preserve">       </w:t>
      </w:r>
      <w:r w:rsidR="009C0F0D">
        <w:rPr>
          <w:b/>
          <w:sz w:val="28"/>
          <w:szCs w:val="28"/>
          <w:u w:val="single"/>
        </w:rPr>
        <w:t xml:space="preserve">  CS1602      </w:t>
      </w:r>
      <w:r w:rsidR="000E7624">
        <w:rPr>
          <w:rFonts w:hint="eastAsia"/>
          <w:b/>
          <w:sz w:val="28"/>
          <w:szCs w:val="28"/>
          <w:u w:val="single"/>
        </w:rPr>
        <w:t xml:space="preserve">    </w:t>
      </w:r>
      <w:r w:rsidR="005846D1">
        <w:rPr>
          <w:rFonts w:hint="eastAsia"/>
          <w:b/>
          <w:sz w:val="28"/>
          <w:szCs w:val="28"/>
          <w:u w:val="single"/>
        </w:rPr>
        <w:t xml:space="preserve"> </w:t>
      </w:r>
    </w:p>
    <w:p w14:paraId="5826A748" w14:textId="77777777" w:rsidR="00322A34" w:rsidRDefault="00322A34" w:rsidP="00322A34">
      <w:pPr>
        <w:ind w:firstLineChars="642" w:firstLine="1798"/>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号：</w:t>
      </w:r>
      <w:r w:rsidR="002E1BEC">
        <w:rPr>
          <w:rFonts w:hint="eastAsia"/>
          <w:b/>
          <w:sz w:val="28"/>
          <w:szCs w:val="28"/>
          <w:u w:val="single"/>
        </w:rPr>
        <w:t xml:space="preserve">       </w:t>
      </w:r>
      <w:r w:rsidR="009C0F0D">
        <w:rPr>
          <w:b/>
          <w:sz w:val="28"/>
          <w:szCs w:val="28"/>
          <w:u w:val="single"/>
        </w:rPr>
        <w:t xml:space="preserve">U201614545  </w:t>
      </w:r>
      <w:r>
        <w:rPr>
          <w:rFonts w:hint="eastAsia"/>
          <w:b/>
          <w:sz w:val="28"/>
          <w:szCs w:val="28"/>
          <w:u w:val="single"/>
        </w:rPr>
        <w:t xml:space="preserve">       </w:t>
      </w:r>
    </w:p>
    <w:p w14:paraId="5DEC4C5F" w14:textId="77777777" w:rsidR="00322A34" w:rsidRDefault="00322A34" w:rsidP="00322A34">
      <w:pPr>
        <w:ind w:firstLineChars="642" w:firstLine="1798"/>
        <w:rPr>
          <w:b/>
          <w:sz w:val="28"/>
          <w:szCs w:val="28"/>
          <w:u w:val="single"/>
        </w:rPr>
      </w:pPr>
      <w:r>
        <w:rPr>
          <w:rFonts w:hint="eastAsia"/>
          <w:b/>
          <w:sz w:val="28"/>
          <w:szCs w:val="28"/>
        </w:rPr>
        <w:t>姓</w:t>
      </w:r>
      <w:r>
        <w:rPr>
          <w:rFonts w:hint="eastAsia"/>
          <w:b/>
          <w:sz w:val="28"/>
          <w:szCs w:val="28"/>
        </w:rPr>
        <w:t xml:space="preserve">    </w:t>
      </w:r>
      <w:r>
        <w:rPr>
          <w:rFonts w:hint="eastAsia"/>
          <w:b/>
          <w:sz w:val="28"/>
          <w:szCs w:val="28"/>
        </w:rPr>
        <w:t>名：</w:t>
      </w:r>
      <w:r>
        <w:rPr>
          <w:rFonts w:hint="eastAsia"/>
          <w:b/>
          <w:sz w:val="28"/>
          <w:szCs w:val="28"/>
          <w:u w:val="single"/>
        </w:rPr>
        <w:t xml:space="preserve">         </w:t>
      </w:r>
      <w:r w:rsidR="009C0F0D">
        <w:rPr>
          <w:rFonts w:hint="eastAsia"/>
          <w:b/>
          <w:sz w:val="28"/>
          <w:szCs w:val="28"/>
          <w:u w:val="single"/>
        </w:rPr>
        <w:t>谭胜克</w:t>
      </w:r>
      <w:r w:rsidR="005846D1">
        <w:rPr>
          <w:rFonts w:hint="eastAsia"/>
          <w:b/>
          <w:sz w:val="28"/>
          <w:szCs w:val="28"/>
          <w:u w:val="single"/>
        </w:rPr>
        <w:t xml:space="preserve">  </w:t>
      </w:r>
      <w:r w:rsidR="000E7624">
        <w:rPr>
          <w:rFonts w:hint="eastAsia"/>
          <w:b/>
          <w:sz w:val="28"/>
          <w:szCs w:val="28"/>
          <w:u w:val="single"/>
        </w:rPr>
        <w:t xml:space="preserve">      </w:t>
      </w:r>
      <w:r>
        <w:rPr>
          <w:rFonts w:hint="eastAsia"/>
          <w:b/>
          <w:sz w:val="28"/>
          <w:szCs w:val="28"/>
          <w:u w:val="single"/>
        </w:rPr>
        <w:t xml:space="preserve">    </w:t>
      </w:r>
    </w:p>
    <w:p w14:paraId="4D3AC2D6" w14:textId="531AB983" w:rsidR="00322A34" w:rsidRDefault="00322A34" w:rsidP="00322A34">
      <w:pPr>
        <w:ind w:firstLineChars="642" w:firstLine="1798"/>
        <w:rPr>
          <w:b/>
          <w:sz w:val="28"/>
          <w:szCs w:val="28"/>
          <w:u w:val="single"/>
        </w:rPr>
      </w:pPr>
      <w:r>
        <w:rPr>
          <w:rFonts w:hint="eastAsia"/>
          <w:b/>
          <w:sz w:val="28"/>
          <w:szCs w:val="28"/>
        </w:rPr>
        <w:t>指导教师：</w:t>
      </w:r>
      <w:r>
        <w:rPr>
          <w:rFonts w:hint="eastAsia"/>
          <w:b/>
          <w:sz w:val="28"/>
          <w:szCs w:val="28"/>
          <w:u w:val="single"/>
        </w:rPr>
        <w:t xml:space="preserve">       </w:t>
      </w:r>
      <w:r w:rsidR="006C204E">
        <w:rPr>
          <w:rFonts w:hint="eastAsia"/>
          <w:b/>
          <w:sz w:val="28"/>
          <w:szCs w:val="28"/>
          <w:u w:val="single"/>
        </w:rPr>
        <w:t xml:space="preserve">  </w:t>
      </w:r>
      <w:r>
        <w:rPr>
          <w:rFonts w:hint="eastAsia"/>
          <w:b/>
          <w:sz w:val="28"/>
          <w:szCs w:val="28"/>
          <w:u w:val="single"/>
        </w:rPr>
        <w:t xml:space="preserve"> </w:t>
      </w:r>
      <w:r w:rsidR="006C204E">
        <w:rPr>
          <w:rFonts w:hint="eastAsia"/>
          <w:b/>
          <w:sz w:val="28"/>
          <w:szCs w:val="28"/>
          <w:u w:val="single"/>
        </w:rPr>
        <w:t>金海</w:t>
      </w:r>
      <w:r w:rsidR="00E963FA">
        <w:rPr>
          <w:rFonts w:hint="eastAsia"/>
          <w:b/>
          <w:sz w:val="28"/>
          <w:szCs w:val="28"/>
          <w:u w:val="single"/>
        </w:rPr>
        <w:t xml:space="preserve"> </w:t>
      </w:r>
      <w:r w:rsidR="005846D1">
        <w:rPr>
          <w:rFonts w:hint="eastAsia"/>
          <w:b/>
          <w:sz w:val="28"/>
          <w:szCs w:val="28"/>
          <w:u w:val="single"/>
        </w:rPr>
        <w:t xml:space="preserve">  </w:t>
      </w:r>
      <w:r w:rsidR="000E7624">
        <w:rPr>
          <w:rFonts w:hint="eastAsia"/>
          <w:b/>
          <w:sz w:val="28"/>
          <w:szCs w:val="28"/>
          <w:u w:val="single"/>
        </w:rPr>
        <w:t xml:space="preserve">      </w:t>
      </w:r>
      <w:r w:rsidR="00E963FA">
        <w:rPr>
          <w:rFonts w:hint="eastAsia"/>
          <w:b/>
          <w:sz w:val="28"/>
          <w:szCs w:val="28"/>
          <w:u w:val="single"/>
        </w:rPr>
        <w:t xml:space="preserve"> </w:t>
      </w:r>
      <w:r>
        <w:rPr>
          <w:rFonts w:hint="eastAsia"/>
          <w:b/>
          <w:sz w:val="28"/>
          <w:szCs w:val="28"/>
          <w:u w:val="single"/>
        </w:rPr>
        <w:t xml:space="preserve">   </w:t>
      </w:r>
    </w:p>
    <w:p w14:paraId="62515BEA" w14:textId="2358F7E6" w:rsidR="00322A34" w:rsidRDefault="00322A34" w:rsidP="00322A34">
      <w:pPr>
        <w:ind w:firstLineChars="642" w:firstLine="1798"/>
        <w:rPr>
          <w:b/>
          <w:sz w:val="28"/>
          <w:szCs w:val="28"/>
          <w:u w:val="single"/>
        </w:rPr>
      </w:pPr>
      <w:r>
        <w:rPr>
          <w:rFonts w:hint="eastAsia"/>
          <w:b/>
          <w:sz w:val="28"/>
          <w:szCs w:val="28"/>
        </w:rPr>
        <w:t>报告日期：</w:t>
      </w:r>
      <w:r>
        <w:rPr>
          <w:rFonts w:hint="eastAsia"/>
          <w:b/>
          <w:sz w:val="28"/>
          <w:szCs w:val="28"/>
          <w:u w:val="single"/>
        </w:rPr>
        <w:t xml:space="preserve">     </w:t>
      </w:r>
      <w:r w:rsidR="000E3045">
        <w:rPr>
          <w:rFonts w:hint="eastAsia"/>
          <w:b/>
          <w:sz w:val="28"/>
          <w:szCs w:val="28"/>
          <w:u w:val="single"/>
        </w:rPr>
        <w:t xml:space="preserve">   </w:t>
      </w:r>
      <w:r w:rsidR="000E3045">
        <w:rPr>
          <w:b/>
          <w:sz w:val="28"/>
          <w:szCs w:val="28"/>
          <w:u w:val="single"/>
        </w:rPr>
        <w:t>2019/7/22</w:t>
      </w:r>
      <w:r>
        <w:rPr>
          <w:rFonts w:hint="eastAsia"/>
          <w:b/>
          <w:sz w:val="28"/>
          <w:szCs w:val="28"/>
          <w:u w:val="single"/>
        </w:rPr>
        <w:t xml:space="preserve"> </w:t>
      </w:r>
      <w:r w:rsidR="000E3045">
        <w:rPr>
          <w:rFonts w:hint="eastAsia"/>
          <w:b/>
          <w:sz w:val="28"/>
          <w:szCs w:val="28"/>
          <w:u w:val="single"/>
        </w:rPr>
        <w:t xml:space="preserve">          </w:t>
      </w:r>
    </w:p>
    <w:p w14:paraId="6640077B" w14:textId="77777777" w:rsidR="00322A34" w:rsidRDefault="00322A34" w:rsidP="00322A34"/>
    <w:p w14:paraId="7E4A1071" w14:textId="77777777" w:rsidR="006258D0" w:rsidRDefault="006258D0" w:rsidP="00322A34"/>
    <w:p w14:paraId="7A65AD6B" w14:textId="77777777" w:rsidR="006258D0" w:rsidRDefault="006258D0" w:rsidP="00322A34"/>
    <w:p w14:paraId="416BF3F8" w14:textId="77777777" w:rsidR="00365323" w:rsidRPr="005846D1" w:rsidRDefault="00322A34" w:rsidP="005846D1">
      <w:pPr>
        <w:jc w:val="center"/>
        <w:rPr>
          <w:b/>
          <w:sz w:val="28"/>
          <w:szCs w:val="28"/>
        </w:rPr>
      </w:pPr>
      <w:r>
        <w:rPr>
          <w:rFonts w:hint="eastAsia"/>
          <w:b/>
          <w:sz w:val="28"/>
          <w:szCs w:val="28"/>
        </w:rPr>
        <w:t>计算机科学与技术学院</w:t>
      </w:r>
      <w:r w:rsidR="005846D1">
        <w:rPr>
          <w:rFonts w:hint="eastAsia"/>
          <w:szCs w:val="21"/>
        </w:rPr>
        <w:t xml:space="preserve"> </w:t>
      </w:r>
    </w:p>
    <w:p w14:paraId="657B355A" w14:textId="77777777" w:rsidR="00976781" w:rsidRPr="0055533A" w:rsidRDefault="00365323" w:rsidP="00976781">
      <w:pPr>
        <w:pStyle w:val="a9"/>
        <w:widowControl/>
        <w:spacing w:line="300" w:lineRule="auto"/>
        <w:ind w:firstLineChars="0" w:firstLine="0"/>
        <w:jc w:val="center"/>
        <w:rPr>
          <w:rFonts w:ascii="宋体" w:hAnsi="宋体"/>
          <w:b/>
          <w:sz w:val="30"/>
          <w:szCs w:val="30"/>
        </w:rPr>
      </w:pPr>
      <w:r>
        <w:rPr>
          <w:rFonts w:hint="eastAsia"/>
          <w:b/>
          <w:sz w:val="30"/>
          <w:szCs w:val="30"/>
        </w:rPr>
        <w:br w:type="page"/>
      </w:r>
      <w:bookmarkEnd w:id="0"/>
      <w:r w:rsidR="00976781" w:rsidRPr="0055533A">
        <w:rPr>
          <w:rFonts w:ascii="宋体" w:hAnsi="宋体"/>
          <w:b/>
          <w:sz w:val="30"/>
          <w:szCs w:val="30"/>
          <w:lang w:val="zh-CN"/>
        </w:rPr>
        <w:lastRenderedPageBreak/>
        <w:t>目录</w:t>
      </w:r>
    </w:p>
    <w:sdt>
      <w:sdtPr>
        <w:rPr>
          <w:rFonts w:ascii="Times New Roman" w:hAnsi="Times New Roman"/>
          <w:color w:val="auto"/>
          <w:kern w:val="2"/>
          <w:sz w:val="21"/>
          <w:szCs w:val="20"/>
          <w:lang w:val="zh-CN"/>
        </w:rPr>
        <w:id w:val="-1627304689"/>
        <w:docPartObj>
          <w:docPartGallery w:val="Table of Contents"/>
          <w:docPartUnique/>
        </w:docPartObj>
      </w:sdtPr>
      <w:sdtEndPr>
        <w:rPr>
          <w:b/>
          <w:bCs/>
          <w:kern w:val="0"/>
          <w:sz w:val="24"/>
          <w:szCs w:val="24"/>
        </w:rPr>
      </w:sdtEndPr>
      <w:sdtContent>
        <w:p w14:paraId="42BAA9BE" w14:textId="77777777" w:rsidR="00224B57" w:rsidRDefault="00224B57">
          <w:pPr>
            <w:pStyle w:val="af2"/>
          </w:pPr>
        </w:p>
        <w:p w14:paraId="26A01B0D" w14:textId="77777777" w:rsidR="00993D2D" w:rsidRDefault="00224B57">
          <w:pPr>
            <w:pStyle w:val="11"/>
            <w:tabs>
              <w:tab w:val="right" w:leader="dot" w:pos="8296"/>
            </w:tabs>
            <w:rPr>
              <w:rFonts w:asciiTheme="minorHAnsi" w:eastAsiaTheme="minorEastAsia" w:hAnsiTheme="minorHAnsi" w:cstheme="minorBidi"/>
              <w:noProof/>
              <w:szCs w:val="24"/>
            </w:rPr>
          </w:pPr>
          <w:r w:rsidRPr="00224B57">
            <w:rPr>
              <w:szCs w:val="21"/>
            </w:rPr>
            <w:fldChar w:fldCharType="begin"/>
          </w:r>
          <w:r w:rsidRPr="00224B57">
            <w:rPr>
              <w:szCs w:val="21"/>
            </w:rPr>
            <w:instrText xml:space="preserve"> TOC \o "1-3" \h \z \u </w:instrText>
          </w:r>
          <w:r w:rsidRPr="00224B57">
            <w:rPr>
              <w:szCs w:val="21"/>
            </w:rPr>
            <w:fldChar w:fldCharType="separate"/>
          </w:r>
          <w:hyperlink w:anchor="_Toc15155349" w:history="1">
            <w:r w:rsidR="00993D2D" w:rsidRPr="007A7220">
              <w:rPr>
                <w:rStyle w:val="a3"/>
                <w:noProof/>
              </w:rPr>
              <w:t xml:space="preserve">1 </w:t>
            </w:r>
            <w:r w:rsidR="00993D2D" w:rsidRPr="007A7220">
              <w:rPr>
                <w:rStyle w:val="a3"/>
                <w:noProof/>
              </w:rPr>
              <w:t>串行算法复杂度分析</w:t>
            </w:r>
            <w:r w:rsidR="00993D2D">
              <w:rPr>
                <w:noProof/>
                <w:webHidden/>
              </w:rPr>
              <w:tab/>
            </w:r>
            <w:r w:rsidR="00993D2D">
              <w:rPr>
                <w:noProof/>
                <w:webHidden/>
              </w:rPr>
              <w:fldChar w:fldCharType="begin"/>
            </w:r>
            <w:r w:rsidR="00993D2D">
              <w:rPr>
                <w:noProof/>
                <w:webHidden/>
              </w:rPr>
              <w:instrText xml:space="preserve"> PAGEREF _Toc15155349 \h </w:instrText>
            </w:r>
            <w:r w:rsidR="00993D2D">
              <w:rPr>
                <w:noProof/>
                <w:webHidden/>
              </w:rPr>
            </w:r>
            <w:r w:rsidR="00993D2D">
              <w:rPr>
                <w:noProof/>
                <w:webHidden/>
              </w:rPr>
              <w:fldChar w:fldCharType="separate"/>
            </w:r>
            <w:r w:rsidR="00993D2D">
              <w:rPr>
                <w:noProof/>
                <w:webHidden/>
              </w:rPr>
              <w:t>1</w:t>
            </w:r>
            <w:r w:rsidR="00993D2D">
              <w:rPr>
                <w:noProof/>
                <w:webHidden/>
              </w:rPr>
              <w:fldChar w:fldCharType="end"/>
            </w:r>
          </w:hyperlink>
        </w:p>
        <w:p w14:paraId="673A7D5D" w14:textId="77777777" w:rsidR="00993D2D" w:rsidRDefault="00993D2D">
          <w:pPr>
            <w:pStyle w:val="21"/>
            <w:tabs>
              <w:tab w:val="right" w:leader="dot" w:pos="8296"/>
            </w:tabs>
            <w:ind w:left="480"/>
            <w:rPr>
              <w:rFonts w:asciiTheme="minorHAnsi" w:eastAsiaTheme="minorEastAsia" w:hAnsiTheme="minorHAnsi" w:cstheme="minorBidi"/>
              <w:noProof/>
              <w:szCs w:val="24"/>
            </w:rPr>
          </w:pPr>
          <w:hyperlink w:anchor="_Toc15155350" w:history="1">
            <w:r w:rsidRPr="007A7220">
              <w:rPr>
                <w:rStyle w:val="a3"/>
                <w:noProof/>
              </w:rPr>
              <w:t>1.1</w:t>
            </w:r>
            <w:r w:rsidRPr="007A7220">
              <w:rPr>
                <w:rStyle w:val="a3"/>
                <w:noProof/>
              </w:rPr>
              <w:t>任务描述</w:t>
            </w:r>
            <w:r>
              <w:rPr>
                <w:noProof/>
                <w:webHidden/>
              </w:rPr>
              <w:tab/>
            </w:r>
            <w:r>
              <w:rPr>
                <w:noProof/>
                <w:webHidden/>
              </w:rPr>
              <w:fldChar w:fldCharType="begin"/>
            </w:r>
            <w:r>
              <w:rPr>
                <w:noProof/>
                <w:webHidden/>
              </w:rPr>
              <w:instrText xml:space="preserve"> PAGEREF _Toc15155350 \h </w:instrText>
            </w:r>
            <w:r>
              <w:rPr>
                <w:noProof/>
                <w:webHidden/>
              </w:rPr>
            </w:r>
            <w:r>
              <w:rPr>
                <w:noProof/>
                <w:webHidden/>
              </w:rPr>
              <w:fldChar w:fldCharType="separate"/>
            </w:r>
            <w:r>
              <w:rPr>
                <w:noProof/>
                <w:webHidden/>
              </w:rPr>
              <w:t>1</w:t>
            </w:r>
            <w:r>
              <w:rPr>
                <w:noProof/>
                <w:webHidden/>
              </w:rPr>
              <w:fldChar w:fldCharType="end"/>
            </w:r>
          </w:hyperlink>
        </w:p>
        <w:p w14:paraId="49E8491A" w14:textId="77777777" w:rsidR="00993D2D" w:rsidRDefault="00993D2D">
          <w:pPr>
            <w:pStyle w:val="21"/>
            <w:tabs>
              <w:tab w:val="right" w:leader="dot" w:pos="8296"/>
            </w:tabs>
            <w:ind w:left="480"/>
            <w:rPr>
              <w:rFonts w:asciiTheme="minorHAnsi" w:eastAsiaTheme="minorEastAsia" w:hAnsiTheme="minorHAnsi" w:cstheme="minorBidi"/>
              <w:noProof/>
              <w:szCs w:val="24"/>
            </w:rPr>
          </w:pPr>
          <w:hyperlink w:anchor="_Toc15155351" w:history="1">
            <w:r w:rsidRPr="007A7220">
              <w:rPr>
                <w:rStyle w:val="a3"/>
                <w:noProof/>
              </w:rPr>
              <w:t>1.2</w:t>
            </w:r>
            <w:r w:rsidRPr="007A7220">
              <w:rPr>
                <w:rStyle w:val="a3"/>
                <w:noProof/>
              </w:rPr>
              <w:t>实验方案</w:t>
            </w:r>
            <w:r>
              <w:rPr>
                <w:noProof/>
                <w:webHidden/>
              </w:rPr>
              <w:tab/>
            </w:r>
            <w:r>
              <w:rPr>
                <w:noProof/>
                <w:webHidden/>
              </w:rPr>
              <w:fldChar w:fldCharType="begin"/>
            </w:r>
            <w:r>
              <w:rPr>
                <w:noProof/>
                <w:webHidden/>
              </w:rPr>
              <w:instrText xml:space="preserve"> PAGEREF _Toc15155351 \h </w:instrText>
            </w:r>
            <w:r>
              <w:rPr>
                <w:noProof/>
                <w:webHidden/>
              </w:rPr>
            </w:r>
            <w:r>
              <w:rPr>
                <w:noProof/>
                <w:webHidden/>
              </w:rPr>
              <w:fldChar w:fldCharType="separate"/>
            </w:r>
            <w:r>
              <w:rPr>
                <w:noProof/>
                <w:webHidden/>
              </w:rPr>
              <w:t>1</w:t>
            </w:r>
            <w:r>
              <w:rPr>
                <w:noProof/>
                <w:webHidden/>
              </w:rPr>
              <w:fldChar w:fldCharType="end"/>
            </w:r>
          </w:hyperlink>
        </w:p>
        <w:p w14:paraId="6F494EFF" w14:textId="77777777" w:rsidR="00993D2D" w:rsidRDefault="00993D2D">
          <w:pPr>
            <w:pStyle w:val="21"/>
            <w:tabs>
              <w:tab w:val="right" w:leader="dot" w:pos="8296"/>
            </w:tabs>
            <w:ind w:left="480"/>
            <w:rPr>
              <w:rFonts w:asciiTheme="minorHAnsi" w:eastAsiaTheme="minorEastAsia" w:hAnsiTheme="minorHAnsi" w:cstheme="minorBidi"/>
              <w:noProof/>
              <w:szCs w:val="24"/>
            </w:rPr>
          </w:pPr>
          <w:hyperlink w:anchor="_Toc15155352" w:history="1">
            <w:r w:rsidRPr="007A7220">
              <w:rPr>
                <w:rStyle w:val="a3"/>
                <w:noProof/>
              </w:rPr>
              <w:t>1.3</w:t>
            </w:r>
            <w:r w:rsidRPr="007A7220">
              <w:rPr>
                <w:rStyle w:val="a3"/>
                <w:noProof/>
              </w:rPr>
              <w:t>实验结果与分析</w:t>
            </w:r>
            <w:r>
              <w:rPr>
                <w:noProof/>
                <w:webHidden/>
              </w:rPr>
              <w:tab/>
            </w:r>
            <w:r>
              <w:rPr>
                <w:noProof/>
                <w:webHidden/>
              </w:rPr>
              <w:fldChar w:fldCharType="begin"/>
            </w:r>
            <w:r>
              <w:rPr>
                <w:noProof/>
                <w:webHidden/>
              </w:rPr>
              <w:instrText xml:space="preserve"> PAGEREF _Toc15155352 \h </w:instrText>
            </w:r>
            <w:r>
              <w:rPr>
                <w:noProof/>
                <w:webHidden/>
              </w:rPr>
            </w:r>
            <w:r>
              <w:rPr>
                <w:noProof/>
                <w:webHidden/>
              </w:rPr>
              <w:fldChar w:fldCharType="separate"/>
            </w:r>
            <w:r>
              <w:rPr>
                <w:noProof/>
                <w:webHidden/>
              </w:rPr>
              <w:t>1</w:t>
            </w:r>
            <w:r>
              <w:rPr>
                <w:noProof/>
                <w:webHidden/>
              </w:rPr>
              <w:fldChar w:fldCharType="end"/>
            </w:r>
          </w:hyperlink>
        </w:p>
        <w:p w14:paraId="6A6883B2" w14:textId="77777777" w:rsidR="00993D2D" w:rsidRDefault="00993D2D">
          <w:pPr>
            <w:pStyle w:val="11"/>
            <w:tabs>
              <w:tab w:val="right" w:leader="dot" w:pos="8296"/>
            </w:tabs>
            <w:rPr>
              <w:rFonts w:asciiTheme="minorHAnsi" w:eastAsiaTheme="minorEastAsia" w:hAnsiTheme="minorHAnsi" w:cstheme="minorBidi"/>
              <w:noProof/>
              <w:szCs w:val="24"/>
            </w:rPr>
          </w:pPr>
          <w:hyperlink w:anchor="_Toc15155353" w:history="1">
            <w:r w:rsidRPr="007A7220">
              <w:rPr>
                <w:rStyle w:val="a3"/>
                <w:noProof/>
              </w:rPr>
              <w:t xml:space="preserve">2 </w:t>
            </w:r>
            <w:r w:rsidRPr="007A7220">
              <w:rPr>
                <w:rStyle w:val="a3"/>
                <w:noProof/>
              </w:rPr>
              <w:t>并行算法实现的正确性</w:t>
            </w:r>
            <w:r>
              <w:rPr>
                <w:noProof/>
                <w:webHidden/>
              </w:rPr>
              <w:tab/>
            </w:r>
            <w:r>
              <w:rPr>
                <w:noProof/>
                <w:webHidden/>
              </w:rPr>
              <w:fldChar w:fldCharType="begin"/>
            </w:r>
            <w:r>
              <w:rPr>
                <w:noProof/>
                <w:webHidden/>
              </w:rPr>
              <w:instrText xml:space="preserve"> PAGEREF _Toc15155353 \h </w:instrText>
            </w:r>
            <w:r>
              <w:rPr>
                <w:noProof/>
                <w:webHidden/>
              </w:rPr>
            </w:r>
            <w:r>
              <w:rPr>
                <w:noProof/>
                <w:webHidden/>
              </w:rPr>
              <w:fldChar w:fldCharType="separate"/>
            </w:r>
            <w:r>
              <w:rPr>
                <w:noProof/>
                <w:webHidden/>
              </w:rPr>
              <w:t>3</w:t>
            </w:r>
            <w:r>
              <w:rPr>
                <w:noProof/>
                <w:webHidden/>
              </w:rPr>
              <w:fldChar w:fldCharType="end"/>
            </w:r>
          </w:hyperlink>
        </w:p>
        <w:p w14:paraId="469135A1" w14:textId="77777777" w:rsidR="00993D2D" w:rsidRDefault="00993D2D">
          <w:pPr>
            <w:pStyle w:val="21"/>
            <w:tabs>
              <w:tab w:val="right" w:leader="dot" w:pos="8296"/>
            </w:tabs>
            <w:ind w:left="480"/>
            <w:rPr>
              <w:rFonts w:asciiTheme="minorHAnsi" w:eastAsiaTheme="minorEastAsia" w:hAnsiTheme="minorHAnsi" w:cstheme="minorBidi"/>
              <w:noProof/>
              <w:szCs w:val="24"/>
            </w:rPr>
          </w:pPr>
          <w:hyperlink w:anchor="_Toc15155354" w:history="1">
            <w:r w:rsidRPr="007A7220">
              <w:rPr>
                <w:rStyle w:val="a3"/>
                <w:noProof/>
              </w:rPr>
              <w:t>2.1</w:t>
            </w:r>
            <w:r w:rsidRPr="007A7220">
              <w:rPr>
                <w:rStyle w:val="a3"/>
                <w:noProof/>
              </w:rPr>
              <w:t>实验目的与要求</w:t>
            </w:r>
            <w:r>
              <w:rPr>
                <w:noProof/>
                <w:webHidden/>
              </w:rPr>
              <w:tab/>
            </w:r>
            <w:r>
              <w:rPr>
                <w:noProof/>
                <w:webHidden/>
              </w:rPr>
              <w:fldChar w:fldCharType="begin"/>
            </w:r>
            <w:r>
              <w:rPr>
                <w:noProof/>
                <w:webHidden/>
              </w:rPr>
              <w:instrText xml:space="preserve"> PAGEREF _Toc15155354 \h </w:instrText>
            </w:r>
            <w:r>
              <w:rPr>
                <w:noProof/>
                <w:webHidden/>
              </w:rPr>
            </w:r>
            <w:r>
              <w:rPr>
                <w:noProof/>
                <w:webHidden/>
              </w:rPr>
              <w:fldChar w:fldCharType="separate"/>
            </w:r>
            <w:r>
              <w:rPr>
                <w:noProof/>
                <w:webHidden/>
              </w:rPr>
              <w:t>3</w:t>
            </w:r>
            <w:r>
              <w:rPr>
                <w:noProof/>
                <w:webHidden/>
              </w:rPr>
              <w:fldChar w:fldCharType="end"/>
            </w:r>
          </w:hyperlink>
        </w:p>
        <w:p w14:paraId="4BC345E4" w14:textId="77777777" w:rsidR="00993D2D" w:rsidRDefault="00993D2D">
          <w:pPr>
            <w:pStyle w:val="21"/>
            <w:tabs>
              <w:tab w:val="right" w:leader="dot" w:pos="8296"/>
            </w:tabs>
            <w:ind w:left="480"/>
            <w:rPr>
              <w:rFonts w:asciiTheme="minorHAnsi" w:eastAsiaTheme="minorEastAsia" w:hAnsiTheme="minorHAnsi" w:cstheme="minorBidi"/>
              <w:noProof/>
              <w:szCs w:val="24"/>
            </w:rPr>
          </w:pPr>
          <w:hyperlink w:anchor="_Toc15155355" w:history="1">
            <w:r w:rsidRPr="007A7220">
              <w:rPr>
                <w:rStyle w:val="a3"/>
                <w:noProof/>
              </w:rPr>
              <w:t xml:space="preserve">2.2 </w:t>
            </w:r>
            <w:r w:rsidRPr="007A7220">
              <w:rPr>
                <w:rStyle w:val="a3"/>
                <w:noProof/>
              </w:rPr>
              <w:t>实验方案</w:t>
            </w:r>
            <w:r>
              <w:rPr>
                <w:noProof/>
                <w:webHidden/>
              </w:rPr>
              <w:tab/>
            </w:r>
            <w:r>
              <w:rPr>
                <w:noProof/>
                <w:webHidden/>
              </w:rPr>
              <w:fldChar w:fldCharType="begin"/>
            </w:r>
            <w:r>
              <w:rPr>
                <w:noProof/>
                <w:webHidden/>
              </w:rPr>
              <w:instrText xml:space="preserve"> PAGEREF _Toc15155355 \h </w:instrText>
            </w:r>
            <w:r>
              <w:rPr>
                <w:noProof/>
                <w:webHidden/>
              </w:rPr>
            </w:r>
            <w:r>
              <w:rPr>
                <w:noProof/>
                <w:webHidden/>
              </w:rPr>
              <w:fldChar w:fldCharType="separate"/>
            </w:r>
            <w:r>
              <w:rPr>
                <w:noProof/>
                <w:webHidden/>
              </w:rPr>
              <w:t>3</w:t>
            </w:r>
            <w:r>
              <w:rPr>
                <w:noProof/>
                <w:webHidden/>
              </w:rPr>
              <w:fldChar w:fldCharType="end"/>
            </w:r>
          </w:hyperlink>
        </w:p>
        <w:p w14:paraId="1D5D24F4" w14:textId="77777777" w:rsidR="00993D2D" w:rsidRDefault="00993D2D">
          <w:pPr>
            <w:pStyle w:val="21"/>
            <w:tabs>
              <w:tab w:val="right" w:leader="dot" w:pos="8296"/>
            </w:tabs>
            <w:ind w:left="480"/>
            <w:rPr>
              <w:rFonts w:asciiTheme="minorHAnsi" w:eastAsiaTheme="minorEastAsia" w:hAnsiTheme="minorHAnsi" w:cstheme="minorBidi"/>
              <w:noProof/>
              <w:szCs w:val="24"/>
            </w:rPr>
          </w:pPr>
          <w:hyperlink w:anchor="_Toc15155356" w:history="1">
            <w:r w:rsidRPr="007A7220">
              <w:rPr>
                <w:rStyle w:val="a3"/>
                <w:noProof/>
              </w:rPr>
              <w:t xml:space="preserve">2.3 </w:t>
            </w:r>
            <w:r w:rsidRPr="007A7220">
              <w:rPr>
                <w:rStyle w:val="a3"/>
                <w:noProof/>
              </w:rPr>
              <w:t>实验结果与分析</w:t>
            </w:r>
            <w:r>
              <w:rPr>
                <w:noProof/>
                <w:webHidden/>
              </w:rPr>
              <w:tab/>
            </w:r>
            <w:r>
              <w:rPr>
                <w:noProof/>
                <w:webHidden/>
              </w:rPr>
              <w:fldChar w:fldCharType="begin"/>
            </w:r>
            <w:r>
              <w:rPr>
                <w:noProof/>
                <w:webHidden/>
              </w:rPr>
              <w:instrText xml:space="preserve"> PAGEREF _Toc15155356 \h </w:instrText>
            </w:r>
            <w:r>
              <w:rPr>
                <w:noProof/>
                <w:webHidden/>
              </w:rPr>
            </w:r>
            <w:r>
              <w:rPr>
                <w:noProof/>
                <w:webHidden/>
              </w:rPr>
              <w:fldChar w:fldCharType="separate"/>
            </w:r>
            <w:r>
              <w:rPr>
                <w:noProof/>
                <w:webHidden/>
              </w:rPr>
              <w:t>3</w:t>
            </w:r>
            <w:r>
              <w:rPr>
                <w:noProof/>
                <w:webHidden/>
              </w:rPr>
              <w:fldChar w:fldCharType="end"/>
            </w:r>
          </w:hyperlink>
        </w:p>
        <w:p w14:paraId="195F786A" w14:textId="77777777" w:rsidR="00993D2D" w:rsidRDefault="00993D2D">
          <w:pPr>
            <w:pStyle w:val="11"/>
            <w:tabs>
              <w:tab w:val="right" w:leader="dot" w:pos="8296"/>
            </w:tabs>
            <w:rPr>
              <w:rFonts w:asciiTheme="minorHAnsi" w:eastAsiaTheme="minorEastAsia" w:hAnsiTheme="minorHAnsi" w:cstheme="minorBidi"/>
              <w:noProof/>
              <w:szCs w:val="24"/>
            </w:rPr>
          </w:pPr>
          <w:hyperlink w:anchor="_Toc15155357" w:history="1">
            <w:r w:rsidRPr="007A7220">
              <w:rPr>
                <w:rStyle w:val="a3"/>
                <w:noProof/>
              </w:rPr>
              <w:t xml:space="preserve">3 </w:t>
            </w:r>
            <w:r w:rsidRPr="007A7220">
              <w:rPr>
                <w:rStyle w:val="a3"/>
                <w:noProof/>
              </w:rPr>
              <w:t>大数场景分析</w:t>
            </w:r>
            <w:r>
              <w:rPr>
                <w:noProof/>
                <w:webHidden/>
              </w:rPr>
              <w:tab/>
            </w:r>
            <w:r>
              <w:rPr>
                <w:noProof/>
                <w:webHidden/>
              </w:rPr>
              <w:fldChar w:fldCharType="begin"/>
            </w:r>
            <w:r>
              <w:rPr>
                <w:noProof/>
                <w:webHidden/>
              </w:rPr>
              <w:instrText xml:space="preserve"> PAGEREF _Toc15155357 \h </w:instrText>
            </w:r>
            <w:r>
              <w:rPr>
                <w:noProof/>
                <w:webHidden/>
              </w:rPr>
            </w:r>
            <w:r>
              <w:rPr>
                <w:noProof/>
                <w:webHidden/>
              </w:rPr>
              <w:fldChar w:fldCharType="separate"/>
            </w:r>
            <w:r>
              <w:rPr>
                <w:noProof/>
                <w:webHidden/>
              </w:rPr>
              <w:t>4</w:t>
            </w:r>
            <w:r>
              <w:rPr>
                <w:noProof/>
                <w:webHidden/>
              </w:rPr>
              <w:fldChar w:fldCharType="end"/>
            </w:r>
          </w:hyperlink>
        </w:p>
        <w:p w14:paraId="7E9B30D4" w14:textId="77777777" w:rsidR="00993D2D" w:rsidRDefault="00993D2D">
          <w:pPr>
            <w:pStyle w:val="21"/>
            <w:tabs>
              <w:tab w:val="right" w:leader="dot" w:pos="8296"/>
            </w:tabs>
            <w:ind w:left="480"/>
            <w:rPr>
              <w:rFonts w:asciiTheme="minorHAnsi" w:eastAsiaTheme="minorEastAsia" w:hAnsiTheme="minorHAnsi" w:cstheme="minorBidi"/>
              <w:noProof/>
              <w:szCs w:val="24"/>
            </w:rPr>
          </w:pPr>
          <w:hyperlink w:anchor="_Toc15155358" w:history="1">
            <w:r w:rsidRPr="007A7220">
              <w:rPr>
                <w:rStyle w:val="a3"/>
                <w:noProof/>
              </w:rPr>
              <w:t>3.1</w:t>
            </w:r>
            <w:r w:rsidRPr="007A7220">
              <w:rPr>
                <w:rStyle w:val="a3"/>
                <w:noProof/>
              </w:rPr>
              <w:t>实验目的与要求</w:t>
            </w:r>
            <w:r>
              <w:rPr>
                <w:noProof/>
                <w:webHidden/>
              </w:rPr>
              <w:tab/>
            </w:r>
            <w:r>
              <w:rPr>
                <w:noProof/>
                <w:webHidden/>
              </w:rPr>
              <w:fldChar w:fldCharType="begin"/>
            </w:r>
            <w:r>
              <w:rPr>
                <w:noProof/>
                <w:webHidden/>
              </w:rPr>
              <w:instrText xml:space="preserve"> PAGEREF _Toc15155358 \h </w:instrText>
            </w:r>
            <w:r>
              <w:rPr>
                <w:noProof/>
                <w:webHidden/>
              </w:rPr>
            </w:r>
            <w:r>
              <w:rPr>
                <w:noProof/>
                <w:webHidden/>
              </w:rPr>
              <w:fldChar w:fldCharType="separate"/>
            </w:r>
            <w:r>
              <w:rPr>
                <w:noProof/>
                <w:webHidden/>
              </w:rPr>
              <w:t>4</w:t>
            </w:r>
            <w:r>
              <w:rPr>
                <w:noProof/>
                <w:webHidden/>
              </w:rPr>
              <w:fldChar w:fldCharType="end"/>
            </w:r>
          </w:hyperlink>
        </w:p>
        <w:p w14:paraId="22AD294E" w14:textId="77777777" w:rsidR="00993D2D" w:rsidRDefault="00993D2D">
          <w:pPr>
            <w:pStyle w:val="21"/>
            <w:tabs>
              <w:tab w:val="right" w:leader="dot" w:pos="8296"/>
            </w:tabs>
            <w:ind w:left="480"/>
            <w:rPr>
              <w:rFonts w:asciiTheme="minorHAnsi" w:eastAsiaTheme="minorEastAsia" w:hAnsiTheme="minorHAnsi" w:cstheme="minorBidi"/>
              <w:noProof/>
              <w:szCs w:val="24"/>
            </w:rPr>
          </w:pPr>
          <w:hyperlink w:anchor="_Toc15155359" w:history="1">
            <w:r w:rsidRPr="007A7220">
              <w:rPr>
                <w:rStyle w:val="a3"/>
                <w:noProof/>
              </w:rPr>
              <w:t>3.2</w:t>
            </w:r>
            <w:r w:rsidRPr="007A7220">
              <w:rPr>
                <w:rStyle w:val="a3"/>
                <w:noProof/>
              </w:rPr>
              <w:t>实验方案</w:t>
            </w:r>
            <w:r>
              <w:rPr>
                <w:noProof/>
                <w:webHidden/>
              </w:rPr>
              <w:tab/>
            </w:r>
            <w:r>
              <w:rPr>
                <w:noProof/>
                <w:webHidden/>
              </w:rPr>
              <w:fldChar w:fldCharType="begin"/>
            </w:r>
            <w:r>
              <w:rPr>
                <w:noProof/>
                <w:webHidden/>
              </w:rPr>
              <w:instrText xml:space="preserve"> PAGEREF _Toc15155359 \h </w:instrText>
            </w:r>
            <w:r>
              <w:rPr>
                <w:noProof/>
                <w:webHidden/>
              </w:rPr>
            </w:r>
            <w:r>
              <w:rPr>
                <w:noProof/>
                <w:webHidden/>
              </w:rPr>
              <w:fldChar w:fldCharType="separate"/>
            </w:r>
            <w:r>
              <w:rPr>
                <w:noProof/>
                <w:webHidden/>
              </w:rPr>
              <w:t>4</w:t>
            </w:r>
            <w:r>
              <w:rPr>
                <w:noProof/>
                <w:webHidden/>
              </w:rPr>
              <w:fldChar w:fldCharType="end"/>
            </w:r>
          </w:hyperlink>
        </w:p>
        <w:p w14:paraId="68166B94" w14:textId="77777777" w:rsidR="00993D2D" w:rsidRDefault="00993D2D">
          <w:pPr>
            <w:pStyle w:val="21"/>
            <w:tabs>
              <w:tab w:val="right" w:leader="dot" w:pos="8296"/>
            </w:tabs>
            <w:ind w:left="480"/>
            <w:rPr>
              <w:rFonts w:asciiTheme="minorHAnsi" w:eastAsiaTheme="minorEastAsia" w:hAnsiTheme="minorHAnsi" w:cstheme="minorBidi"/>
              <w:noProof/>
              <w:szCs w:val="24"/>
            </w:rPr>
          </w:pPr>
          <w:hyperlink w:anchor="_Toc15155360" w:history="1">
            <w:r w:rsidRPr="007A7220">
              <w:rPr>
                <w:rStyle w:val="a3"/>
                <w:noProof/>
              </w:rPr>
              <w:t>3.3</w:t>
            </w:r>
            <w:r w:rsidRPr="007A7220">
              <w:rPr>
                <w:rStyle w:val="a3"/>
                <w:noProof/>
              </w:rPr>
              <w:t>实验结果与分析</w:t>
            </w:r>
            <w:r>
              <w:rPr>
                <w:noProof/>
                <w:webHidden/>
              </w:rPr>
              <w:tab/>
            </w:r>
            <w:r>
              <w:rPr>
                <w:noProof/>
                <w:webHidden/>
              </w:rPr>
              <w:fldChar w:fldCharType="begin"/>
            </w:r>
            <w:r>
              <w:rPr>
                <w:noProof/>
                <w:webHidden/>
              </w:rPr>
              <w:instrText xml:space="preserve"> PAGEREF _Toc15155360 \h </w:instrText>
            </w:r>
            <w:r>
              <w:rPr>
                <w:noProof/>
                <w:webHidden/>
              </w:rPr>
            </w:r>
            <w:r>
              <w:rPr>
                <w:noProof/>
                <w:webHidden/>
              </w:rPr>
              <w:fldChar w:fldCharType="separate"/>
            </w:r>
            <w:r>
              <w:rPr>
                <w:noProof/>
                <w:webHidden/>
              </w:rPr>
              <w:t>4</w:t>
            </w:r>
            <w:r>
              <w:rPr>
                <w:noProof/>
                <w:webHidden/>
              </w:rPr>
              <w:fldChar w:fldCharType="end"/>
            </w:r>
          </w:hyperlink>
        </w:p>
        <w:p w14:paraId="3F29E93A" w14:textId="77777777" w:rsidR="00993D2D" w:rsidRDefault="00993D2D">
          <w:pPr>
            <w:pStyle w:val="11"/>
            <w:tabs>
              <w:tab w:val="right" w:leader="dot" w:pos="8296"/>
            </w:tabs>
            <w:rPr>
              <w:rFonts w:asciiTheme="minorHAnsi" w:eastAsiaTheme="minorEastAsia" w:hAnsiTheme="minorHAnsi" w:cstheme="minorBidi"/>
              <w:noProof/>
              <w:szCs w:val="24"/>
            </w:rPr>
          </w:pPr>
          <w:hyperlink w:anchor="_Toc15155361" w:history="1">
            <w:r w:rsidRPr="007A7220">
              <w:rPr>
                <w:rStyle w:val="a3"/>
                <w:noProof/>
              </w:rPr>
              <w:t xml:space="preserve">4 </w:t>
            </w:r>
            <w:r w:rsidRPr="007A7220">
              <w:rPr>
                <w:rStyle w:val="a3"/>
                <w:noProof/>
              </w:rPr>
              <w:t>并行优化方案设计</w:t>
            </w:r>
            <w:r>
              <w:rPr>
                <w:noProof/>
                <w:webHidden/>
              </w:rPr>
              <w:tab/>
            </w:r>
            <w:r>
              <w:rPr>
                <w:noProof/>
                <w:webHidden/>
              </w:rPr>
              <w:fldChar w:fldCharType="begin"/>
            </w:r>
            <w:r>
              <w:rPr>
                <w:noProof/>
                <w:webHidden/>
              </w:rPr>
              <w:instrText xml:space="preserve"> PAGEREF _Toc15155361 \h </w:instrText>
            </w:r>
            <w:r>
              <w:rPr>
                <w:noProof/>
                <w:webHidden/>
              </w:rPr>
            </w:r>
            <w:r>
              <w:rPr>
                <w:noProof/>
                <w:webHidden/>
              </w:rPr>
              <w:fldChar w:fldCharType="separate"/>
            </w:r>
            <w:r>
              <w:rPr>
                <w:noProof/>
                <w:webHidden/>
              </w:rPr>
              <w:t>6</w:t>
            </w:r>
            <w:r>
              <w:rPr>
                <w:noProof/>
                <w:webHidden/>
              </w:rPr>
              <w:fldChar w:fldCharType="end"/>
            </w:r>
          </w:hyperlink>
        </w:p>
        <w:p w14:paraId="45E53574" w14:textId="77777777" w:rsidR="00993D2D" w:rsidRDefault="00993D2D">
          <w:pPr>
            <w:pStyle w:val="21"/>
            <w:tabs>
              <w:tab w:val="right" w:leader="dot" w:pos="8296"/>
            </w:tabs>
            <w:ind w:left="480"/>
            <w:rPr>
              <w:rFonts w:asciiTheme="minorHAnsi" w:eastAsiaTheme="minorEastAsia" w:hAnsiTheme="minorHAnsi" w:cstheme="minorBidi"/>
              <w:noProof/>
              <w:szCs w:val="24"/>
            </w:rPr>
          </w:pPr>
          <w:hyperlink w:anchor="_Toc15155362" w:history="1">
            <w:r w:rsidRPr="007A7220">
              <w:rPr>
                <w:rStyle w:val="a3"/>
                <w:noProof/>
              </w:rPr>
              <w:t>4.1</w:t>
            </w:r>
            <w:r w:rsidRPr="007A7220">
              <w:rPr>
                <w:rStyle w:val="a3"/>
                <w:noProof/>
              </w:rPr>
              <w:t>任务描述</w:t>
            </w:r>
            <w:r>
              <w:rPr>
                <w:noProof/>
                <w:webHidden/>
              </w:rPr>
              <w:tab/>
            </w:r>
            <w:r>
              <w:rPr>
                <w:noProof/>
                <w:webHidden/>
              </w:rPr>
              <w:fldChar w:fldCharType="begin"/>
            </w:r>
            <w:r>
              <w:rPr>
                <w:noProof/>
                <w:webHidden/>
              </w:rPr>
              <w:instrText xml:space="preserve"> PAGEREF _Toc15155362 \h </w:instrText>
            </w:r>
            <w:r>
              <w:rPr>
                <w:noProof/>
                <w:webHidden/>
              </w:rPr>
            </w:r>
            <w:r>
              <w:rPr>
                <w:noProof/>
                <w:webHidden/>
              </w:rPr>
              <w:fldChar w:fldCharType="separate"/>
            </w:r>
            <w:r>
              <w:rPr>
                <w:noProof/>
                <w:webHidden/>
              </w:rPr>
              <w:t>6</w:t>
            </w:r>
            <w:r>
              <w:rPr>
                <w:noProof/>
                <w:webHidden/>
              </w:rPr>
              <w:fldChar w:fldCharType="end"/>
            </w:r>
          </w:hyperlink>
        </w:p>
        <w:p w14:paraId="054085C0" w14:textId="77777777" w:rsidR="00993D2D" w:rsidRDefault="00993D2D">
          <w:pPr>
            <w:pStyle w:val="21"/>
            <w:tabs>
              <w:tab w:val="right" w:leader="dot" w:pos="8296"/>
            </w:tabs>
            <w:ind w:left="480"/>
            <w:rPr>
              <w:rFonts w:asciiTheme="minorHAnsi" w:eastAsiaTheme="minorEastAsia" w:hAnsiTheme="minorHAnsi" w:cstheme="minorBidi"/>
              <w:noProof/>
              <w:szCs w:val="24"/>
            </w:rPr>
          </w:pPr>
          <w:hyperlink w:anchor="_Toc15155363" w:history="1">
            <w:r w:rsidRPr="007A7220">
              <w:rPr>
                <w:rStyle w:val="a3"/>
                <w:noProof/>
              </w:rPr>
              <w:t>4.2</w:t>
            </w:r>
            <w:r w:rsidRPr="007A7220">
              <w:rPr>
                <w:rStyle w:val="a3"/>
                <w:noProof/>
              </w:rPr>
              <w:t>实验方案</w:t>
            </w:r>
            <w:r>
              <w:rPr>
                <w:noProof/>
                <w:webHidden/>
              </w:rPr>
              <w:tab/>
            </w:r>
            <w:r>
              <w:rPr>
                <w:noProof/>
                <w:webHidden/>
              </w:rPr>
              <w:fldChar w:fldCharType="begin"/>
            </w:r>
            <w:r>
              <w:rPr>
                <w:noProof/>
                <w:webHidden/>
              </w:rPr>
              <w:instrText xml:space="preserve"> PAGEREF _Toc15155363 \h </w:instrText>
            </w:r>
            <w:r>
              <w:rPr>
                <w:noProof/>
                <w:webHidden/>
              </w:rPr>
            </w:r>
            <w:r>
              <w:rPr>
                <w:noProof/>
                <w:webHidden/>
              </w:rPr>
              <w:fldChar w:fldCharType="separate"/>
            </w:r>
            <w:r>
              <w:rPr>
                <w:noProof/>
                <w:webHidden/>
              </w:rPr>
              <w:t>6</w:t>
            </w:r>
            <w:r>
              <w:rPr>
                <w:noProof/>
                <w:webHidden/>
              </w:rPr>
              <w:fldChar w:fldCharType="end"/>
            </w:r>
          </w:hyperlink>
        </w:p>
        <w:p w14:paraId="5BDAF466" w14:textId="77777777" w:rsidR="00224B57" w:rsidRDefault="00224B57">
          <w:r w:rsidRPr="00224B57">
            <w:rPr>
              <w:b/>
              <w:bCs/>
              <w:szCs w:val="21"/>
              <w:lang w:val="zh-CN"/>
            </w:rPr>
            <w:fldChar w:fldCharType="end"/>
          </w:r>
        </w:p>
      </w:sdtContent>
    </w:sdt>
    <w:p w14:paraId="79DED281" w14:textId="77777777" w:rsidR="00976781" w:rsidRDefault="00976781"/>
    <w:p w14:paraId="743E9CD1" w14:textId="77777777" w:rsidR="00074358" w:rsidRDefault="00074358" w:rsidP="00074358">
      <w:pPr>
        <w:pStyle w:val="a9"/>
        <w:widowControl/>
        <w:spacing w:line="300" w:lineRule="auto"/>
        <w:ind w:firstLineChars="0" w:firstLine="0"/>
        <w:rPr>
          <w:b/>
          <w:sz w:val="30"/>
          <w:szCs w:val="30"/>
        </w:rPr>
      </w:pPr>
    </w:p>
    <w:p w14:paraId="2112E4CE" w14:textId="77777777" w:rsidR="00074358" w:rsidRDefault="00074358" w:rsidP="00074358">
      <w:pPr>
        <w:pStyle w:val="a9"/>
        <w:widowControl/>
        <w:numPr>
          <w:ilvl w:val="0"/>
          <w:numId w:val="1"/>
        </w:numPr>
        <w:spacing w:line="300" w:lineRule="auto"/>
        <w:ind w:left="0" w:firstLineChars="0" w:firstLine="0"/>
        <w:outlineLvl w:val="0"/>
        <w:rPr>
          <w:b/>
          <w:sz w:val="30"/>
          <w:szCs w:val="30"/>
        </w:rPr>
        <w:sectPr w:rsidR="00074358" w:rsidSect="00074358">
          <w:type w:val="continuous"/>
          <w:pgSz w:w="11906" w:h="16838"/>
          <w:pgMar w:top="1440" w:right="1800" w:bottom="1440" w:left="1800" w:header="851" w:footer="992" w:gutter="0"/>
          <w:pgNumType w:start="1"/>
          <w:cols w:space="720"/>
          <w:docGrid w:type="lines" w:linePitch="312"/>
        </w:sectPr>
      </w:pPr>
      <w:bookmarkStart w:id="1" w:name="_GoBack"/>
      <w:bookmarkEnd w:id="1"/>
    </w:p>
    <w:p w14:paraId="4AC40FFE" w14:textId="58ACD73E" w:rsidR="00CC2FE7" w:rsidRPr="00BB3C32" w:rsidRDefault="006505D2" w:rsidP="00CC2FE7">
      <w:pPr>
        <w:pStyle w:val="1"/>
        <w:jc w:val="center"/>
      </w:pPr>
      <w:bookmarkStart w:id="2" w:name="_Toc376773652"/>
      <w:bookmarkStart w:id="3" w:name="_Toc15155349"/>
      <w:r>
        <w:rPr>
          <w:rFonts w:hint="eastAsia"/>
        </w:rPr>
        <w:lastRenderedPageBreak/>
        <w:t>1</w:t>
      </w:r>
      <w:bookmarkEnd w:id="2"/>
      <w:r w:rsidR="00BB3C32">
        <w:t xml:space="preserve"> </w:t>
      </w:r>
      <w:r w:rsidR="003D0976">
        <w:rPr>
          <w:rFonts w:hint="eastAsia"/>
        </w:rPr>
        <w:t>串行算法复杂度分析</w:t>
      </w:r>
      <w:bookmarkEnd w:id="3"/>
    </w:p>
    <w:p w14:paraId="2CCFAF11" w14:textId="51D18F44" w:rsidR="006B0F1B" w:rsidRDefault="00CC2FE7" w:rsidP="00C51B5F">
      <w:pPr>
        <w:pStyle w:val="2"/>
      </w:pPr>
      <w:bookmarkStart w:id="4" w:name="_Toc15155350"/>
      <w:r>
        <w:rPr>
          <w:rFonts w:hint="eastAsia"/>
        </w:rPr>
        <w:t>1.1</w:t>
      </w:r>
      <w:r w:rsidR="00AB3A15">
        <w:rPr>
          <w:rFonts w:hint="eastAsia"/>
        </w:rPr>
        <w:t>任务描述</w:t>
      </w:r>
      <w:bookmarkEnd w:id="4"/>
    </w:p>
    <w:p w14:paraId="049D3398" w14:textId="5AAD820C" w:rsidR="00C02B6D" w:rsidRPr="00C02B6D" w:rsidRDefault="00C02B6D" w:rsidP="00C02B6D">
      <w:pPr>
        <w:ind w:firstLineChars="200" w:firstLine="480"/>
        <w:rPr>
          <w:rFonts w:eastAsia="Times New Roman"/>
        </w:rPr>
      </w:pPr>
      <w:r w:rsidRPr="00C02B6D">
        <w:t>分析串行算法的复</w:t>
      </w:r>
      <w:r w:rsidRPr="00C02B6D">
        <w:rPr>
          <w:rFonts w:ascii="SimSun" w:eastAsia="SimSun" w:hAnsi="SimSun" w:cs="SimSun"/>
        </w:rPr>
        <w:t>杂</w:t>
      </w:r>
      <w:r w:rsidRPr="00C02B6D">
        <w:t>度，并</w:t>
      </w:r>
      <w:r w:rsidRPr="00C02B6D">
        <w:rPr>
          <w:rFonts w:ascii="SimSun" w:eastAsia="SimSun" w:hAnsi="SimSun" w:cs="SimSun"/>
        </w:rPr>
        <w:t>设计测试</w:t>
      </w:r>
      <w:r w:rsidRPr="00C02B6D">
        <w:t>案例予以</w:t>
      </w:r>
      <w:r w:rsidRPr="00C02B6D">
        <w:rPr>
          <w:rFonts w:ascii="SimSun" w:eastAsia="SimSun" w:hAnsi="SimSun" w:cs="SimSun"/>
        </w:rPr>
        <w:t>证</w:t>
      </w:r>
      <w:r w:rsidRPr="00C02B6D">
        <w:t>明。</w:t>
      </w:r>
    </w:p>
    <w:p w14:paraId="47DC0304" w14:textId="065FE969" w:rsidR="001C548F" w:rsidRDefault="00467D9C" w:rsidP="001B280B">
      <w:pPr>
        <w:pStyle w:val="2"/>
      </w:pPr>
      <w:bookmarkStart w:id="5" w:name="_Toc15155351"/>
      <w:r>
        <w:rPr>
          <w:rFonts w:hint="eastAsia"/>
        </w:rPr>
        <w:t>1</w:t>
      </w:r>
      <w:r w:rsidR="00C51B5F">
        <w:rPr>
          <w:rFonts w:hint="eastAsia"/>
        </w:rPr>
        <w:t>.2</w:t>
      </w:r>
      <w:r w:rsidR="001C548F">
        <w:rPr>
          <w:rFonts w:hint="eastAsia"/>
        </w:rPr>
        <w:t>实验方案</w:t>
      </w:r>
      <w:bookmarkEnd w:id="5"/>
    </w:p>
    <w:p w14:paraId="7192025A" w14:textId="7775676C" w:rsidR="00FA7ABB" w:rsidRDefault="00FA7ABB" w:rsidP="00FA7ABB">
      <w:pPr>
        <w:ind w:firstLineChars="200" w:firstLine="480"/>
      </w:pPr>
      <w:r>
        <w:rPr>
          <w:rFonts w:hint="eastAsia"/>
        </w:rPr>
        <w:t>对斐波纳切串行算法进行修改，增设全局变量</w:t>
      </w:r>
      <w:r>
        <w:rPr>
          <w:rFonts w:hint="eastAsia"/>
        </w:rPr>
        <w:t>count</w:t>
      </w:r>
      <w:r>
        <w:rPr>
          <w:rFonts w:hint="eastAsia"/>
        </w:rPr>
        <w:t>用以统计主要核心算法中循环执行的次数。</w:t>
      </w:r>
    </w:p>
    <w:p w14:paraId="6F979869" w14:textId="35232402" w:rsidR="00FA7ABB" w:rsidRDefault="00FA7ABB" w:rsidP="00FA7ABB">
      <w:pPr>
        <w:ind w:firstLineChars="200" w:firstLine="480"/>
        <w:jc w:val="center"/>
      </w:pPr>
      <w:r w:rsidRPr="00FA7ABB">
        <w:rPr>
          <w:noProof/>
        </w:rPr>
        <w:drawing>
          <wp:inline distT="0" distB="0" distL="0" distR="0" wp14:anchorId="20293925" wp14:editId="688200CD">
            <wp:extent cx="2692400" cy="1866900"/>
            <wp:effectExtent l="0" t="0" r="0" b="1270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92400" cy="1866900"/>
                    </a:xfrm>
                    <a:prstGeom prst="rect">
                      <a:avLst/>
                    </a:prstGeom>
                  </pic:spPr>
                </pic:pic>
              </a:graphicData>
            </a:graphic>
          </wp:inline>
        </w:drawing>
      </w:r>
    </w:p>
    <w:p w14:paraId="5E65B9CC" w14:textId="3B80346E" w:rsidR="00FA7ABB" w:rsidRDefault="00FA7ABB" w:rsidP="00FA7ABB">
      <w:pPr>
        <w:ind w:firstLineChars="200" w:firstLine="360"/>
        <w:jc w:val="center"/>
        <w:rPr>
          <w:sz w:val="18"/>
          <w:szCs w:val="18"/>
        </w:rPr>
      </w:pPr>
      <w:r w:rsidRPr="00FA7ABB">
        <w:rPr>
          <w:rFonts w:hint="eastAsia"/>
          <w:sz w:val="18"/>
          <w:szCs w:val="18"/>
        </w:rPr>
        <w:t>图</w:t>
      </w:r>
      <w:r w:rsidRPr="00FA7ABB">
        <w:rPr>
          <w:rFonts w:hint="eastAsia"/>
          <w:sz w:val="18"/>
          <w:szCs w:val="18"/>
        </w:rPr>
        <w:t xml:space="preserve">1.1 </w:t>
      </w:r>
      <w:r w:rsidRPr="00FA7ABB">
        <w:rPr>
          <w:rFonts w:hint="eastAsia"/>
          <w:sz w:val="18"/>
          <w:szCs w:val="18"/>
        </w:rPr>
        <w:t>修改串行算法</w:t>
      </w:r>
    </w:p>
    <w:p w14:paraId="36DF2EC2" w14:textId="59C07CC9" w:rsidR="009449D0" w:rsidRDefault="00096D41" w:rsidP="00096D41">
      <w:pPr>
        <w:ind w:firstLineChars="200" w:firstLine="480"/>
      </w:pPr>
      <w:r>
        <w:rPr>
          <w:rFonts w:hint="eastAsia"/>
        </w:rPr>
        <w:t>分析串行斐波纳切的计算方式，我采用的是循环方式一项一项计算。对于数列中的第</w:t>
      </w:r>
      <w:r>
        <w:rPr>
          <w:rFonts w:hint="eastAsia"/>
        </w:rPr>
        <w:t>n</w:t>
      </w:r>
      <w:r>
        <w:rPr>
          <w:rFonts w:hint="eastAsia"/>
        </w:rPr>
        <w:t>项，其循环执行的次数应该为</w:t>
      </w:r>
      <w:r w:rsidR="007A6688">
        <w:rPr>
          <w:rFonts w:hint="eastAsia"/>
        </w:rPr>
        <w:t>n-1</w:t>
      </w:r>
      <w:r>
        <w:rPr>
          <w:rFonts w:hint="eastAsia"/>
        </w:rPr>
        <w:t>次。所以如果需要输出</w:t>
      </w:r>
      <w:r>
        <w:rPr>
          <w:rFonts w:hint="eastAsia"/>
        </w:rPr>
        <w:t>k</w:t>
      </w:r>
      <w:r>
        <w:rPr>
          <w:rFonts w:hint="eastAsia"/>
        </w:rPr>
        <w:t>项。则循环将会执行</w:t>
      </w:r>
      <w:r w:rsidR="009449D0">
        <w:rPr>
          <w:rFonts w:hint="eastAsia"/>
        </w:rPr>
        <w:t>的计算公式为：</w:t>
      </w:r>
    </w:p>
    <w:p w14:paraId="3479CE0D" w14:textId="7B7C48EC" w:rsidR="00096D41" w:rsidRPr="00583BF3" w:rsidRDefault="00583BF3" w:rsidP="00CA2ABB">
      <w:pPr>
        <w:jc w:val="center"/>
      </w:pPr>
      <w:r>
        <w:rPr>
          <w:rFonts w:hint="eastAsia"/>
        </w:rPr>
        <w:t xml:space="preserve">total = </w:t>
      </w:r>
      <m:oMath>
        <m:r>
          <w:rPr>
            <w:rFonts w:ascii="Cambria Math" w:hAnsi="Cambria Math"/>
          </w:rPr>
          <m:t>(k-1)*(k/2)</m:t>
        </m:r>
      </m:oMath>
      <w:r>
        <w:rPr>
          <w:rFonts w:hint="eastAsia"/>
        </w:rPr>
        <w:t>；</w:t>
      </w:r>
    </w:p>
    <w:p w14:paraId="05598376" w14:textId="77777777" w:rsidR="00CA2ABB" w:rsidRDefault="004C2F04" w:rsidP="004C2F04">
      <w:pPr>
        <w:ind w:left="480"/>
      </w:pPr>
      <w:r>
        <w:rPr>
          <w:rFonts w:hint="eastAsia"/>
        </w:rPr>
        <w:t>设定测试样例为</w:t>
      </w:r>
      <w:r w:rsidR="00340816">
        <w:rPr>
          <w:rFonts w:hint="eastAsia"/>
        </w:rPr>
        <w:t>：</w:t>
      </w:r>
    </w:p>
    <w:p w14:paraId="42AF86E9" w14:textId="51CE5E4B" w:rsidR="004C2F04" w:rsidRDefault="004C2F04" w:rsidP="00CA2ABB">
      <w:pPr>
        <w:ind w:left="480"/>
        <w:jc w:val="center"/>
      </w:pPr>
      <w:r>
        <w:rPr>
          <w:rFonts w:hint="eastAsia"/>
        </w:rPr>
        <w:t>k=10</w:t>
      </w:r>
      <w:r>
        <w:rPr>
          <w:rFonts w:hint="eastAsia"/>
        </w:rPr>
        <w:t>，</w:t>
      </w:r>
      <w:r>
        <w:rPr>
          <w:rFonts w:hint="eastAsia"/>
        </w:rPr>
        <w:t>35</w:t>
      </w:r>
      <w:r>
        <w:rPr>
          <w:rFonts w:hint="eastAsia"/>
        </w:rPr>
        <w:t>，</w:t>
      </w:r>
      <w:r>
        <w:rPr>
          <w:rFonts w:hint="eastAsia"/>
        </w:rPr>
        <w:t>50</w:t>
      </w:r>
      <w:r w:rsidR="00A50FD5">
        <w:rPr>
          <w:rFonts w:hint="eastAsia"/>
        </w:rPr>
        <w:t>；</w:t>
      </w:r>
    </w:p>
    <w:p w14:paraId="5D2AFAFE" w14:textId="5C421161" w:rsidR="004C2F04" w:rsidRDefault="004C2F04" w:rsidP="004C2F04">
      <w:pPr>
        <w:ind w:left="480"/>
      </w:pPr>
      <w:r>
        <w:rPr>
          <w:rFonts w:hint="eastAsia"/>
        </w:rPr>
        <w:t>根据公式计算</w:t>
      </w:r>
      <w:r w:rsidR="00DE235A">
        <w:rPr>
          <w:rFonts w:ascii="MS Mincho" w:eastAsia="MS Mincho" w:hAnsi="MS Mincho" w:cs="MS Mincho" w:hint="eastAsia"/>
        </w:rPr>
        <w:t>得</w:t>
      </w:r>
      <w:r>
        <w:rPr>
          <w:rFonts w:hint="eastAsia"/>
        </w:rPr>
        <w:t>：</w:t>
      </w:r>
    </w:p>
    <w:p w14:paraId="59786712" w14:textId="77777777" w:rsidR="00D712EA" w:rsidRDefault="00D712EA" w:rsidP="004C2F04">
      <w:pPr>
        <w:ind w:left="480"/>
      </w:pPr>
    </w:p>
    <w:p w14:paraId="4B08B8D7" w14:textId="6A0C1CE3" w:rsidR="009449D0" w:rsidRDefault="009449D0" w:rsidP="00CA2ABB">
      <w:pPr>
        <w:pStyle w:val="a9"/>
        <w:numPr>
          <w:ilvl w:val="0"/>
          <w:numId w:val="29"/>
        </w:numPr>
        <w:ind w:firstLineChars="0"/>
      </w:pPr>
      <w:r>
        <w:rPr>
          <w:rFonts w:hint="eastAsia"/>
        </w:rPr>
        <w:t>当</w:t>
      </w:r>
      <w:r>
        <w:rPr>
          <w:rFonts w:hint="eastAsia"/>
        </w:rPr>
        <w:t>k</w:t>
      </w:r>
      <w:r w:rsidR="004C2F04">
        <w:rPr>
          <w:rFonts w:hint="eastAsia"/>
        </w:rPr>
        <w:t>=1</w:t>
      </w:r>
      <w:r>
        <w:rPr>
          <w:rFonts w:hint="eastAsia"/>
        </w:rPr>
        <w:t>0</w:t>
      </w:r>
      <w:r>
        <w:rPr>
          <w:rFonts w:hint="eastAsia"/>
        </w:rPr>
        <w:t>时，</w:t>
      </w:r>
      <w:r>
        <w:rPr>
          <w:rFonts w:hint="eastAsia"/>
        </w:rPr>
        <w:t>total =</w:t>
      </w:r>
      <m:oMath>
        <m:r>
          <m:rPr>
            <m:sty m:val="p"/>
          </m:rPr>
          <w:rPr>
            <w:rFonts w:ascii="Cambria Math" w:hAnsi="Cambria Math"/>
          </w:rPr>
          <m:t xml:space="preserve"> </m:t>
        </m:r>
        <m:r>
          <w:rPr>
            <w:rFonts w:ascii="Cambria Math" w:hAnsi="Cambria Math"/>
          </w:rPr>
          <m:t>(k-1)*(k/2)</m:t>
        </m:r>
      </m:oMath>
      <w:r>
        <w:rPr>
          <w:rFonts w:hint="eastAsia"/>
        </w:rPr>
        <w:t xml:space="preserve"> = 45</w:t>
      </w:r>
      <w:r>
        <w:rPr>
          <w:rFonts w:hint="eastAsia"/>
        </w:rPr>
        <w:t>；</w:t>
      </w:r>
    </w:p>
    <w:p w14:paraId="6BCB3F2B" w14:textId="46C48C44" w:rsidR="009449D0" w:rsidRDefault="009449D0" w:rsidP="00CA2ABB">
      <w:pPr>
        <w:pStyle w:val="a9"/>
        <w:numPr>
          <w:ilvl w:val="0"/>
          <w:numId w:val="29"/>
        </w:numPr>
        <w:ind w:firstLineChars="0"/>
      </w:pPr>
      <w:r>
        <w:rPr>
          <w:rFonts w:hint="eastAsia"/>
        </w:rPr>
        <w:t>当</w:t>
      </w:r>
      <w:r>
        <w:rPr>
          <w:rFonts w:hint="eastAsia"/>
        </w:rPr>
        <w:t>k=35</w:t>
      </w:r>
      <w:r>
        <w:rPr>
          <w:rFonts w:hint="eastAsia"/>
        </w:rPr>
        <w:t>时，</w:t>
      </w:r>
      <w:r>
        <w:rPr>
          <w:rFonts w:hint="eastAsia"/>
        </w:rPr>
        <w:t>total =</w:t>
      </w:r>
      <m:oMath>
        <m:r>
          <m:rPr>
            <m:sty m:val="p"/>
          </m:rPr>
          <w:rPr>
            <w:rFonts w:ascii="Cambria Math" w:hAnsi="Cambria Math"/>
          </w:rPr>
          <m:t xml:space="preserve"> </m:t>
        </m:r>
        <m:r>
          <w:rPr>
            <w:rFonts w:ascii="Cambria Math" w:hAnsi="Cambria Math"/>
          </w:rPr>
          <m:t>k</m:t>
        </m:r>
        <m:r>
          <m:rPr>
            <m:sty m:val="p"/>
          </m:rPr>
          <w:rPr>
            <w:rFonts w:ascii="Cambria Math" w:hAnsi="Cambria Math"/>
            <w:sz w:val="13"/>
          </w:rPr>
          <m:t>34</m:t>
        </m:r>
      </m:oMath>
      <w:r w:rsidR="0021284B">
        <w:rPr>
          <w:rFonts w:hint="eastAsia"/>
        </w:rPr>
        <w:t xml:space="preserve"> + 34 = 561 + 43 = 595</w:t>
      </w:r>
      <w:r w:rsidR="0021284B">
        <w:rPr>
          <w:rFonts w:hint="eastAsia"/>
        </w:rPr>
        <w:t>；</w:t>
      </w:r>
    </w:p>
    <w:p w14:paraId="145CCA2B" w14:textId="603A8D37" w:rsidR="0021284B" w:rsidRPr="0021284B" w:rsidRDefault="0021284B" w:rsidP="00CA2ABB">
      <w:pPr>
        <w:pStyle w:val="a9"/>
        <w:numPr>
          <w:ilvl w:val="0"/>
          <w:numId w:val="29"/>
        </w:numPr>
        <w:ind w:firstLineChars="0"/>
      </w:pPr>
      <w:r>
        <w:rPr>
          <w:rFonts w:hint="eastAsia"/>
        </w:rPr>
        <w:t>当</w:t>
      </w:r>
      <w:r>
        <w:rPr>
          <w:rFonts w:hint="eastAsia"/>
        </w:rPr>
        <w:t>k=50</w:t>
      </w:r>
      <w:r>
        <w:rPr>
          <w:rFonts w:hint="eastAsia"/>
        </w:rPr>
        <w:t>时，</w:t>
      </w:r>
      <w:r>
        <w:rPr>
          <w:rFonts w:hint="eastAsia"/>
        </w:rPr>
        <w:t xml:space="preserve">total = </w:t>
      </w:r>
      <m:oMath>
        <m:r>
          <w:rPr>
            <w:rFonts w:ascii="Cambria Math" w:hAnsi="Cambria Math"/>
          </w:rPr>
          <m:t>(k-1)*(k/2)</m:t>
        </m:r>
      </m:oMath>
      <w:r>
        <w:rPr>
          <w:rFonts w:hint="eastAsia"/>
        </w:rPr>
        <w:t xml:space="preserve"> = 1225</w:t>
      </w:r>
      <w:r>
        <w:rPr>
          <w:rFonts w:hint="eastAsia"/>
        </w:rPr>
        <w:t>；</w:t>
      </w:r>
    </w:p>
    <w:p w14:paraId="3BA8CBE1" w14:textId="521E0243" w:rsidR="001C548F" w:rsidRDefault="00C51B5F" w:rsidP="001B280B">
      <w:pPr>
        <w:pStyle w:val="2"/>
      </w:pPr>
      <w:bookmarkStart w:id="6" w:name="_Toc15155352"/>
      <w:r>
        <w:rPr>
          <w:rFonts w:hint="eastAsia"/>
        </w:rPr>
        <w:t>1.3</w:t>
      </w:r>
      <w:r w:rsidR="001C548F">
        <w:rPr>
          <w:rFonts w:hint="eastAsia"/>
        </w:rPr>
        <w:t>实验结果与分析</w:t>
      </w:r>
      <w:bookmarkEnd w:id="6"/>
    </w:p>
    <w:p w14:paraId="01EF5D92" w14:textId="315F0B53" w:rsidR="00EC3AC2" w:rsidRPr="00EC3AC2" w:rsidRDefault="00EC3AC2" w:rsidP="00EC3AC2">
      <w:pPr>
        <w:ind w:firstLineChars="200" w:firstLine="480"/>
      </w:pPr>
      <w:r>
        <w:rPr>
          <w:rFonts w:hint="eastAsia"/>
        </w:rPr>
        <w:t>对上述给出的测试样例（</w:t>
      </w:r>
      <w:r>
        <w:rPr>
          <w:rFonts w:hint="eastAsia"/>
        </w:rPr>
        <w:t>k=10</w:t>
      </w:r>
      <w:r>
        <w:rPr>
          <w:rFonts w:hint="eastAsia"/>
        </w:rPr>
        <w:t>，</w:t>
      </w:r>
      <w:r>
        <w:rPr>
          <w:rFonts w:hint="eastAsia"/>
        </w:rPr>
        <w:t>35</w:t>
      </w:r>
      <w:r>
        <w:rPr>
          <w:rFonts w:hint="eastAsia"/>
        </w:rPr>
        <w:t>，</w:t>
      </w:r>
      <w:r>
        <w:rPr>
          <w:rFonts w:hint="eastAsia"/>
        </w:rPr>
        <w:t>50</w:t>
      </w:r>
      <w:r>
        <w:rPr>
          <w:rFonts w:hint="eastAsia"/>
        </w:rPr>
        <w:t>），分别在实验平台上进行测试验证。测试结果中，</w:t>
      </w:r>
      <w:r>
        <w:rPr>
          <w:rFonts w:hint="eastAsia"/>
        </w:rPr>
        <w:t>num_size</w:t>
      </w:r>
      <w:r>
        <w:rPr>
          <w:rFonts w:hint="eastAsia"/>
        </w:rPr>
        <w:t>为测试规模，即</w:t>
      </w:r>
      <w:r>
        <w:rPr>
          <w:rFonts w:hint="eastAsia"/>
        </w:rPr>
        <w:t>k</w:t>
      </w:r>
      <w:r>
        <w:rPr>
          <w:rFonts w:hint="eastAsia"/>
        </w:rPr>
        <w:t>；</w:t>
      </w:r>
      <w:r>
        <w:rPr>
          <w:rFonts w:hint="eastAsia"/>
        </w:rPr>
        <w:t>total_times</w:t>
      </w:r>
      <w:r>
        <w:rPr>
          <w:rFonts w:hint="eastAsia"/>
        </w:rPr>
        <w:t>为循环执行次数。</w:t>
      </w:r>
      <w:r w:rsidR="0094456E">
        <w:rPr>
          <w:rFonts w:hint="eastAsia"/>
        </w:rPr>
        <w:t>具体结果见下方给出的各项截图。</w:t>
      </w:r>
    </w:p>
    <w:p w14:paraId="4B7EC528" w14:textId="3928E97C" w:rsidR="00EC5F25" w:rsidRDefault="00037118" w:rsidP="00037118">
      <w:r w:rsidRPr="00037118">
        <w:rPr>
          <w:noProof/>
        </w:rPr>
        <w:lastRenderedPageBreak/>
        <w:drawing>
          <wp:inline distT="0" distB="0" distL="0" distR="0" wp14:anchorId="2D140F1D" wp14:editId="75949663">
            <wp:extent cx="5207000" cy="14732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07000" cy="1473200"/>
                    </a:xfrm>
                    <a:prstGeom prst="rect">
                      <a:avLst/>
                    </a:prstGeom>
                  </pic:spPr>
                </pic:pic>
              </a:graphicData>
            </a:graphic>
          </wp:inline>
        </w:drawing>
      </w:r>
    </w:p>
    <w:p w14:paraId="7F511BAF" w14:textId="7042537E" w:rsidR="004E04A5" w:rsidRDefault="004E04A5" w:rsidP="004E04A5">
      <w:pPr>
        <w:jc w:val="center"/>
        <w:rPr>
          <w:sz w:val="18"/>
          <w:szCs w:val="18"/>
        </w:rPr>
      </w:pPr>
      <w:r w:rsidRPr="00FA7ABB">
        <w:rPr>
          <w:rFonts w:hint="eastAsia"/>
          <w:sz w:val="18"/>
          <w:szCs w:val="18"/>
        </w:rPr>
        <w:t>图</w:t>
      </w:r>
      <w:r>
        <w:rPr>
          <w:rFonts w:hint="eastAsia"/>
          <w:sz w:val="18"/>
          <w:szCs w:val="18"/>
        </w:rPr>
        <w:t>1.2</w:t>
      </w:r>
      <w:r w:rsidRPr="00FA7ABB">
        <w:rPr>
          <w:rFonts w:hint="eastAsia"/>
          <w:sz w:val="18"/>
          <w:szCs w:val="18"/>
        </w:rPr>
        <w:t xml:space="preserve"> </w:t>
      </w:r>
      <w:r>
        <w:rPr>
          <w:sz w:val="18"/>
          <w:szCs w:val="18"/>
        </w:rPr>
        <w:t>k=10</w:t>
      </w:r>
      <w:r>
        <w:rPr>
          <w:rFonts w:hint="eastAsia"/>
          <w:sz w:val="18"/>
          <w:szCs w:val="18"/>
        </w:rPr>
        <w:t>验证图</w:t>
      </w:r>
    </w:p>
    <w:p w14:paraId="443D9850" w14:textId="77777777" w:rsidR="00662FFD" w:rsidRDefault="00662FFD" w:rsidP="004E04A5">
      <w:pPr>
        <w:jc w:val="center"/>
      </w:pPr>
    </w:p>
    <w:p w14:paraId="1ECEB916" w14:textId="747AD55F" w:rsidR="00357DB3" w:rsidRDefault="00357DB3" w:rsidP="00037118">
      <w:r w:rsidRPr="00357DB3">
        <w:rPr>
          <w:noProof/>
        </w:rPr>
        <w:drawing>
          <wp:inline distT="0" distB="0" distL="0" distR="0" wp14:anchorId="2758A2F6" wp14:editId="0E707E2E">
            <wp:extent cx="5232400" cy="1409700"/>
            <wp:effectExtent l="0" t="0" r="0" b="1270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32400" cy="1409700"/>
                    </a:xfrm>
                    <a:prstGeom prst="rect">
                      <a:avLst/>
                    </a:prstGeom>
                  </pic:spPr>
                </pic:pic>
              </a:graphicData>
            </a:graphic>
          </wp:inline>
        </w:drawing>
      </w:r>
    </w:p>
    <w:p w14:paraId="4538E62A" w14:textId="75B9C932" w:rsidR="004E04A5" w:rsidRDefault="004E04A5" w:rsidP="004E04A5">
      <w:pPr>
        <w:jc w:val="center"/>
        <w:rPr>
          <w:sz w:val="18"/>
          <w:szCs w:val="18"/>
        </w:rPr>
      </w:pPr>
      <w:r w:rsidRPr="00FA7ABB">
        <w:rPr>
          <w:rFonts w:hint="eastAsia"/>
          <w:sz w:val="18"/>
          <w:szCs w:val="18"/>
        </w:rPr>
        <w:t>图</w:t>
      </w:r>
      <w:r>
        <w:rPr>
          <w:rFonts w:hint="eastAsia"/>
          <w:sz w:val="18"/>
          <w:szCs w:val="18"/>
        </w:rPr>
        <w:t>1.3</w:t>
      </w:r>
      <w:r w:rsidRPr="00FA7ABB">
        <w:rPr>
          <w:rFonts w:hint="eastAsia"/>
          <w:sz w:val="18"/>
          <w:szCs w:val="18"/>
        </w:rPr>
        <w:t xml:space="preserve"> </w:t>
      </w:r>
      <w:r>
        <w:rPr>
          <w:sz w:val="18"/>
          <w:szCs w:val="18"/>
        </w:rPr>
        <w:t>k=35</w:t>
      </w:r>
      <w:r>
        <w:rPr>
          <w:rFonts w:hint="eastAsia"/>
          <w:sz w:val="18"/>
          <w:szCs w:val="18"/>
        </w:rPr>
        <w:t>验证图</w:t>
      </w:r>
    </w:p>
    <w:p w14:paraId="0A090DDB" w14:textId="77777777" w:rsidR="00662FFD" w:rsidRPr="00037118" w:rsidRDefault="00662FFD" w:rsidP="004E04A5">
      <w:pPr>
        <w:jc w:val="center"/>
      </w:pPr>
    </w:p>
    <w:p w14:paraId="14489E4E" w14:textId="35B8D99A" w:rsidR="006B0F1B" w:rsidRDefault="006B0F1B" w:rsidP="006B0F1B">
      <w:pPr>
        <w:jc w:val="center"/>
      </w:pPr>
      <w:r w:rsidRPr="006B0F1B">
        <w:rPr>
          <w:noProof/>
        </w:rPr>
        <w:drawing>
          <wp:inline distT="0" distB="0" distL="0" distR="0" wp14:anchorId="0F80C303" wp14:editId="4054B9E7">
            <wp:extent cx="5274310" cy="1429385"/>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429385"/>
                    </a:xfrm>
                    <a:prstGeom prst="rect">
                      <a:avLst/>
                    </a:prstGeom>
                  </pic:spPr>
                </pic:pic>
              </a:graphicData>
            </a:graphic>
          </wp:inline>
        </w:drawing>
      </w:r>
    </w:p>
    <w:p w14:paraId="3D3D006B" w14:textId="0C171861" w:rsidR="004E04A5" w:rsidRDefault="004E04A5" w:rsidP="006B0F1B">
      <w:pPr>
        <w:jc w:val="center"/>
        <w:rPr>
          <w:sz w:val="18"/>
          <w:szCs w:val="18"/>
        </w:rPr>
      </w:pPr>
      <w:r w:rsidRPr="00FA7ABB">
        <w:rPr>
          <w:rFonts w:hint="eastAsia"/>
          <w:sz w:val="18"/>
          <w:szCs w:val="18"/>
        </w:rPr>
        <w:t>图</w:t>
      </w:r>
      <w:r>
        <w:rPr>
          <w:rFonts w:hint="eastAsia"/>
          <w:sz w:val="18"/>
          <w:szCs w:val="18"/>
        </w:rPr>
        <w:t>1.4</w:t>
      </w:r>
      <w:r w:rsidRPr="00FA7ABB">
        <w:rPr>
          <w:rFonts w:hint="eastAsia"/>
          <w:sz w:val="18"/>
          <w:szCs w:val="18"/>
        </w:rPr>
        <w:t xml:space="preserve"> </w:t>
      </w:r>
      <w:r>
        <w:rPr>
          <w:sz w:val="18"/>
          <w:szCs w:val="18"/>
        </w:rPr>
        <w:t>k=50</w:t>
      </w:r>
      <w:r>
        <w:rPr>
          <w:rFonts w:hint="eastAsia"/>
          <w:sz w:val="18"/>
          <w:szCs w:val="18"/>
        </w:rPr>
        <w:t>验证图</w:t>
      </w:r>
    </w:p>
    <w:p w14:paraId="5DFFCA6A" w14:textId="77777777" w:rsidR="003B117F" w:rsidRDefault="003B117F" w:rsidP="006B0F1B">
      <w:pPr>
        <w:jc w:val="center"/>
        <w:rPr>
          <w:sz w:val="18"/>
          <w:szCs w:val="18"/>
        </w:rPr>
      </w:pPr>
    </w:p>
    <w:p w14:paraId="2985D8EB" w14:textId="299EB540" w:rsidR="003D1B1F" w:rsidRDefault="003D1B1F" w:rsidP="003D1B1F">
      <w:pPr>
        <w:ind w:firstLineChars="200" w:firstLine="480"/>
      </w:pPr>
      <w:r>
        <w:rPr>
          <w:rFonts w:hint="eastAsia"/>
        </w:rPr>
        <w:t>如图</w:t>
      </w:r>
      <w:r>
        <w:rPr>
          <w:rFonts w:hint="eastAsia"/>
        </w:rPr>
        <w:t>1.2</w:t>
      </w:r>
      <w:r>
        <w:rPr>
          <w:rFonts w:hint="eastAsia"/>
        </w:rPr>
        <w:t>，</w:t>
      </w:r>
      <w:r>
        <w:rPr>
          <w:rFonts w:hint="eastAsia"/>
        </w:rPr>
        <w:t>1.3</w:t>
      </w:r>
      <w:r>
        <w:rPr>
          <w:rFonts w:hint="eastAsia"/>
        </w:rPr>
        <w:t>，</w:t>
      </w:r>
      <w:r>
        <w:rPr>
          <w:rFonts w:hint="eastAsia"/>
        </w:rPr>
        <w:t>1.4</w:t>
      </w:r>
      <w:r>
        <w:rPr>
          <w:rFonts w:hint="eastAsia"/>
        </w:rPr>
        <w:t>所示，在</w:t>
      </w:r>
      <w:r>
        <w:rPr>
          <w:rFonts w:hint="eastAsia"/>
        </w:rPr>
        <w:t>k=10</w:t>
      </w:r>
      <w:r>
        <w:rPr>
          <w:rFonts w:hint="eastAsia"/>
        </w:rPr>
        <w:t>，</w:t>
      </w:r>
      <w:r>
        <w:rPr>
          <w:rFonts w:hint="eastAsia"/>
        </w:rPr>
        <w:t>35</w:t>
      </w:r>
      <w:r>
        <w:rPr>
          <w:rFonts w:hint="eastAsia"/>
        </w:rPr>
        <w:t>，</w:t>
      </w:r>
      <w:r>
        <w:rPr>
          <w:rFonts w:hint="eastAsia"/>
        </w:rPr>
        <w:t>50</w:t>
      </w:r>
      <w:r>
        <w:rPr>
          <w:rFonts w:hint="eastAsia"/>
        </w:rPr>
        <w:t>的情况下，循环执行次数分别为</w:t>
      </w:r>
      <w:r>
        <w:rPr>
          <w:rFonts w:hint="eastAsia"/>
        </w:rPr>
        <w:t>45</w:t>
      </w:r>
      <w:r>
        <w:rPr>
          <w:rFonts w:hint="eastAsia"/>
        </w:rPr>
        <w:t>，</w:t>
      </w:r>
      <w:r>
        <w:rPr>
          <w:rFonts w:hint="eastAsia"/>
        </w:rPr>
        <w:t>595</w:t>
      </w:r>
      <w:r>
        <w:rPr>
          <w:rFonts w:hint="eastAsia"/>
        </w:rPr>
        <w:t>，</w:t>
      </w:r>
      <w:r>
        <w:rPr>
          <w:rFonts w:hint="eastAsia"/>
        </w:rPr>
        <w:t>1225</w:t>
      </w:r>
      <w:r>
        <w:rPr>
          <w:rFonts w:hint="eastAsia"/>
        </w:rPr>
        <w:t>。与实验方案中理论计算得出的</w:t>
      </w:r>
      <w:r w:rsidR="00EB27AC">
        <w:rPr>
          <w:rFonts w:hint="eastAsia"/>
        </w:rPr>
        <w:t>结果完全吻合，证实了之前的推导。</w:t>
      </w:r>
    </w:p>
    <w:p w14:paraId="5D629298" w14:textId="42BC143B" w:rsidR="00EB27AC" w:rsidRPr="00EB27AC" w:rsidRDefault="00EB27AC" w:rsidP="003D1B1F">
      <w:pPr>
        <w:ind w:firstLineChars="200" w:firstLine="480"/>
      </w:pPr>
      <w:r>
        <w:rPr>
          <w:rFonts w:hint="eastAsia"/>
        </w:rPr>
        <w:t>由此，我们也可以知道，串行斐波纳切数列算法的时间复杂度为</w:t>
      </w:r>
      <w:r>
        <w:t>O(n)</w:t>
      </w:r>
      <w:r>
        <w:rPr>
          <w:rFonts w:hint="eastAsia"/>
        </w:rPr>
        <w:t>。由于并没有进行存储，所以在计算过程中之用到了几个临时变量，所以串行斐波纳切数列算法的空间复杂度为</w:t>
      </w:r>
      <w:r>
        <w:t>O(1)</w:t>
      </w:r>
      <w:r>
        <w:rPr>
          <w:rFonts w:hint="eastAsia"/>
        </w:rPr>
        <w:t>。</w:t>
      </w:r>
    </w:p>
    <w:p w14:paraId="2A1FB547" w14:textId="37C4ECE9" w:rsidR="00326FDF" w:rsidRPr="00467D9C" w:rsidRDefault="00074358" w:rsidP="00467D9C">
      <w:pPr>
        <w:pStyle w:val="1"/>
        <w:jc w:val="center"/>
      </w:pPr>
      <w:r>
        <w:rPr>
          <w:b w:val="0"/>
          <w:sz w:val="30"/>
          <w:szCs w:val="30"/>
        </w:rPr>
        <w:br w:type="page"/>
      </w:r>
      <w:bookmarkStart w:id="7" w:name="_Toc376773653"/>
      <w:bookmarkStart w:id="8" w:name="_Toc15155353"/>
      <w:r w:rsidR="006505D2" w:rsidRPr="006505D2">
        <w:rPr>
          <w:rFonts w:hint="eastAsia"/>
        </w:rPr>
        <w:lastRenderedPageBreak/>
        <w:t>2</w:t>
      </w:r>
      <w:bookmarkEnd w:id="7"/>
      <w:r w:rsidR="00692144">
        <w:rPr>
          <w:rFonts w:hint="eastAsia"/>
        </w:rPr>
        <w:t xml:space="preserve"> </w:t>
      </w:r>
      <w:r w:rsidR="00BB3C32">
        <w:rPr>
          <w:rFonts w:hint="eastAsia"/>
        </w:rPr>
        <w:t>并行</w:t>
      </w:r>
      <w:r w:rsidR="00357DB3">
        <w:rPr>
          <w:rFonts w:hint="eastAsia"/>
        </w:rPr>
        <w:t>算法实现的正确性</w:t>
      </w:r>
      <w:bookmarkEnd w:id="8"/>
    </w:p>
    <w:p w14:paraId="1D7A3F75" w14:textId="65C857EE" w:rsidR="00365323" w:rsidRDefault="00553AC1" w:rsidP="00224B57">
      <w:pPr>
        <w:pStyle w:val="2"/>
      </w:pPr>
      <w:bookmarkStart w:id="9" w:name="_Toc15155354"/>
      <w:r w:rsidRPr="00553AC1">
        <w:rPr>
          <w:rFonts w:hint="eastAsia"/>
        </w:rPr>
        <w:t>2.1</w:t>
      </w:r>
      <w:r w:rsidR="00467D9C">
        <w:rPr>
          <w:rFonts w:hint="eastAsia"/>
        </w:rPr>
        <w:t>实验目的与要求</w:t>
      </w:r>
      <w:bookmarkEnd w:id="9"/>
    </w:p>
    <w:p w14:paraId="75E13D19" w14:textId="4DCF5BAD" w:rsidR="00553AC1" w:rsidRPr="00426947" w:rsidRDefault="00F66A70" w:rsidP="00426947">
      <w:pPr>
        <w:ind w:firstLineChars="200" w:firstLine="480"/>
        <w:rPr>
          <w:rFonts w:eastAsia="Times New Roman"/>
        </w:rPr>
      </w:pPr>
      <w:r>
        <w:t>在</w:t>
      </w:r>
      <w:r>
        <w:rPr>
          <w:rFonts w:eastAsia="Times New Roman"/>
        </w:rPr>
        <w:t>“</w:t>
      </w:r>
      <w:r>
        <w:t>斐波那契数列</w:t>
      </w:r>
      <w:r>
        <w:rPr>
          <w:rFonts w:ascii="SimSun" w:eastAsia="SimSun" w:hAnsi="SimSun" w:cs="SimSun"/>
        </w:rPr>
        <w:t>计</w:t>
      </w:r>
      <w:r>
        <w:t>算</w:t>
      </w:r>
      <w:r>
        <w:rPr>
          <w:rFonts w:eastAsia="Times New Roman"/>
        </w:rPr>
        <w:t>”</w:t>
      </w:r>
      <w:r>
        <w:t>中</w:t>
      </w:r>
      <w:r>
        <w:rPr>
          <w:rFonts w:ascii="SimSun" w:eastAsia="SimSun" w:hAnsi="SimSun" w:cs="SimSun"/>
        </w:rPr>
        <w:t>实现</w:t>
      </w:r>
      <w:r>
        <w:t>的多种并行</w:t>
      </w:r>
      <w:r>
        <w:rPr>
          <w:rFonts w:ascii="SimSun" w:eastAsia="SimSun" w:hAnsi="SimSun" w:cs="SimSun"/>
        </w:rPr>
        <w:t>实现</w:t>
      </w:r>
      <w:r>
        <w:t>中，挑</w:t>
      </w:r>
      <w:r>
        <w:rPr>
          <w:rFonts w:ascii="SimSun" w:eastAsia="SimSun" w:hAnsi="SimSun" w:cs="SimSun"/>
        </w:rPr>
        <w:t>选</w:t>
      </w:r>
      <w:r>
        <w:t>一种并分析其正确性，并</w:t>
      </w:r>
      <w:r>
        <w:rPr>
          <w:rFonts w:ascii="SimSun" w:eastAsia="SimSun" w:hAnsi="SimSun" w:cs="SimSun"/>
        </w:rPr>
        <w:t>请给</w:t>
      </w:r>
      <w:r>
        <w:t>出方案确保并行</w:t>
      </w:r>
      <w:r>
        <w:rPr>
          <w:rFonts w:ascii="SimSun" w:eastAsia="SimSun" w:hAnsi="SimSun" w:cs="SimSun"/>
        </w:rPr>
        <w:t>实现</w:t>
      </w:r>
      <w:r>
        <w:t>的正确性。</w:t>
      </w:r>
    </w:p>
    <w:p w14:paraId="5CF1E0DD" w14:textId="74FB6ABE" w:rsidR="00553AC1" w:rsidRDefault="00553AC1" w:rsidP="00224B57">
      <w:pPr>
        <w:pStyle w:val="2"/>
      </w:pPr>
      <w:bookmarkStart w:id="10" w:name="_Toc15155355"/>
      <w:r w:rsidRPr="00553AC1">
        <w:rPr>
          <w:rFonts w:hint="eastAsia"/>
        </w:rPr>
        <w:t>2.</w:t>
      </w:r>
      <w:r w:rsidR="00166B61">
        <w:rPr>
          <w:rFonts w:hint="eastAsia"/>
        </w:rPr>
        <w:t>2</w:t>
      </w:r>
      <w:r>
        <w:rPr>
          <w:rFonts w:hint="eastAsia"/>
        </w:rPr>
        <w:t xml:space="preserve"> </w:t>
      </w:r>
      <w:r w:rsidR="00467D9C">
        <w:rPr>
          <w:rFonts w:hint="eastAsia"/>
        </w:rPr>
        <w:t>实验方案</w:t>
      </w:r>
      <w:bookmarkEnd w:id="10"/>
    </w:p>
    <w:p w14:paraId="0327B9C1" w14:textId="66723391" w:rsidR="002D151C" w:rsidRPr="002D151C" w:rsidRDefault="002D151C" w:rsidP="002D151C">
      <w:pPr>
        <w:ind w:firstLineChars="200" w:firstLine="480"/>
      </w:pPr>
      <w:r>
        <w:rPr>
          <w:rFonts w:hint="eastAsia"/>
        </w:rPr>
        <w:t>选择</w:t>
      </w:r>
      <w:r w:rsidR="00CD5EA6">
        <w:t>pthread</w:t>
      </w:r>
      <w:r>
        <w:rPr>
          <w:rFonts w:hint="eastAsia"/>
        </w:rPr>
        <w:t>环境下的斐波纳切并行算法作为求证对象，证明该算法执行的正确性。</w:t>
      </w:r>
    </w:p>
    <w:p w14:paraId="19A0D786" w14:textId="297203AF" w:rsidR="00A00630" w:rsidRDefault="00553AC1" w:rsidP="001D3BF2">
      <w:pPr>
        <w:pStyle w:val="2"/>
        <w:rPr>
          <w:rFonts w:hint="eastAsia"/>
        </w:rPr>
      </w:pPr>
      <w:bookmarkStart w:id="11" w:name="_Toc15155356"/>
      <w:r w:rsidRPr="00553AC1">
        <w:rPr>
          <w:rFonts w:hint="eastAsia"/>
        </w:rPr>
        <w:t>2.</w:t>
      </w:r>
      <w:r w:rsidR="00166B61">
        <w:rPr>
          <w:rFonts w:hint="eastAsia"/>
        </w:rPr>
        <w:t>3</w:t>
      </w:r>
      <w:r>
        <w:rPr>
          <w:rFonts w:hint="eastAsia"/>
        </w:rPr>
        <w:t xml:space="preserve"> </w:t>
      </w:r>
      <w:r w:rsidR="00467D9C">
        <w:rPr>
          <w:rFonts w:hint="eastAsia"/>
        </w:rPr>
        <w:t>实验结果与分析</w:t>
      </w:r>
      <w:bookmarkStart w:id="12" w:name="_Toc342798912"/>
      <w:bookmarkEnd w:id="11"/>
    </w:p>
    <w:p w14:paraId="29005D04" w14:textId="147D9E17" w:rsidR="008C6496" w:rsidRPr="008C6496" w:rsidRDefault="008C6496" w:rsidP="008C6496">
      <w:pPr>
        <w:ind w:firstLineChars="200" w:firstLine="480"/>
        <w:rPr>
          <w:rFonts w:hint="eastAsia"/>
        </w:rPr>
      </w:pPr>
      <w:r>
        <w:rPr>
          <w:rFonts w:hint="eastAsia"/>
        </w:rPr>
        <w:t>pthread</w:t>
      </w:r>
      <w:r>
        <w:rPr>
          <w:rFonts w:hint="eastAsia"/>
        </w:rPr>
        <w:t>斐波纳切数列算法核心部分如图</w:t>
      </w:r>
      <w:r>
        <w:rPr>
          <w:rFonts w:hint="eastAsia"/>
        </w:rPr>
        <w:t>2.1</w:t>
      </w:r>
      <w:r>
        <w:rPr>
          <w:rFonts w:hint="eastAsia"/>
        </w:rPr>
        <w:t>所示。该部分通过有限次（</w:t>
      </w:r>
      <w:r>
        <w:rPr>
          <w:rFonts w:hint="eastAsia"/>
        </w:rPr>
        <w:t>49</w:t>
      </w:r>
      <w:r>
        <w:rPr>
          <w:rFonts w:hint="eastAsia"/>
        </w:rPr>
        <w:t>次）的循环，完成斐波纳切数列第</w:t>
      </w:r>
      <w:r>
        <w:rPr>
          <w:rFonts w:hint="eastAsia"/>
        </w:rPr>
        <w:t>2</w:t>
      </w:r>
      <w:r>
        <w:rPr>
          <w:rFonts w:hint="eastAsia"/>
        </w:rPr>
        <w:t>项到第</w:t>
      </w:r>
      <w:r>
        <w:rPr>
          <w:rFonts w:hint="eastAsia"/>
        </w:rPr>
        <w:t>50</w:t>
      </w:r>
      <w:r>
        <w:rPr>
          <w:rFonts w:hint="eastAsia"/>
        </w:rPr>
        <w:t>项到计算。所以算法在有限时间内能够求解。</w:t>
      </w:r>
    </w:p>
    <w:p w14:paraId="14AA08A8" w14:textId="4AD1442E" w:rsidR="008C6496" w:rsidRPr="008C6496" w:rsidRDefault="008C6496" w:rsidP="008C6496">
      <w:pPr>
        <w:jc w:val="center"/>
        <w:rPr>
          <w:rFonts w:hint="eastAsia"/>
        </w:rPr>
      </w:pPr>
      <w:r w:rsidRPr="008C6496">
        <w:drawing>
          <wp:inline distT="0" distB="0" distL="0" distR="0" wp14:anchorId="593176D2" wp14:editId="6CF6E0D8">
            <wp:extent cx="4623435" cy="51934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86567" cy="537667"/>
                    </a:xfrm>
                    <a:prstGeom prst="rect">
                      <a:avLst/>
                    </a:prstGeom>
                  </pic:spPr>
                </pic:pic>
              </a:graphicData>
            </a:graphic>
          </wp:inline>
        </w:drawing>
      </w:r>
    </w:p>
    <w:p w14:paraId="05CBBA03" w14:textId="7D5251A6" w:rsidR="00624A99" w:rsidRDefault="008C6496" w:rsidP="00464453">
      <w:pPr>
        <w:jc w:val="center"/>
        <w:rPr>
          <w:rFonts w:hint="eastAsia"/>
          <w:sz w:val="18"/>
          <w:szCs w:val="18"/>
        </w:rPr>
      </w:pPr>
      <w:r w:rsidRPr="00FA7ABB">
        <w:rPr>
          <w:rFonts w:hint="eastAsia"/>
          <w:sz w:val="18"/>
          <w:szCs w:val="18"/>
        </w:rPr>
        <w:t>图</w:t>
      </w:r>
      <w:r>
        <w:rPr>
          <w:rFonts w:hint="eastAsia"/>
          <w:sz w:val="18"/>
          <w:szCs w:val="18"/>
        </w:rPr>
        <w:t>2</w:t>
      </w:r>
      <w:r>
        <w:rPr>
          <w:rFonts w:hint="eastAsia"/>
          <w:sz w:val="18"/>
          <w:szCs w:val="18"/>
        </w:rPr>
        <w:t>.1</w:t>
      </w:r>
      <w:r w:rsidRPr="00FA7ABB">
        <w:rPr>
          <w:rFonts w:hint="eastAsia"/>
          <w:sz w:val="18"/>
          <w:szCs w:val="18"/>
        </w:rPr>
        <w:t xml:space="preserve"> </w:t>
      </w:r>
      <w:r>
        <w:rPr>
          <w:rFonts w:hint="eastAsia"/>
          <w:sz w:val="18"/>
          <w:szCs w:val="18"/>
        </w:rPr>
        <w:t>设定计时器</w:t>
      </w:r>
    </w:p>
    <w:p w14:paraId="322698A5" w14:textId="23A73096" w:rsidR="008C6496" w:rsidRDefault="008C6496" w:rsidP="008C6496">
      <w:pPr>
        <w:ind w:firstLineChars="200" w:firstLine="480"/>
        <w:rPr>
          <w:rFonts w:hint="eastAsia"/>
        </w:rPr>
      </w:pPr>
      <w:r w:rsidRPr="008C6496">
        <w:rPr>
          <w:rFonts w:hint="eastAsia"/>
        </w:rPr>
        <w:t>对于每一项</w:t>
      </w:r>
      <w:r>
        <w:rPr>
          <w:rFonts w:hint="eastAsia"/>
        </w:rPr>
        <w:t>到计算都是根据一个斐波纳切数列的通项公式（下式）进行计算，从数学依据上确保每一项计算的正确性。</w:t>
      </w:r>
    </w:p>
    <w:p w14:paraId="3EAF5678" w14:textId="77777777" w:rsidR="008C6496" w:rsidRPr="0098465E" w:rsidRDefault="008C6496" w:rsidP="008C6496">
      <m:oMathPara>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n</m:t>
              </m:r>
            </m:sub>
          </m:sSub>
          <m:r>
            <w:rPr>
              <w:rFonts w:ascii="Cambria Math" w:hAnsi="Cambria Math" w:hint="eastAsia"/>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e>
                  </m:d>
                </m:e>
                <m:sup>
                  <m:r>
                    <w:rPr>
                      <w:rFonts w:ascii="Cambria Math" w:hAnsi="Cambria Math" w:hint="eastAsia"/>
                    </w:rPr>
                    <m:t>n</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e>
                  </m:d>
                </m:e>
                <m:sup>
                  <m:r>
                    <w:rPr>
                      <w:rFonts w:ascii="Cambria Math" w:hAnsi="Cambria Math" w:hint="eastAsia"/>
                    </w:rPr>
                    <m:t>n</m:t>
                  </m:r>
                </m:sup>
              </m:sSup>
            </m:e>
          </m:d>
        </m:oMath>
      </m:oMathPara>
    </w:p>
    <w:p w14:paraId="199D32B7" w14:textId="6DFAD2F6" w:rsidR="008C6496" w:rsidRPr="008C6496" w:rsidRDefault="005138AE" w:rsidP="008C6496">
      <w:pPr>
        <w:ind w:firstLineChars="200" w:firstLine="480"/>
        <w:rPr>
          <w:rFonts w:hint="eastAsia"/>
        </w:rPr>
      </w:pPr>
      <w:r>
        <w:rPr>
          <w:rFonts w:hint="eastAsia"/>
        </w:rPr>
        <w:t>综上可知，该算法在又穷时间内能够正确求解斐波纳切数列。</w:t>
      </w:r>
    </w:p>
    <w:p w14:paraId="72333348" w14:textId="513384CF" w:rsidR="00F96F40" w:rsidRPr="00407A54" w:rsidRDefault="00074358" w:rsidP="00407A54">
      <w:pPr>
        <w:pStyle w:val="1"/>
        <w:jc w:val="center"/>
      </w:pPr>
      <w:r>
        <w:br w:type="page"/>
      </w:r>
      <w:bookmarkStart w:id="13" w:name="_Toc376773654"/>
      <w:bookmarkStart w:id="14" w:name="_Toc15155357"/>
      <w:r w:rsidR="006505D2">
        <w:rPr>
          <w:rFonts w:hint="eastAsia"/>
        </w:rPr>
        <w:lastRenderedPageBreak/>
        <w:t>3</w:t>
      </w:r>
      <w:bookmarkEnd w:id="12"/>
      <w:bookmarkEnd w:id="13"/>
      <w:r w:rsidR="002E27E5">
        <w:rPr>
          <w:rFonts w:hint="eastAsia"/>
        </w:rPr>
        <w:t xml:space="preserve"> </w:t>
      </w:r>
      <w:r w:rsidR="004660DD">
        <w:rPr>
          <w:rFonts w:hint="eastAsia"/>
        </w:rPr>
        <w:t>大数场景分析</w:t>
      </w:r>
      <w:bookmarkEnd w:id="14"/>
    </w:p>
    <w:p w14:paraId="78E900AA" w14:textId="1FD0C769" w:rsidR="00DA0FE5" w:rsidRDefault="0015282E" w:rsidP="00DA0FE5">
      <w:pPr>
        <w:pStyle w:val="2"/>
      </w:pPr>
      <w:bookmarkStart w:id="15" w:name="_Toc376773666"/>
      <w:bookmarkStart w:id="16" w:name="_Toc342798913"/>
      <w:bookmarkStart w:id="17" w:name="_Toc376773655"/>
      <w:bookmarkStart w:id="18" w:name="_Toc15155358"/>
      <w:r w:rsidRPr="00224B57">
        <w:rPr>
          <w:rFonts w:hint="eastAsia"/>
        </w:rPr>
        <w:t>3</w:t>
      </w:r>
      <w:r w:rsidRPr="00224B57">
        <w:t>.1</w:t>
      </w:r>
      <w:bookmarkEnd w:id="15"/>
      <w:r w:rsidR="00DA0FE5">
        <w:rPr>
          <w:rFonts w:hint="eastAsia"/>
        </w:rPr>
        <w:t>实验目的与要求</w:t>
      </w:r>
      <w:bookmarkEnd w:id="18"/>
    </w:p>
    <w:p w14:paraId="245D990A" w14:textId="6FD4D785" w:rsidR="00A464E0" w:rsidRDefault="00A464E0" w:rsidP="00A464E0">
      <w:pPr>
        <w:pStyle w:val="a9"/>
        <w:numPr>
          <w:ilvl w:val="0"/>
          <w:numId w:val="30"/>
        </w:numPr>
        <w:ind w:firstLineChars="0"/>
      </w:pPr>
      <w:r>
        <w:rPr>
          <w:rFonts w:hint="eastAsia"/>
        </w:rPr>
        <w:t>设计大数计算场景下斐波那契数列的测试用例并分别使用串行和并行的方式实现。</w:t>
      </w:r>
    </w:p>
    <w:p w14:paraId="535D0F5D" w14:textId="2A942CE8" w:rsidR="00A464E0" w:rsidRDefault="00A464E0" w:rsidP="00A464E0">
      <w:pPr>
        <w:pStyle w:val="a9"/>
        <w:numPr>
          <w:ilvl w:val="0"/>
          <w:numId w:val="30"/>
        </w:numPr>
        <w:ind w:firstLineChars="0"/>
      </w:pPr>
      <w:r>
        <w:rPr>
          <w:rFonts w:hint="eastAsia"/>
        </w:rPr>
        <w:t>分析并行实现的加速比。</w:t>
      </w:r>
    </w:p>
    <w:p w14:paraId="37F65A8F" w14:textId="3012A34B" w:rsidR="00A464E0" w:rsidRPr="00A464E0" w:rsidRDefault="00A464E0" w:rsidP="00A464E0">
      <w:pPr>
        <w:pStyle w:val="a9"/>
        <w:numPr>
          <w:ilvl w:val="0"/>
          <w:numId w:val="30"/>
        </w:numPr>
        <w:ind w:firstLineChars="0"/>
      </w:pPr>
      <w:r>
        <w:rPr>
          <w:rFonts w:hint="eastAsia"/>
        </w:rPr>
        <w:t>分析并行实现加速比的正确性。</w:t>
      </w:r>
    </w:p>
    <w:p w14:paraId="2F10C852" w14:textId="2C812B94" w:rsidR="00DA0FE5" w:rsidRDefault="0015282E" w:rsidP="00DA0FE5">
      <w:pPr>
        <w:pStyle w:val="2"/>
      </w:pPr>
      <w:bookmarkStart w:id="19" w:name="_Toc376773667"/>
      <w:bookmarkStart w:id="20" w:name="_Toc15155359"/>
      <w:r>
        <w:rPr>
          <w:rFonts w:hint="eastAsia"/>
        </w:rPr>
        <w:t>3</w:t>
      </w:r>
      <w:r>
        <w:t>.2</w:t>
      </w:r>
      <w:bookmarkEnd w:id="19"/>
      <w:r w:rsidR="00EA6D65">
        <w:rPr>
          <w:rFonts w:hint="eastAsia"/>
        </w:rPr>
        <w:t>实验方案</w:t>
      </w:r>
      <w:bookmarkEnd w:id="20"/>
    </w:p>
    <w:p w14:paraId="29FFAC74" w14:textId="77777777" w:rsidR="001B1945" w:rsidRDefault="00BA5FF9" w:rsidP="00BA5FF9">
      <w:pPr>
        <w:ind w:firstLineChars="200" w:firstLine="480"/>
      </w:pPr>
      <w:r>
        <w:rPr>
          <w:rFonts w:hint="eastAsia"/>
        </w:rPr>
        <w:t>并行方式选用</w:t>
      </w:r>
      <w:r>
        <w:t>OpenMP</w:t>
      </w:r>
      <w:r>
        <w:rPr>
          <w:rFonts w:hint="eastAsia"/>
        </w:rPr>
        <w:t>环境下的并行斐波纳切数列计算方法。</w:t>
      </w:r>
      <w:r w:rsidR="001B1945">
        <w:rPr>
          <w:rFonts w:hint="eastAsia"/>
        </w:rPr>
        <w:t>对于大数规模分别设定为：</w:t>
      </w:r>
    </w:p>
    <w:p w14:paraId="153F7D10" w14:textId="5087B488" w:rsidR="00BA5FF9" w:rsidRDefault="001B1945" w:rsidP="001B1945">
      <w:pPr>
        <w:ind w:firstLineChars="200" w:firstLine="480"/>
        <w:jc w:val="center"/>
      </w:pPr>
      <w:r>
        <w:rPr>
          <w:rFonts w:hint="eastAsia"/>
        </w:rPr>
        <w:t>n=1000</w:t>
      </w:r>
    </w:p>
    <w:p w14:paraId="0125AFCF" w14:textId="47E63C89" w:rsidR="001B1945" w:rsidRDefault="001B1945" w:rsidP="001B1945">
      <w:pPr>
        <w:ind w:firstLineChars="200" w:firstLine="480"/>
        <w:jc w:val="center"/>
      </w:pPr>
      <w:r>
        <w:rPr>
          <w:rFonts w:hint="eastAsia"/>
        </w:rPr>
        <w:t>n=10000</w:t>
      </w:r>
    </w:p>
    <w:p w14:paraId="797FCA49" w14:textId="04D490E3" w:rsidR="00A1259B" w:rsidRDefault="001B1945" w:rsidP="00EA6D65">
      <w:pPr>
        <w:ind w:firstLineChars="200" w:firstLine="480"/>
        <w:jc w:val="center"/>
      </w:pPr>
      <w:r>
        <w:rPr>
          <w:rFonts w:hint="eastAsia"/>
        </w:rPr>
        <w:t>n=100000</w:t>
      </w:r>
      <w:bookmarkEnd w:id="16"/>
      <w:bookmarkEnd w:id="17"/>
      <w:r w:rsidR="00EA6D65">
        <w:rPr>
          <w:rFonts w:hint="eastAsia"/>
        </w:rPr>
        <w:t xml:space="preserve"> </w:t>
      </w:r>
    </w:p>
    <w:p w14:paraId="56575CCD" w14:textId="44D7CEB5" w:rsidR="001B1945" w:rsidRDefault="001B1945" w:rsidP="001B1945">
      <w:pPr>
        <w:ind w:firstLineChars="200" w:firstLine="480"/>
      </w:pPr>
      <w:r>
        <w:rPr>
          <w:rFonts w:hint="eastAsia"/>
        </w:rPr>
        <w:t>设定不同的参数，</w:t>
      </w:r>
      <w:r>
        <w:rPr>
          <w:rFonts w:hint="eastAsia"/>
        </w:rPr>
        <w:t>n=1000</w:t>
      </w:r>
      <w:r>
        <w:rPr>
          <w:rFonts w:hint="eastAsia"/>
        </w:rPr>
        <w:t>，</w:t>
      </w:r>
      <w:r>
        <w:rPr>
          <w:rFonts w:hint="eastAsia"/>
        </w:rPr>
        <w:t>n=10000</w:t>
      </w:r>
      <w:r>
        <w:rPr>
          <w:rFonts w:hint="eastAsia"/>
        </w:rPr>
        <w:t>，</w:t>
      </w:r>
      <w:r>
        <w:rPr>
          <w:rFonts w:hint="eastAsia"/>
        </w:rPr>
        <w:t>n=100000</w:t>
      </w:r>
      <w:r>
        <w:rPr>
          <w:rFonts w:hint="eastAsia"/>
        </w:rPr>
        <w:t>；分别运行串行算法以及并行算法，同时对两种算法进行修改，在开始计算前开始计时，计算完成后结束计时，通过耗时的大小判断算法的执行效率。</w:t>
      </w:r>
      <w:r w:rsidR="00FE123A">
        <w:rPr>
          <w:rFonts w:hint="eastAsia"/>
        </w:rPr>
        <w:t>如图</w:t>
      </w:r>
      <w:r w:rsidR="00FE123A">
        <w:rPr>
          <w:rFonts w:hint="eastAsia"/>
        </w:rPr>
        <w:t>3.1</w:t>
      </w:r>
      <w:r w:rsidR="00FE123A">
        <w:rPr>
          <w:rFonts w:hint="eastAsia"/>
        </w:rPr>
        <w:t>所示，为修改后代码的计时部分。</w:t>
      </w:r>
    </w:p>
    <w:p w14:paraId="4CAA2E8B" w14:textId="77777777" w:rsidR="00E00DE2" w:rsidRDefault="00E00DE2" w:rsidP="001B1945">
      <w:pPr>
        <w:ind w:firstLineChars="200" w:firstLine="480"/>
      </w:pPr>
    </w:p>
    <w:p w14:paraId="7280DF99" w14:textId="3D360C6D" w:rsidR="00FE123A" w:rsidRDefault="00FE123A" w:rsidP="00FE123A">
      <w:pPr>
        <w:ind w:firstLineChars="200" w:firstLine="480"/>
        <w:jc w:val="center"/>
      </w:pPr>
      <w:r w:rsidRPr="00FE123A">
        <w:rPr>
          <w:noProof/>
        </w:rPr>
        <w:drawing>
          <wp:inline distT="0" distB="0" distL="0" distR="0" wp14:anchorId="5D879973" wp14:editId="3616B82E">
            <wp:extent cx="4229100" cy="1117600"/>
            <wp:effectExtent l="0" t="0" r="1270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29100" cy="1117600"/>
                    </a:xfrm>
                    <a:prstGeom prst="rect">
                      <a:avLst/>
                    </a:prstGeom>
                  </pic:spPr>
                </pic:pic>
              </a:graphicData>
            </a:graphic>
          </wp:inline>
        </w:drawing>
      </w:r>
    </w:p>
    <w:p w14:paraId="511FAD9C" w14:textId="15932CBA" w:rsidR="003505B4" w:rsidRPr="003505B4" w:rsidRDefault="003505B4" w:rsidP="003505B4">
      <w:pPr>
        <w:ind w:firstLineChars="200" w:firstLine="360"/>
        <w:jc w:val="center"/>
        <w:rPr>
          <w:sz w:val="18"/>
          <w:szCs w:val="18"/>
        </w:rPr>
      </w:pPr>
      <w:r w:rsidRPr="00FA7ABB">
        <w:rPr>
          <w:rFonts w:hint="eastAsia"/>
          <w:sz w:val="18"/>
          <w:szCs w:val="18"/>
        </w:rPr>
        <w:t>图</w:t>
      </w:r>
      <w:r>
        <w:rPr>
          <w:rFonts w:hint="eastAsia"/>
          <w:sz w:val="18"/>
          <w:szCs w:val="18"/>
        </w:rPr>
        <w:t>3.1</w:t>
      </w:r>
      <w:r w:rsidRPr="00FA7ABB">
        <w:rPr>
          <w:rFonts w:hint="eastAsia"/>
          <w:sz w:val="18"/>
          <w:szCs w:val="18"/>
        </w:rPr>
        <w:t xml:space="preserve"> </w:t>
      </w:r>
      <w:r>
        <w:rPr>
          <w:rFonts w:hint="eastAsia"/>
          <w:sz w:val="18"/>
          <w:szCs w:val="18"/>
        </w:rPr>
        <w:t>设定计时器</w:t>
      </w:r>
    </w:p>
    <w:p w14:paraId="36804D07" w14:textId="75647250" w:rsidR="00365323" w:rsidRDefault="0015282E" w:rsidP="00224B57">
      <w:pPr>
        <w:pStyle w:val="2"/>
        <w:rPr>
          <w:rFonts w:hint="eastAsia"/>
        </w:rPr>
      </w:pPr>
      <w:bookmarkStart w:id="21" w:name="_Toc376773657"/>
      <w:bookmarkStart w:id="22" w:name="_Toc15155360"/>
      <w:r>
        <w:t>3.</w:t>
      </w:r>
      <w:bookmarkEnd w:id="21"/>
      <w:r w:rsidR="00147B48">
        <w:t>3</w:t>
      </w:r>
      <w:r w:rsidR="00DA0FE5">
        <w:rPr>
          <w:rFonts w:hint="eastAsia"/>
        </w:rPr>
        <w:t>实验结果与分析</w:t>
      </w:r>
      <w:bookmarkEnd w:id="22"/>
    </w:p>
    <w:p w14:paraId="5FFBA299" w14:textId="77777777" w:rsidR="00184C03" w:rsidRPr="00184C03" w:rsidRDefault="00184C03" w:rsidP="00184C03">
      <w:pPr>
        <w:rPr>
          <w:rFonts w:hint="eastAsia"/>
        </w:rPr>
      </w:pPr>
    </w:p>
    <w:p w14:paraId="25740A84" w14:textId="3DCBEA9B" w:rsidR="00315C2B" w:rsidRDefault="00315C2B" w:rsidP="00315C2B">
      <w:pPr>
        <w:pStyle w:val="a9"/>
        <w:numPr>
          <w:ilvl w:val="0"/>
          <w:numId w:val="31"/>
        </w:numPr>
        <w:ind w:firstLineChars="0"/>
      </w:pPr>
      <w:r>
        <w:rPr>
          <w:rFonts w:hint="eastAsia"/>
        </w:rPr>
        <w:t>当</w:t>
      </w:r>
      <w:r>
        <w:rPr>
          <w:rFonts w:hint="eastAsia"/>
        </w:rPr>
        <w:t>n=1000</w:t>
      </w:r>
      <w:r>
        <w:rPr>
          <w:rFonts w:hint="eastAsia"/>
        </w:rPr>
        <w:t>时，测试结果如图</w:t>
      </w:r>
      <w:r>
        <w:rPr>
          <w:rFonts w:hint="eastAsia"/>
        </w:rPr>
        <w:t>3.2</w:t>
      </w:r>
      <w:r>
        <w:rPr>
          <w:rFonts w:hint="eastAsia"/>
        </w:rPr>
        <w:t>所示。并行加速比为：</w:t>
      </w:r>
      <w:r w:rsidR="0005252A">
        <w:rPr>
          <w:rFonts w:hint="eastAsia"/>
        </w:rPr>
        <w:t>26.069</w:t>
      </w:r>
      <w:r w:rsidR="00FB40EB">
        <w:rPr>
          <w:rFonts w:hint="eastAsia"/>
        </w:rPr>
        <w:t>；</w:t>
      </w:r>
    </w:p>
    <w:p w14:paraId="72F0E6A9" w14:textId="52F40E21" w:rsidR="0005252A" w:rsidRDefault="0005252A" w:rsidP="00315C2B">
      <w:pPr>
        <w:pStyle w:val="a9"/>
        <w:numPr>
          <w:ilvl w:val="0"/>
          <w:numId w:val="31"/>
        </w:numPr>
        <w:ind w:firstLineChars="0"/>
      </w:pPr>
      <w:r>
        <w:rPr>
          <w:rFonts w:hint="eastAsia"/>
        </w:rPr>
        <w:t>当</w:t>
      </w:r>
      <w:r>
        <w:rPr>
          <w:rFonts w:hint="eastAsia"/>
        </w:rPr>
        <w:t>n=10000</w:t>
      </w:r>
      <w:r>
        <w:rPr>
          <w:rFonts w:hint="eastAsia"/>
        </w:rPr>
        <w:t>时，测试结果如图</w:t>
      </w:r>
      <w:r>
        <w:rPr>
          <w:rFonts w:hint="eastAsia"/>
        </w:rPr>
        <w:t>3.3</w:t>
      </w:r>
      <w:r>
        <w:rPr>
          <w:rFonts w:hint="eastAsia"/>
        </w:rPr>
        <w:t>所示。并行加速比为：</w:t>
      </w:r>
      <w:r>
        <w:rPr>
          <w:rFonts w:hint="eastAsia"/>
        </w:rPr>
        <w:t>412.927</w:t>
      </w:r>
      <w:r w:rsidR="00FB40EB">
        <w:rPr>
          <w:rFonts w:hint="eastAsia"/>
        </w:rPr>
        <w:t>；</w:t>
      </w:r>
    </w:p>
    <w:p w14:paraId="1A190BF5" w14:textId="77CEEF50" w:rsidR="0005252A" w:rsidRDefault="0005252A" w:rsidP="00315C2B">
      <w:pPr>
        <w:pStyle w:val="a9"/>
        <w:numPr>
          <w:ilvl w:val="0"/>
          <w:numId w:val="31"/>
        </w:numPr>
        <w:ind w:firstLineChars="0"/>
      </w:pPr>
      <w:r>
        <w:rPr>
          <w:rFonts w:hint="eastAsia"/>
        </w:rPr>
        <w:t>当</w:t>
      </w:r>
      <w:r>
        <w:rPr>
          <w:rFonts w:hint="eastAsia"/>
        </w:rPr>
        <w:t>n=100000</w:t>
      </w:r>
      <w:r>
        <w:rPr>
          <w:rFonts w:hint="eastAsia"/>
        </w:rPr>
        <w:t>时，测试结果如图</w:t>
      </w:r>
      <w:r>
        <w:rPr>
          <w:rFonts w:hint="eastAsia"/>
        </w:rPr>
        <w:t>3.4</w:t>
      </w:r>
      <w:r>
        <w:rPr>
          <w:rFonts w:hint="eastAsia"/>
        </w:rPr>
        <w:t>所示。并行加速比为：</w:t>
      </w:r>
      <w:r>
        <w:rPr>
          <w:rFonts w:hint="eastAsia"/>
        </w:rPr>
        <w:t>4559.8076</w:t>
      </w:r>
      <w:r w:rsidR="00FB40EB">
        <w:rPr>
          <w:rFonts w:hint="eastAsia"/>
        </w:rPr>
        <w:t>；</w:t>
      </w:r>
    </w:p>
    <w:p w14:paraId="6AE32F1A" w14:textId="77777777" w:rsidR="00474B9B" w:rsidRPr="00315C2B" w:rsidRDefault="00474B9B" w:rsidP="00474B9B">
      <w:pPr>
        <w:pStyle w:val="a9"/>
        <w:ind w:left="480" w:firstLineChars="0" w:firstLine="0"/>
      </w:pPr>
    </w:p>
    <w:p w14:paraId="2DB0C9BB" w14:textId="259D7618" w:rsidR="001F1084" w:rsidRDefault="00D361FB" w:rsidP="007061D1">
      <w:pPr>
        <w:jc w:val="center"/>
      </w:pPr>
      <w:r w:rsidRPr="00D361FB">
        <w:rPr>
          <w:noProof/>
        </w:rPr>
        <w:lastRenderedPageBreak/>
        <w:drawing>
          <wp:inline distT="0" distB="0" distL="0" distR="0" wp14:anchorId="1558EC48" wp14:editId="0FF59EB2">
            <wp:extent cx="2451735" cy="1379220"/>
            <wp:effectExtent l="0" t="0" r="1206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48953"/>
                    <a:stretch/>
                  </pic:blipFill>
                  <pic:spPr bwMode="auto">
                    <a:xfrm>
                      <a:off x="0" y="0"/>
                      <a:ext cx="2451735" cy="1379220"/>
                    </a:xfrm>
                    <a:prstGeom prst="rect">
                      <a:avLst/>
                    </a:prstGeom>
                    <a:ln>
                      <a:noFill/>
                    </a:ln>
                    <a:extLst>
                      <a:ext uri="{53640926-AAD7-44D8-BBD7-CCE9431645EC}">
                        <a14:shadowObscured xmlns:a14="http://schemas.microsoft.com/office/drawing/2010/main"/>
                      </a:ext>
                    </a:extLst>
                  </pic:spPr>
                </pic:pic>
              </a:graphicData>
            </a:graphic>
          </wp:inline>
        </w:drawing>
      </w:r>
      <w:r w:rsidR="007061D1" w:rsidRPr="00885784">
        <w:rPr>
          <w:noProof/>
        </w:rPr>
        <w:drawing>
          <wp:inline distT="0" distB="0" distL="0" distR="0" wp14:anchorId="74DDC109" wp14:editId="1D9147D6">
            <wp:extent cx="2502535" cy="1358265"/>
            <wp:effectExtent l="0" t="0" r="1206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48712"/>
                    <a:stretch/>
                  </pic:blipFill>
                  <pic:spPr bwMode="auto">
                    <a:xfrm>
                      <a:off x="0" y="0"/>
                      <a:ext cx="2502535" cy="1358265"/>
                    </a:xfrm>
                    <a:prstGeom prst="rect">
                      <a:avLst/>
                    </a:prstGeom>
                    <a:ln>
                      <a:noFill/>
                    </a:ln>
                    <a:extLst>
                      <a:ext uri="{53640926-AAD7-44D8-BBD7-CCE9431645EC}">
                        <a14:shadowObscured xmlns:a14="http://schemas.microsoft.com/office/drawing/2010/main"/>
                      </a:ext>
                    </a:extLst>
                  </pic:spPr>
                </pic:pic>
              </a:graphicData>
            </a:graphic>
          </wp:inline>
        </w:drawing>
      </w:r>
    </w:p>
    <w:p w14:paraId="578A3A08" w14:textId="3302CA8B" w:rsidR="00257AD3" w:rsidRDefault="00257AD3" w:rsidP="007061D1">
      <w:pPr>
        <w:jc w:val="center"/>
      </w:pPr>
      <w:r w:rsidRPr="00FA7ABB">
        <w:rPr>
          <w:rFonts w:hint="eastAsia"/>
          <w:sz w:val="18"/>
          <w:szCs w:val="18"/>
        </w:rPr>
        <w:t>图</w:t>
      </w:r>
      <w:r>
        <w:rPr>
          <w:rFonts w:hint="eastAsia"/>
          <w:sz w:val="18"/>
          <w:szCs w:val="18"/>
        </w:rPr>
        <w:t>3.2</w:t>
      </w:r>
      <w:r w:rsidRPr="00FA7ABB">
        <w:rPr>
          <w:rFonts w:hint="eastAsia"/>
          <w:sz w:val="18"/>
          <w:szCs w:val="18"/>
        </w:rPr>
        <w:t xml:space="preserve"> </w:t>
      </w:r>
      <w:r>
        <w:rPr>
          <w:rFonts w:hint="eastAsia"/>
          <w:sz w:val="18"/>
          <w:szCs w:val="18"/>
        </w:rPr>
        <w:t>n=1000</w:t>
      </w:r>
      <w:r w:rsidR="003E7FB4">
        <w:rPr>
          <w:sz w:val="18"/>
          <w:szCs w:val="18"/>
        </w:rPr>
        <w:t>：</w:t>
      </w:r>
      <w:r w:rsidR="003E7FB4">
        <w:rPr>
          <w:rFonts w:hint="eastAsia"/>
          <w:sz w:val="18"/>
          <w:szCs w:val="18"/>
        </w:rPr>
        <w:t>串行（左）并行（右）</w:t>
      </w:r>
    </w:p>
    <w:p w14:paraId="17838C6A" w14:textId="77777777" w:rsidR="007061D1" w:rsidRPr="003571E7" w:rsidRDefault="007061D1" w:rsidP="00257AD3"/>
    <w:p w14:paraId="3478F061" w14:textId="221B5BA1" w:rsidR="00885784" w:rsidRDefault="00D361FB" w:rsidP="007061D1">
      <w:pPr>
        <w:jc w:val="center"/>
      </w:pPr>
      <w:r w:rsidRPr="00D361FB">
        <w:rPr>
          <w:noProof/>
        </w:rPr>
        <w:drawing>
          <wp:inline distT="0" distB="0" distL="0" distR="0" wp14:anchorId="0CBDC879" wp14:editId="17072C7E">
            <wp:extent cx="2451735" cy="1371452"/>
            <wp:effectExtent l="0" t="0" r="0"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49193"/>
                    <a:stretch/>
                  </pic:blipFill>
                  <pic:spPr bwMode="auto">
                    <a:xfrm>
                      <a:off x="0" y="0"/>
                      <a:ext cx="2481770" cy="1388253"/>
                    </a:xfrm>
                    <a:prstGeom prst="rect">
                      <a:avLst/>
                    </a:prstGeom>
                    <a:ln>
                      <a:noFill/>
                    </a:ln>
                    <a:extLst>
                      <a:ext uri="{53640926-AAD7-44D8-BBD7-CCE9431645EC}">
                        <a14:shadowObscured xmlns:a14="http://schemas.microsoft.com/office/drawing/2010/main"/>
                      </a:ext>
                    </a:extLst>
                  </pic:spPr>
                </pic:pic>
              </a:graphicData>
            </a:graphic>
          </wp:inline>
        </w:drawing>
      </w:r>
      <w:r w:rsidR="007061D1" w:rsidRPr="00885784">
        <w:rPr>
          <w:noProof/>
        </w:rPr>
        <w:drawing>
          <wp:inline distT="0" distB="0" distL="0" distR="0" wp14:anchorId="0E96F83F" wp14:editId="62237336">
            <wp:extent cx="2515235" cy="1363980"/>
            <wp:effectExtent l="0" t="0" r="0" b="762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49193"/>
                    <a:stretch/>
                  </pic:blipFill>
                  <pic:spPr bwMode="auto">
                    <a:xfrm>
                      <a:off x="0" y="0"/>
                      <a:ext cx="2515235" cy="1363980"/>
                    </a:xfrm>
                    <a:prstGeom prst="rect">
                      <a:avLst/>
                    </a:prstGeom>
                    <a:ln>
                      <a:noFill/>
                    </a:ln>
                    <a:extLst>
                      <a:ext uri="{53640926-AAD7-44D8-BBD7-CCE9431645EC}">
                        <a14:shadowObscured xmlns:a14="http://schemas.microsoft.com/office/drawing/2010/main"/>
                      </a:ext>
                    </a:extLst>
                  </pic:spPr>
                </pic:pic>
              </a:graphicData>
            </a:graphic>
          </wp:inline>
        </w:drawing>
      </w:r>
    </w:p>
    <w:p w14:paraId="3C6F63FD" w14:textId="4C59FB19" w:rsidR="001F1084" w:rsidRDefault="00257AD3" w:rsidP="00257AD3">
      <w:pPr>
        <w:jc w:val="center"/>
        <w:rPr>
          <w:sz w:val="18"/>
          <w:szCs w:val="18"/>
        </w:rPr>
      </w:pPr>
      <w:r w:rsidRPr="00FA7ABB">
        <w:rPr>
          <w:rFonts w:hint="eastAsia"/>
          <w:sz w:val="18"/>
          <w:szCs w:val="18"/>
        </w:rPr>
        <w:t>图</w:t>
      </w:r>
      <w:r>
        <w:rPr>
          <w:rFonts w:hint="eastAsia"/>
          <w:sz w:val="18"/>
          <w:szCs w:val="18"/>
        </w:rPr>
        <w:t>3.3</w:t>
      </w:r>
      <w:r w:rsidRPr="00FA7ABB">
        <w:rPr>
          <w:rFonts w:hint="eastAsia"/>
          <w:sz w:val="18"/>
          <w:szCs w:val="18"/>
        </w:rPr>
        <w:t xml:space="preserve"> </w:t>
      </w:r>
      <w:r>
        <w:rPr>
          <w:rFonts w:hint="eastAsia"/>
          <w:sz w:val="18"/>
          <w:szCs w:val="18"/>
        </w:rPr>
        <w:t>n=10000</w:t>
      </w:r>
      <w:r w:rsidR="003E7FB4">
        <w:rPr>
          <w:sz w:val="18"/>
          <w:szCs w:val="18"/>
        </w:rPr>
        <w:t>：</w:t>
      </w:r>
      <w:r w:rsidR="003E7FB4">
        <w:rPr>
          <w:rFonts w:hint="eastAsia"/>
          <w:sz w:val="18"/>
          <w:szCs w:val="18"/>
        </w:rPr>
        <w:t>串行（左）并行（右）</w:t>
      </w:r>
    </w:p>
    <w:p w14:paraId="322FC6A2" w14:textId="77777777" w:rsidR="00C965EB" w:rsidRPr="00885784" w:rsidRDefault="00C965EB" w:rsidP="00257AD3">
      <w:pPr>
        <w:jc w:val="center"/>
      </w:pPr>
    </w:p>
    <w:p w14:paraId="09EEEF6F" w14:textId="41DEEB1F" w:rsidR="008F3465" w:rsidRDefault="008F3465" w:rsidP="007061D1">
      <w:pPr>
        <w:jc w:val="center"/>
      </w:pPr>
      <w:r w:rsidRPr="001D3BF2">
        <w:rPr>
          <w:noProof/>
        </w:rPr>
        <w:drawing>
          <wp:inline distT="0" distB="0" distL="0" distR="0" wp14:anchorId="165AE578" wp14:editId="116B109E">
            <wp:extent cx="2477135" cy="1424305"/>
            <wp:effectExtent l="0" t="0" r="1206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r="49434"/>
                    <a:stretch/>
                  </pic:blipFill>
                  <pic:spPr bwMode="auto">
                    <a:xfrm>
                      <a:off x="0" y="0"/>
                      <a:ext cx="2477135" cy="1424305"/>
                    </a:xfrm>
                    <a:prstGeom prst="rect">
                      <a:avLst/>
                    </a:prstGeom>
                    <a:ln>
                      <a:noFill/>
                    </a:ln>
                    <a:extLst>
                      <a:ext uri="{53640926-AAD7-44D8-BBD7-CCE9431645EC}">
                        <a14:shadowObscured xmlns:a14="http://schemas.microsoft.com/office/drawing/2010/main"/>
                      </a:ext>
                    </a:extLst>
                  </pic:spPr>
                </pic:pic>
              </a:graphicData>
            </a:graphic>
          </wp:inline>
        </w:drawing>
      </w:r>
      <w:r w:rsidR="007061D1" w:rsidRPr="00624A99">
        <w:rPr>
          <w:noProof/>
        </w:rPr>
        <w:drawing>
          <wp:inline distT="0" distB="0" distL="0" distR="0" wp14:anchorId="14549B9F" wp14:editId="507D6747">
            <wp:extent cx="2578100" cy="1382395"/>
            <wp:effectExtent l="0" t="0" r="1270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r="49675"/>
                    <a:stretch/>
                  </pic:blipFill>
                  <pic:spPr bwMode="auto">
                    <a:xfrm>
                      <a:off x="0" y="0"/>
                      <a:ext cx="2578100" cy="1382395"/>
                    </a:xfrm>
                    <a:prstGeom prst="rect">
                      <a:avLst/>
                    </a:prstGeom>
                    <a:ln>
                      <a:noFill/>
                    </a:ln>
                    <a:extLst>
                      <a:ext uri="{53640926-AAD7-44D8-BBD7-CCE9431645EC}">
                        <a14:shadowObscured xmlns:a14="http://schemas.microsoft.com/office/drawing/2010/main"/>
                      </a:ext>
                    </a:extLst>
                  </pic:spPr>
                </pic:pic>
              </a:graphicData>
            </a:graphic>
          </wp:inline>
        </w:drawing>
      </w:r>
    </w:p>
    <w:p w14:paraId="485CF90C" w14:textId="5A2039EA" w:rsidR="00257AD3" w:rsidRPr="008F3465" w:rsidRDefault="00257AD3" w:rsidP="007061D1">
      <w:pPr>
        <w:jc w:val="center"/>
      </w:pPr>
      <w:r w:rsidRPr="00FA7ABB">
        <w:rPr>
          <w:rFonts w:hint="eastAsia"/>
          <w:sz w:val="18"/>
          <w:szCs w:val="18"/>
        </w:rPr>
        <w:t>图</w:t>
      </w:r>
      <w:r>
        <w:rPr>
          <w:rFonts w:hint="eastAsia"/>
          <w:sz w:val="18"/>
          <w:szCs w:val="18"/>
        </w:rPr>
        <w:t>3.4</w:t>
      </w:r>
      <w:r w:rsidR="003E7FB4">
        <w:rPr>
          <w:rFonts w:hint="eastAsia"/>
          <w:sz w:val="18"/>
          <w:szCs w:val="18"/>
        </w:rPr>
        <w:t xml:space="preserve"> </w:t>
      </w:r>
      <w:r>
        <w:rPr>
          <w:rFonts w:hint="eastAsia"/>
          <w:sz w:val="18"/>
          <w:szCs w:val="18"/>
        </w:rPr>
        <w:t>n=100000</w:t>
      </w:r>
      <w:r w:rsidR="003E7FB4">
        <w:rPr>
          <w:sz w:val="18"/>
          <w:szCs w:val="18"/>
        </w:rPr>
        <w:t>：</w:t>
      </w:r>
      <w:r w:rsidR="003E7FB4">
        <w:rPr>
          <w:rFonts w:hint="eastAsia"/>
          <w:sz w:val="18"/>
          <w:szCs w:val="18"/>
        </w:rPr>
        <w:t>串行（左）并行（右）</w:t>
      </w:r>
    </w:p>
    <w:p w14:paraId="750EAEFD" w14:textId="2FFF8650" w:rsidR="00677728" w:rsidRPr="005B3DAF" w:rsidRDefault="004375B6" w:rsidP="005B3DAF">
      <w:pPr>
        <w:pStyle w:val="a9"/>
        <w:widowControl/>
        <w:numPr>
          <w:ilvl w:val="0"/>
          <w:numId w:val="1"/>
        </w:numPr>
        <w:spacing w:line="300" w:lineRule="auto"/>
        <w:ind w:left="0" w:firstLineChars="0" w:firstLine="0"/>
        <w:jc w:val="center"/>
        <w:outlineLvl w:val="0"/>
        <w:rPr>
          <w:rFonts w:ascii="宋体" w:hAnsi="宋体"/>
          <w:szCs w:val="30"/>
        </w:rPr>
      </w:pPr>
      <w:r>
        <w:rPr>
          <w:b/>
          <w:sz w:val="30"/>
          <w:szCs w:val="30"/>
        </w:rPr>
        <w:br w:type="page"/>
      </w:r>
    </w:p>
    <w:p w14:paraId="418C212C" w14:textId="0BADA5D9" w:rsidR="001C548F" w:rsidRDefault="005B3DAF" w:rsidP="001C548F">
      <w:pPr>
        <w:pStyle w:val="1"/>
        <w:jc w:val="center"/>
      </w:pPr>
      <w:bookmarkStart w:id="23" w:name="_Toc15155361"/>
      <w:r>
        <w:rPr>
          <w:rFonts w:hint="eastAsia"/>
        </w:rPr>
        <w:lastRenderedPageBreak/>
        <w:t>4</w:t>
      </w:r>
      <w:r w:rsidR="001C548F">
        <w:rPr>
          <w:rFonts w:hint="eastAsia"/>
        </w:rPr>
        <w:t xml:space="preserve"> </w:t>
      </w:r>
      <w:r w:rsidR="00E471CD">
        <w:rPr>
          <w:rFonts w:hint="eastAsia"/>
        </w:rPr>
        <w:t>并行优化方案设计</w:t>
      </w:r>
      <w:bookmarkEnd w:id="23"/>
    </w:p>
    <w:p w14:paraId="0EB2E034" w14:textId="6B5C2EEC" w:rsidR="000668A4" w:rsidRDefault="000668A4" w:rsidP="000668A4">
      <w:pPr>
        <w:pStyle w:val="2"/>
      </w:pPr>
      <w:bookmarkStart w:id="24" w:name="_Toc15155362"/>
      <w:r>
        <w:rPr>
          <w:rFonts w:hint="eastAsia"/>
        </w:rPr>
        <w:t>4</w:t>
      </w:r>
      <w:r w:rsidRPr="00224B57">
        <w:t>.1</w:t>
      </w:r>
      <w:r w:rsidR="00EA6D65">
        <w:rPr>
          <w:rFonts w:hint="eastAsia"/>
        </w:rPr>
        <w:t>任务描述</w:t>
      </w:r>
      <w:bookmarkEnd w:id="24"/>
    </w:p>
    <w:p w14:paraId="5FB3470D" w14:textId="77777777" w:rsidR="007C1A92" w:rsidRPr="007C1A92" w:rsidRDefault="007C1A92" w:rsidP="007C1A92">
      <w:pPr>
        <w:pStyle w:val="a9"/>
        <w:numPr>
          <w:ilvl w:val="0"/>
          <w:numId w:val="32"/>
        </w:numPr>
        <w:ind w:firstLineChars="0"/>
        <w:rPr>
          <w:rFonts w:eastAsia="Times New Roman"/>
          <w:szCs w:val="24"/>
        </w:rPr>
      </w:pPr>
      <w:r w:rsidRPr="007C1A92">
        <w:rPr>
          <w:rFonts w:ascii="SimSun" w:eastAsia="SimSun" w:hAnsi="SimSun" w:cs="SimSun"/>
        </w:rPr>
        <w:t>设计大数场景并行实现的优化方案</w:t>
      </w:r>
      <w:r w:rsidRPr="007C1A92">
        <w:rPr>
          <w:rFonts w:ascii="MS Mincho" w:eastAsia="MS Mincho" w:hAnsi="MS Mincho" w:cs="MS Mincho"/>
        </w:rPr>
        <w:t>。</w:t>
      </w:r>
    </w:p>
    <w:p w14:paraId="19B76921" w14:textId="32E35A27" w:rsidR="007C1A92" w:rsidRPr="007C1A92" w:rsidRDefault="007C1A92" w:rsidP="007C1A92">
      <w:pPr>
        <w:pStyle w:val="a9"/>
        <w:numPr>
          <w:ilvl w:val="0"/>
          <w:numId w:val="32"/>
        </w:numPr>
        <w:ind w:firstLineChars="0"/>
      </w:pPr>
      <w:r>
        <w:rPr>
          <w:rFonts w:hint="eastAsia"/>
        </w:rPr>
        <w:t>测试并分析优化方案的加速比与正确性。</w:t>
      </w:r>
    </w:p>
    <w:p w14:paraId="7F4FF6B7" w14:textId="0BFE6B18" w:rsidR="000668A4" w:rsidRDefault="000668A4" w:rsidP="000668A4">
      <w:pPr>
        <w:pStyle w:val="2"/>
        <w:rPr>
          <w:rFonts w:hint="eastAsia"/>
        </w:rPr>
      </w:pPr>
      <w:bookmarkStart w:id="25" w:name="_Toc15155363"/>
      <w:r>
        <w:rPr>
          <w:rFonts w:hint="eastAsia"/>
        </w:rPr>
        <w:t>4</w:t>
      </w:r>
      <w:r>
        <w:t>.2</w:t>
      </w:r>
      <w:r w:rsidR="00EA6D65">
        <w:rPr>
          <w:rFonts w:hint="eastAsia"/>
        </w:rPr>
        <w:t>实验方案</w:t>
      </w:r>
      <w:bookmarkEnd w:id="25"/>
    </w:p>
    <w:p w14:paraId="5652B07E" w14:textId="6FFBD8FB" w:rsidR="00D42A24" w:rsidRDefault="00D42A24" w:rsidP="00D42A24">
      <w:pPr>
        <w:ind w:firstLineChars="200" w:firstLine="480"/>
        <w:rPr>
          <w:rFonts w:hint="eastAsia"/>
        </w:rPr>
      </w:pPr>
      <w:r>
        <w:rPr>
          <w:rFonts w:hint="eastAsia"/>
        </w:rPr>
        <w:t>对于</w:t>
      </w:r>
      <w:r>
        <w:t>OpenMP</w:t>
      </w:r>
      <w:r>
        <w:rPr>
          <w:rFonts w:hint="eastAsia"/>
        </w:rPr>
        <w:t>环境下的并行斐波纳切数列计算方法</w:t>
      </w:r>
      <w:r>
        <w:rPr>
          <w:rFonts w:hint="eastAsia"/>
        </w:rPr>
        <w:t>，再从时间效率上去优化已经十分困难。</w:t>
      </w:r>
      <w:r w:rsidR="00092EAC">
        <w:rPr>
          <w:rFonts w:hint="eastAsia"/>
        </w:rPr>
        <w:t>对于通项公式的计算上，我已经将公共部分提取出来单独完成计算，所以在整个过程中，公共部分只需要完成一次计算。</w:t>
      </w:r>
      <w:r w:rsidR="00843A19">
        <w:rPr>
          <w:rFonts w:hint="eastAsia"/>
        </w:rPr>
        <w:t>再想对齐优化已经十分困难。</w:t>
      </w:r>
    </w:p>
    <w:p w14:paraId="76425324" w14:textId="77777777" w:rsidR="005F47B8" w:rsidRDefault="00843A19" w:rsidP="00D42A24">
      <w:pPr>
        <w:ind w:firstLineChars="200" w:firstLine="480"/>
        <w:rPr>
          <w:rFonts w:hint="eastAsia"/>
        </w:rPr>
      </w:pPr>
      <w:r>
        <w:rPr>
          <w:rFonts w:hint="eastAsia"/>
        </w:rPr>
        <w:t>至于并行度上，由于</w:t>
      </w:r>
      <w:r>
        <w:t>OpenMP</w:t>
      </w:r>
      <w:r>
        <w:rPr>
          <w:rFonts w:hint="eastAsia"/>
        </w:rPr>
        <w:t>环境</w:t>
      </w:r>
      <w:r>
        <w:rPr>
          <w:rFonts w:hint="eastAsia"/>
        </w:rPr>
        <w:t>是由编译器</w:t>
      </w:r>
      <w:r w:rsidR="003934EF">
        <w:rPr>
          <w:rFonts w:hint="eastAsia"/>
        </w:rPr>
        <w:t>自动完成线程调度的，所以对于并行化的方式无从控制。</w:t>
      </w:r>
    </w:p>
    <w:p w14:paraId="2839FB3F" w14:textId="61806DFA" w:rsidR="008B19AE" w:rsidRPr="008B19AE" w:rsidRDefault="005F47B8" w:rsidP="00A37194">
      <w:pPr>
        <w:ind w:firstLineChars="200" w:firstLine="480"/>
        <w:rPr>
          <w:rFonts w:hint="eastAsia"/>
        </w:rPr>
      </w:pPr>
      <w:r>
        <w:rPr>
          <w:rFonts w:hint="eastAsia"/>
        </w:rPr>
        <w:t>对于算法的空间复杂度来说，存在很大的优化空间，当前方案采用的是结构体存储的方式。</w:t>
      </w:r>
      <w:r w:rsidR="008B19AE">
        <w:rPr>
          <w:rFonts w:hint="eastAsia"/>
        </w:rPr>
        <w:t>如图</w:t>
      </w:r>
      <w:r w:rsidR="008B19AE">
        <w:rPr>
          <w:rFonts w:hint="eastAsia"/>
        </w:rPr>
        <w:t>4.1</w:t>
      </w:r>
      <w:r w:rsidR="008B19AE">
        <w:rPr>
          <w:rFonts w:hint="eastAsia"/>
        </w:rPr>
        <w:t>所示，其中的</w:t>
      </w:r>
      <w:r w:rsidR="008B19AE">
        <w:rPr>
          <w:rFonts w:hint="eastAsia"/>
        </w:rPr>
        <w:t>fibo[]</w:t>
      </w:r>
      <w:r w:rsidR="008B19AE">
        <w:rPr>
          <w:rFonts w:hint="eastAsia"/>
        </w:rPr>
        <w:t>数组是存放计算出来的斐波纳切数列。</w:t>
      </w:r>
      <w:r w:rsidR="00A37194">
        <w:t>N</w:t>
      </w:r>
      <w:r w:rsidR="00A37194">
        <w:rPr>
          <w:rFonts w:hint="eastAsia"/>
        </w:rPr>
        <w:t>um</w:t>
      </w:r>
      <w:r w:rsidR="00A37194">
        <w:rPr>
          <w:rFonts w:hint="eastAsia"/>
        </w:rPr>
        <w:t>存储需要计算的数列的个数。当计算规模</w:t>
      </w:r>
      <w:r w:rsidR="00A37194">
        <w:rPr>
          <w:rFonts w:hint="eastAsia"/>
        </w:rPr>
        <w:t>n</w:t>
      </w:r>
      <w:r w:rsidR="00A37194">
        <w:rPr>
          <w:rFonts w:hint="eastAsia"/>
        </w:rPr>
        <w:t>变大时，每一个数据都需要存储，消耗的内存将会线性增长。</w:t>
      </w:r>
      <w:r w:rsidR="00834219">
        <w:rPr>
          <w:rFonts w:hint="eastAsia"/>
        </w:rPr>
        <w:t>若是想要优化空间复杂度，则不能够存储这么多项的数列。考虑到使用率的问题，完全可以对一定规模后的数据进行抛弃，不存储。这里假设只存储</w:t>
      </w:r>
      <w:r w:rsidR="00834219">
        <w:rPr>
          <w:rFonts w:hint="eastAsia"/>
        </w:rPr>
        <w:t>100</w:t>
      </w:r>
      <w:r w:rsidR="00834219">
        <w:rPr>
          <w:rFonts w:hint="eastAsia"/>
        </w:rPr>
        <w:t>项，则可以很大程度上的优化空间复杂度。</w:t>
      </w:r>
    </w:p>
    <w:p w14:paraId="70FA74DB" w14:textId="74EA5449" w:rsidR="005F47B8" w:rsidRDefault="005F47B8" w:rsidP="005F47B8">
      <w:pPr>
        <w:ind w:firstLineChars="200" w:firstLine="480"/>
        <w:jc w:val="center"/>
        <w:rPr>
          <w:rFonts w:hint="eastAsia"/>
        </w:rPr>
      </w:pPr>
      <w:r w:rsidRPr="005F47B8">
        <w:drawing>
          <wp:inline distT="0" distB="0" distL="0" distR="0" wp14:anchorId="5CB07CBD" wp14:editId="79AE4130">
            <wp:extent cx="2540000" cy="1130300"/>
            <wp:effectExtent l="0" t="0" r="0" b="1270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40000" cy="1130300"/>
                    </a:xfrm>
                    <a:prstGeom prst="rect">
                      <a:avLst/>
                    </a:prstGeom>
                  </pic:spPr>
                </pic:pic>
              </a:graphicData>
            </a:graphic>
          </wp:inline>
        </w:drawing>
      </w:r>
    </w:p>
    <w:p w14:paraId="39B8C3CA" w14:textId="54F950F5" w:rsidR="000668A4" w:rsidRDefault="005F47B8" w:rsidP="005C34E1">
      <w:pPr>
        <w:ind w:firstLineChars="200" w:firstLine="360"/>
        <w:jc w:val="center"/>
        <w:rPr>
          <w:rFonts w:hint="eastAsia"/>
        </w:rPr>
      </w:pPr>
      <w:r w:rsidRPr="00FA7ABB">
        <w:rPr>
          <w:rFonts w:hint="eastAsia"/>
          <w:sz w:val="18"/>
          <w:szCs w:val="18"/>
        </w:rPr>
        <w:t>图</w:t>
      </w:r>
      <w:r>
        <w:rPr>
          <w:rFonts w:hint="eastAsia"/>
          <w:sz w:val="18"/>
          <w:szCs w:val="18"/>
        </w:rPr>
        <w:t xml:space="preserve">4.1 </w:t>
      </w:r>
      <w:r>
        <w:rPr>
          <w:rFonts w:hint="eastAsia"/>
          <w:sz w:val="18"/>
          <w:szCs w:val="18"/>
        </w:rPr>
        <w:t>数据存储结构</w:t>
      </w:r>
    </w:p>
    <w:p w14:paraId="0225AF84" w14:textId="3D1604F5" w:rsidR="00677728" w:rsidRPr="000A558F" w:rsidRDefault="00677728" w:rsidP="000A558F">
      <w:pPr>
        <w:rPr>
          <w:rFonts w:hint="eastAsia"/>
          <w:b/>
          <w:sz w:val="30"/>
          <w:szCs w:val="30"/>
        </w:rPr>
      </w:pPr>
    </w:p>
    <w:sectPr w:rsidR="00677728" w:rsidRPr="000A558F" w:rsidSect="00074358">
      <w:footerReference w:type="default" r:id="rId22"/>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0D3EBF" w14:textId="77777777" w:rsidR="002D478D" w:rsidRDefault="002D478D" w:rsidP="00074358">
      <w:r>
        <w:separator/>
      </w:r>
    </w:p>
  </w:endnote>
  <w:endnote w:type="continuationSeparator" w:id="0">
    <w:p w14:paraId="3CB4DE4C" w14:textId="77777777" w:rsidR="002D478D" w:rsidRDefault="002D478D" w:rsidP="000743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黑体">
    <w:charset w:val="86"/>
    <w:family w:val="auto"/>
    <w:pitch w:val="variable"/>
    <w:sig w:usb0="800002BF" w:usb1="38CF7CFA"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仿宋">
    <w:charset w:val="86"/>
    <w:family w:val="auto"/>
    <w:pitch w:val="variable"/>
    <w:sig w:usb0="800002BF" w:usb1="38CF7CFA" w:usb2="00000016" w:usb3="00000000" w:csb0="00040001" w:csb1="00000000"/>
  </w:font>
  <w:font w:name="Calibri">
    <w:panose1 w:val="020F0502020204030204"/>
    <w:charset w:val="00"/>
    <w:family w:val="auto"/>
    <w:pitch w:val="variable"/>
    <w:sig w:usb0="E00002FF" w:usb1="4000ACFF" w:usb2="00000001" w:usb3="00000000" w:csb0="0000019F" w:csb1="00000000"/>
  </w:font>
  <w:font w:name="SimSun">
    <w:panose1 w:val="02010600030101010101"/>
    <w:charset w:val="86"/>
    <w:family w:val="auto"/>
    <w:pitch w:val="variable"/>
    <w:sig w:usb0="00000003" w:usb1="080E0000" w:usb2="00000010" w:usb3="00000000" w:csb0="00040001"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678A22" w14:textId="77777777" w:rsidR="00C372D1" w:rsidRDefault="00C372D1">
    <w:pPr>
      <w:pStyle w:val="a5"/>
      <w:jc w:val="right"/>
    </w:pPr>
    <w:r>
      <w:fldChar w:fldCharType="begin"/>
    </w:r>
    <w:r>
      <w:instrText>PAGE   \* MERGEFORMAT</w:instrText>
    </w:r>
    <w:r>
      <w:fldChar w:fldCharType="separate"/>
    </w:r>
    <w:r w:rsidR="00993D2D" w:rsidRPr="00993D2D">
      <w:rPr>
        <w:noProof/>
        <w:lang w:val="zh-CN"/>
      </w:rPr>
      <w:t>1</w:t>
    </w:r>
    <w:r>
      <w:fldChar w:fldCharType="end"/>
    </w:r>
  </w:p>
  <w:p w14:paraId="752B26C5" w14:textId="77777777" w:rsidR="00C372D1" w:rsidRDefault="00C372D1">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75EB00" w14:textId="77777777" w:rsidR="002D478D" w:rsidRDefault="002D478D" w:rsidP="00074358">
      <w:r>
        <w:separator/>
      </w:r>
    </w:p>
  </w:footnote>
  <w:footnote w:type="continuationSeparator" w:id="0">
    <w:p w14:paraId="6A4DD6DB" w14:textId="77777777" w:rsidR="002D478D" w:rsidRDefault="002D478D" w:rsidP="0007435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5"/>
    <w:multiLevelType w:val="multilevel"/>
    <w:tmpl w:val="00000005"/>
    <w:lvl w:ilvl="0">
      <w:start w:val="1"/>
      <w:numFmt w:val="decimal"/>
      <w:lvlText w:val="3.1.%1 "/>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0000007"/>
    <w:multiLevelType w:val="multilevel"/>
    <w:tmpl w:val="00000007"/>
    <w:lvl w:ilvl="0">
      <w:start w:val="1"/>
      <w:numFmt w:val="decimal"/>
      <w:lvlText w:val="3.2.%1 "/>
      <w:lvlJc w:val="left"/>
      <w:pPr>
        <w:ind w:left="1742" w:hanging="420"/>
      </w:pPr>
      <w:rPr>
        <w:rFonts w:hint="eastAsia"/>
      </w:rPr>
    </w:lvl>
    <w:lvl w:ilvl="1">
      <w:start w:val="1"/>
      <w:numFmt w:val="decimal"/>
      <w:lvlText w:val="3.2.%2 "/>
      <w:lvlJc w:val="left"/>
      <w:pPr>
        <w:ind w:left="840" w:hanging="420"/>
      </w:pPr>
      <w:rPr>
        <w:rFonts w:hint="eastAsia"/>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C"/>
    <w:multiLevelType w:val="multilevel"/>
    <w:tmpl w:val="0000000C"/>
    <w:lvl w:ilvl="0">
      <w:start w:val="1"/>
      <w:numFmt w:val="decimal"/>
      <w:lvlText w:val="%1 "/>
      <w:lvlJc w:val="center"/>
      <w:pPr>
        <w:ind w:left="840" w:hanging="420"/>
      </w:pPr>
      <w:rPr>
        <w:rFonts w:ascii="Times New Roman" w:hAnsi="Times New Roman" w:cs="Times New Roman" w:hint="default"/>
      </w:rPr>
    </w:lvl>
    <w:lvl w:ilvl="1">
      <w:start w:val="1"/>
      <w:numFmt w:val="decimal"/>
      <w:lvlText w:val="6.%2"/>
      <w:lvlJc w:val="left"/>
      <w:pPr>
        <w:ind w:left="1260" w:hanging="420"/>
      </w:pPr>
      <w:rPr>
        <w:rFonts w:hint="eastAsia"/>
      </w:r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nsid w:val="0000000D"/>
    <w:multiLevelType w:val="multilevel"/>
    <w:tmpl w:val="0000000D"/>
    <w:lvl w:ilvl="0">
      <w:start w:val="1"/>
      <w:numFmt w:val="decimal"/>
      <w:lvlText w:val="3.%1 "/>
      <w:lvlJc w:val="left"/>
      <w:pPr>
        <w:ind w:left="420" w:hanging="420"/>
      </w:pPr>
      <w:rPr>
        <w:rFonts w:ascii="Times New Roman" w:hAnsi="Times New Roman" w:cs="Times New Roman" w:hint="default"/>
      </w:rPr>
    </w:lvl>
    <w:lvl w:ilvl="1">
      <w:start w:val="1"/>
      <w:numFmt w:val="lowerLetter"/>
      <w:lvlText w:val="%2)"/>
      <w:lvlJc w:val="left"/>
      <w:pPr>
        <w:ind w:left="554" w:hanging="420"/>
      </w:pPr>
    </w:lvl>
    <w:lvl w:ilvl="2">
      <w:start w:val="1"/>
      <w:numFmt w:val="lowerRoman"/>
      <w:lvlText w:val="%3."/>
      <w:lvlJc w:val="right"/>
      <w:pPr>
        <w:ind w:left="974" w:hanging="420"/>
      </w:pPr>
    </w:lvl>
    <w:lvl w:ilvl="3">
      <w:start w:val="1"/>
      <w:numFmt w:val="decimal"/>
      <w:lvlText w:val="%4."/>
      <w:lvlJc w:val="left"/>
      <w:pPr>
        <w:ind w:left="1394" w:hanging="420"/>
      </w:pPr>
    </w:lvl>
    <w:lvl w:ilvl="4">
      <w:start w:val="1"/>
      <w:numFmt w:val="lowerLetter"/>
      <w:lvlText w:val="%5)"/>
      <w:lvlJc w:val="left"/>
      <w:pPr>
        <w:ind w:left="1814" w:hanging="420"/>
      </w:pPr>
    </w:lvl>
    <w:lvl w:ilvl="5">
      <w:start w:val="1"/>
      <w:numFmt w:val="lowerRoman"/>
      <w:lvlText w:val="%6."/>
      <w:lvlJc w:val="right"/>
      <w:pPr>
        <w:ind w:left="2234" w:hanging="420"/>
      </w:pPr>
    </w:lvl>
    <w:lvl w:ilvl="6">
      <w:start w:val="1"/>
      <w:numFmt w:val="decimal"/>
      <w:lvlText w:val="%7."/>
      <w:lvlJc w:val="left"/>
      <w:pPr>
        <w:ind w:left="2654" w:hanging="420"/>
      </w:pPr>
    </w:lvl>
    <w:lvl w:ilvl="7">
      <w:start w:val="1"/>
      <w:numFmt w:val="lowerLetter"/>
      <w:lvlText w:val="%8)"/>
      <w:lvlJc w:val="left"/>
      <w:pPr>
        <w:ind w:left="3074" w:hanging="420"/>
      </w:pPr>
    </w:lvl>
    <w:lvl w:ilvl="8">
      <w:start w:val="1"/>
      <w:numFmt w:val="lowerRoman"/>
      <w:lvlText w:val="%9."/>
      <w:lvlJc w:val="right"/>
      <w:pPr>
        <w:ind w:left="3494" w:hanging="420"/>
      </w:pPr>
    </w:lvl>
  </w:abstractNum>
  <w:abstractNum w:abstractNumId="4">
    <w:nsid w:val="000A3358"/>
    <w:multiLevelType w:val="multilevel"/>
    <w:tmpl w:val="DA0219BC"/>
    <w:lvl w:ilvl="0">
      <w:start w:val="1"/>
      <w:numFmt w:val="decimal"/>
      <w:lvlText w:val="%1)"/>
      <w:lvlJc w:val="left"/>
      <w:pPr>
        <w:ind w:left="840" w:hanging="420"/>
      </w:pPr>
      <w:rPr>
        <w:rFonts w:cs="Times New Roman" w:hint="default"/>
      </w:rPr>
    </w:lvl>
    <w:lvl w:ilvl="1">
      <w:start w:val="1"/>
      <w:numFmt w:val="decimal"/>
      <w:lvlText w:val="6.%2"/>
      <w:lvlJc w:val="left"/>
      <w:pPr>
        <w:ind w:left="1260" w:hanging="420"/>
      </w:pPr>
      <w:rPr>
        <w:rFonts w:hint="eastAsia"/>
      </w:r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nsid w:val="010B4445"/>
    <w:multiLevelType w:val="hybridMultilevel"/>
    <w:tmpl w:val="BE287D2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
    <w:nsid w:val="02D26B47"/>
    <w:multiLevelType w:val="hybridMultilevel"/>
    <w:tmpl w:val="55B097F4"/>
    <w:lvl w:ilvl="0" w:tplc="4E72F9E4">
      <w:start w:val="1"/>
      <w:numFmt w:val="decimal"/>
      <w:lvlText w:val="3.1.%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479424C"/>
    <w:multiLevelType w:val="multilevel"/>
    <w:tmpl w:val="DA0219BC"/>
    <w:lvl w:ilvl="0">
      <w:start w:val="1"/>
      <w:numFmt w:val="decimal"/>
      <w:lvlText w:val="%1)"/>
      <w:lvlJc w:val="left"/>
      <w:pPr>
        <w:ind w:left="840" w:hanging="420"/>
      </w:pPr>
      <w:rPr>
        <w:rFonts w:cs="Times New Roman" w:hint="default"/>
      </w:rPr>
    </w:lvl>
    <w:lvl w:ilvl="1">
      <w:start w:val="1"/>
      <w:numFmt w:val="decimal"/>
      <w:lvlText w:val="6.%2"/>
      <w:lvlJc w:val="left"/>
      <w:pPr>
        <w:ind w:left="1260" w:hanging="420"/>
      </w:pPr>
      <w:rPr>
        <w:rFonts w:hint="eastAsia"/>
      </w:r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nsid w:val="0A1C14EC"/>
    <w:multiLevelType w:val="hybridMultilevel"/>
    <w:tmpl w:val="8C6C7990"/>
    <w:lvl w:ilvl="0" w:tplc="FC04BB6E">
      <w:start w:val="1"/>
      <w:numFmt w:val="decimal"/>
      <w:lvlText w:val="5.2.%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0BC12D88"/>
    <w:multiLevelType w:val="hybridMultilevel"/>
    <w:tmpl w:val="CE3C8598"/>
    <w:lvl w:ilvl="0" w:tplc="5DAE629A">
      <w:start w:val="1"/>
      <w:numFmt w:val="decimal"/>
      <w:lvlText w:val="3.3.%1 "/>
      <w:lvlJc w:val="left"/>
      <w:pPr>
        <w:ind w:left="84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0E2C671F"/>
    <w:multiLevelType w:val="multilevel"/>
    <w:tmpl w:val="C7A8F4EE"/>
    <w:lvl w:ilvl="0">
      <w:start w:val="1"/>
      <w:numFmt w:val="decimal"/>
      <w:lvlText w:val="5.%1 "/>
      <w:lvlJc w:val="left"/>
      <w:pPr>
        <w:ind w:left="840" w:hanging="420"/>
      </w:pPr>
      <w:rPr>
        <w:rFonts w:cs="Times New Roman" w:hint="eastAsia"/>
      </w:rPr>
    </w:lvl>
    <w:lvl w:ilvl="1">
      <w:start w:val="1"/>
      <w:numFmt w:val="decimal"/>
      <w:lvlText w:val="6.%2"/>
      <w:lvlJc w:val="left"/>
      <w:pPr>
        <w:ind w:left="1260" w:hanging="420"/>
      </w:pPr>
      <w:rPr>
        <w:rFonts w:hint="eastAsia"/>
      </w:r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1">
    <w:nsid w:val="131831A7"/>
    <w:multiLevelType w:val="hybridMultilevel"/>
    <w:tmpl w:val="F5405F1A"/>
    <w:lvl w:ilvl="0" w:tplc="04090011">
      <w:start w:val="1"/>
      <w:numFmt w:val="decimal"/>
      <w:lvlText w:val="%1)"/>
      <w:lvlJc w:val="left"/>
      <w:pPr>
        <w:ind w:left="1259" w:hanging="420"/>
      </w:pPr>
    </w:lvl>
    <w:lvl w:ilvl="1" w:tplc="04090019" w:tentative="1">
      <w:start w:val="1"/>
      <w:numFmt w:val="lowerLetter"/>
      <w:lvlText w:val="%2)"/>
      <w:lvlJc w:val="left"/>
      <w:pPr>
        <w:ind w:left="1679" w:hanging="420"/>
      </w:pPr>
    </w:lvl>
    <w:lvl w:ilvl="2" w:tplc="0409001B" w:tentative="1">
      <w:start w:val="1"/>
      <w:numFmt w:val="lowerRoman"/>
      <w:lvlText w:val="%3."/>
      <w:lvlJc w:val="right"/>
      <w:pPr>
        <w:ind w:left="2099" w:hanging="420"/>
      </w:pPr>
    </w:lvl>
    <w:lvl w:ilvl="3" w:tplc="0409000F" w:tentative="1">
      <w:start w:val="1"/>
      <w:numFmt w:val="decimal"/>
      <w:lvlText w:val="%4."/>
      <w:lvlJc w:val="left"/>
      <w:pPr>
        <w:ind w:left="2519" w:hanging="420"/>
      </w:pPr>
    </w:lvl>
    <w:lvl w:ilvl="4" w:tplc="04090019" w:tentative="1">
      <w:start w:val="1"/>
      <w:numFmt w:val="lowerLetter"/>
      <w:lvlText w:val="%5)"/>
      <w:lvlJc w:val="left"/>
      <w:pPr>
        <w:ind w:left="2939" w:hanging="420"/>
      </w:pPr>
    </w:lvl>
    <w:lvl w:ilvl="5" w:tplc="0409001B" w:tentative="1">
      <w:start w:val="1"/>
      <w:numFmt w:val="lowerRoman"/>
      <w:lvlText w:val="%6."/>
      <w:lvlJc w:val="right"/>
      <w:pPr>
        <w:ind w:left="3359" w:hanging="420"/>
      </w:pPr>
    </w:lvl>
    <w:lvl w:ilvl="6" w:tplc="0409000F" w:tentative="1">
      <w:start w:val="1"/>
      <w:numFmt w:val="decimal"/>
      <w:lvlText w:val="%7."/>
      <w:lvlJc w:val="left"/>
      <w:pPr>
        <w:ind w:left="3779" w:hanging="420"/>
      </w:pPr>
    </w:lvl>
    <w:lvl w:ilvl="7" w:tplc="04090019" w:tentative="1">
      <w:start w:val="1"/>
      <w:numFmt w:val="lowerLetter"/>
      <w:lvlText w:val="%8)"/>
      <w:lvlJc w:val="left"/>
      <w:pPr>
        <w:ind w:left="4199" w:hanging="420"/>
      </w:pPr>
    </w:lvl>
    <w:lvl w:ilvl="8" w:tplc="0409001B" w:tentative="1">
      <w:start w:val="1"/>
      <w:numFmt w:val="lowerRoman"/>
      <w:lvlText w:val="%9."/>
      <w:lvlJc w:val="right"/>
      <w:pPr>
        <w:ind w:left="4619" w:hanging="420"/>
      </w:pPr>
    </w:lvl>
  </w:abstractNum>
  <w:abstractNum w:abstractNumId="12">
    <w:nsid w:val="14A1294B"/>
    <w:multiLevelType w:val="hybridMultilevel"/>
    <w:tmpl w:val="A69881B6"/>
    <w:lvl w:ilvl="0" w:tplc="9DA8A7B0">
      <w:start w:val="1"/>
      <w:numFmt w:val="decimal"/>
      <w:lvlText w:val="5.1.%1 "/>
      <w:lvlJc w:val="left"/>
      <w:pPr>
        <w:ind w:left="1679" w:hanging="420"/>
      </w:pPr>
      <w:rPr>
        <w:rFonts w:hint="eastAsia"/>
      </w:rPr>
    </w:lvl>
    <w:lvl w:ilvl="1" w:tplc="9DA8A7B0">
      <w:start w:val="1"/>
      <w:numFmt w:val="decimal"/>
      <w:lvlText w:val="5.1.%2 "/>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F430B24"/>
    <w:multiLevelType w:val="hybridMultilevel"/>
    <w:tmpl w:val="2B14F31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24D36F86"/>
    <w:multiLevelType w:val="hybridMultilevel"/>
    <w:tmpl w:val="7BCCD012"/>
    <w:lvl w:ilvl="0" w:tplc="26F85AC2">
      <w:start w:val="1"/>
      <w:numFmt w:val="decimal"/>
      <w:lvlText w:val="6.1.%1 "/>
      <w:lvlJc w:val="left"/>
      <w:pPr>
        <w:ind w:left="126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A763EED"/>
    <w:multiLevelType w:val="hybridMultilevel"/>
    <w:tmpl w:val="6BCCFC10"/>
    <w:lvl w:ilvl="0" w:tplc="0DA0EDFE">
      <w:start w:val="1"/>
      <w:numFmt w:val="decimal"/>
      <w:lvlText w:val="5.1.%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C480254"/>
    <w:multiLevelType w:val="hybridMultilevel"/>
    <w:tmpl w:val="1CE86F90"/>
    <w:lvl w:ilvl="0" w:tplc="0409000F">
      <w:start w:val="1"/>
      <w:numFmt w:val="decimal"/>
      <w:lvlText w:val="%1."/>
      <w:lvlJc w:val="left"/>
      <w:pPr>
        <w:ind w:left="763" w:hanging="480"/>
      </w:pPr>
    </w:lvl>
    <w:lvl w:ilvl="1" w:tplc="04090019" w:tentative="1">
      <w:start w:val="1"/>
      <w:numFmt w:val="lowerLetter"/>
      <w:lvlText w:val="%2)"/>
      <w:lvlJc w:val="left"/>
      <w:pPr>
        <w:ind w:left="1243" w:hanging="480"/>
      </w:pPr>
    </w:lvl>
    <w:lvl w:ilvl="2" w:tplc="0409001B" w:tentative="1">
      <w:start w:val="1"/>
      <w:numFmt w:val="lowerRoman"/>
      <w:lvlText w:val="%3."/>
      <w:lvlJc w:val="right"/>
      <w:pPr>
        <w:ind w:left="1723" w:hanging="480"/>
      </w:pPr>
    </w:lvl>
    <w:lvl w:ilvl="3" w:tplc="0409000F" w:tentative="1">
      <w:start w:val="1"/>
      <w:numFmt w:val="decimal"/>
      <w:lvlText w:val="%4."/>
      <w:lvlJc w:val="left"/>
      <w:pPr>
        <w:ind w:left="2203" w:hanging="480"/>
      </w:pPr>
    </w:lvl>
    <w:lvl w:ilvl="4" w:tplc="04090019" w:tentative="1">
      <w:start w:val="1"/>
      <w:numFmt w:val="lowerLetter"/>
      <w:lvlText w:val="%5)"/>
      <w:lvlJc w:val="left"/>
      <w:pPr>
        <w:ind w:left="2683" w:hanging="480"/>
      </w:pPr>
    </w:lvl>
    <w:lvl w:ilvl="5" w:tplc="0409001B" w:tentative="1">
      <w:start w:val="1"/>
      <w:numFmt w:val="lowerRoman"/>
      <w:lvlText w:val="%6."/>
      <w:lvlJc w:val="right"/>
      <w:pPr>
        <w:ind w:left="3163" w:hanging="480"/>
      </w:pPr>
    </w:lvl>
    <w:lvl w:ilvl="6" w:tplc="0409000F" w:tentative="1">
      <w:start w:val="1"/>
      <w:numFmt w:val="decimal"/>
      <w:lvlText w:val="%7."/>
      <w:lvlJc w:val="left"/>
      <w:pPr>
        <w:ind w:left="3643" w:hanging="480"/>
      </w:pPr>
    </w:lvl>
    <w:lvl w:ilvl="7" w:tplc="04090019" w:tentative="1">
      <w:start w:val="1"/>
      <w:numFmt w:val="lowerLetter"/>
      <w:lvlText w:val="%8)"/>
      <w:lvlJc w:val="left"/>
      <w:pPr>
        <w:ind w:left="4123" w:hanging="480"/>
      </w:pPr>
    </w:lvl>
    <w:lvl w:ilvl="8" w:tplc="0409001B" w:tentative="1">
      <w:start w:val="1"/>
      <w:numFmt w:val="lowerRoman"/>
      <w:lvlText w:val="%9."/>
      <w:lvlJc w:val="right"/>
      <w:pPr>
        <w:ind w:left="4603" w:hanging="480"/>
      </w:pPr>
    </w:lvl>
  </w:abstractNum>
  <w:abstractNum w:abstractNumId="17">
    <w:nsid w:val="35C45DFF"/>
    <w:multiLevelType w:val="hybridMultilevel"/>
    <w:tmpl w:val="A52AA9A6"/>
    <w:lvl w:ilvl="0" w:tplc="0409000F">
      <w:start w:val="1"/>
      <w:numFmt w:val="decimal"/>
      <w:lvlText w:val="%1."/>
      <w:lvlJc w:val="left"/>
      <w:pPr>
        <w:ind w:left="763" w:hanging="480"/>
      </w:pPr>
    </w:lvl>
    <w:lvl w:ilvl="1" w:tplc="04090019" w:tentative="1">
      <w:start w:val="1"/>
      <w:numFmt w:val="lowerLetter"/>
      <w:lvlText w:val="%2)"/>
      <w:lvlJc w:val="left"/>
      <w:pPr>
        <w:ind w:left="1243" w:hanging="480"/>
      </w:pPr>
    </w:lvl>
    <w:lvl w:ilvl="2" w:tplc="0409001B" w:tentative="1">
      <w:start w:val="1"/>
      <w:numFmt w:val="lowerRoman"/>
      <w:lvlText w:val="%3."/>
      <w:lvlJc w:val="right"/>
      <w:pPr>
        <w:ind w:left="1723" w:hanging="480"/>
      </w:pPr>
    </w:lvl>
    <w:lvl w:ilvl="3" w:tplc="0409000F" w:tentative="1">
      <w:start w:val="1"/>
      <w:numFmt w:val="decimal"/>
      <w:lvlText w:val="%4."/>
      <w:lvlJc w:val="left"/>
      <w:pPr>
        <w:ind w:left="2203" w:hanging="480"/>
      </w:pPr>
    </w:lvl>
    <w:lvl w:ilvl="4" w:tplc="04090019" w:tentative="1">
      <w:start w:val="1"/>
      <w:numFmt w:val="lowerLetter"/>
      <w:lvlText w:val="%5)"/>
      <w:lvlJc w:val="left"/>
      <w:pPr>
        <w:ind w:left="2683" w:hanging="480"/>
      </w:pPr>
    </w:lvl>
    <w:lvl w:ilvl="5" w:tplc="0409001B" w:tentative="1">
      <w:start w:val="1"/>
      <w:numFmt w:val="lowerRoman"/>
      <w:lvlText w:val="%6."/>
      <w:lvlJc w:val="right"/>
      <w:pPr>
        <w:ind w:left="3163" w:hanging="480"/>
      </w:pPr>
    </w:lvl>
    <w:lvl w:ilvl="6" w:tplc="0409000F" w:tentative="1">
      <w:start w:val="1"/>
      <w:numFmt w:val="decimal"/>
      <w:lvlText w:val="%7."/>
      <w:lvlJc w:val="left"/>
      <w:pPr>
        <w:ind w:left="3643" w:hanging="480"/>
      </w:pPr>
    </w:lvl>
    <w:lvl w:ilvl="7" w:tplc="04090019" w:tentative="1">
      <w:start w:val="1"/>
      <w:numFmt w:val="lowerLetter"/>
      <w:lvlText w:val="%8)"/>
      <w:lvlJc w:val="left"/>
      <w:pPr>
        <w:ind w:left="4123" w:hanging="480"/>
      </w:pPr>
    </w:lvl>
    <w:lvl w:ilvl="8" w:tplc="0409001B" w:tentative="1">
      <w:start w:val="1"/>
      <w:numFmt w:val="lowerRoman"/>
      <w:lvlText w:val="%9."/>
      <w:lvlJc w:val="right"/>
      <w:pPr>
        <w:ind w:left="4603" w:hanging="480"/>
      </w:pPr>
    </w:lvl>
  </w:abstractNum>
  <w:abstractNum w:abstractNumId="18">
    <w:nsid w:val="3EC84185"/>
    <w:multiLevelType w:val="hybridMultilevel"/>
    <w:tmpl w:val="7CAC471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428C4A0F"/>
    <w:multiLevelType w:val="hybridMultilevel"/>
    <w:tmpl w:val="DAB86DE2"/>
    <w:lvl w:ilvl="0" w:tplc="20AE1732">
      <w:start w:val="1"/>
      <w:numFmt w:val="decimal"/>
      <w:lvlText w:val="3.2.%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2A45C2D"/>
    <w:multiLevelType w:val="hybridMultilevel"/>
    <w:tmpl w:val="F77C1A7C"/>
    <w:lvl w:ilvl="0" w:tplc="213A18B2">
      <w:start w:val="1"/>
      <w:numFmt w:val="decimal"/>
      <w:lvlText w:val="4.3.%1 "/>
      <w:lvlJc w:val="left"/>
      <w:pPr>
        <w:ind w:left="900" w:hanging="420"/>
      </w:pPr>
      <w:rPr>
        <w:rFonts w:hint="eastAsia"/>
      </w:rPr>
    </w:lvl>
    <w:lvl w:ilvl="1" w:tplc="213A18B2">
      <w:start w:val="1"/>
      <w:numFmt w:val="decimal"/>
      <w:lvlText w:val="4.3.%2 "/>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45C3955"/>
    <w:multiLevelType w:val="hybridMultilevel"/>
    <w:tmpl w:val="0F987F4A"/>
    <w:lvl w:ilvl="0" w:tplc="ADC63874">
      <w:start w:val="1"/>
      <w:numFmt w:val="decimal"/>
      <w:lvlText w:val="5.%1"/>
      <w:lvlJc w:val="left"/>
      <w:pPr>
        <w:ind w:left="840" w:hanging="42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477E68A9"/>
    <w:multiLevelType w:val="multilevel"/>
    <w:tmpl w:val="BB6A7B0C"/>
    <w:lvl w:ilvl="0">
      <w:start w:val="1"/>
      <w:numFmt w:val="decimal"/>
      <w:lvlText w:val="4.%1 "/>
      <w:lvlJc w:val="left"/>
      <w:pPr>
        <w:ind w:left="840" w:hanging="420"/>
      </w:pPr>
      <w:rPr>
        <w:rFonts w:cs="Times New Roman" w:hint="eastAsia"/>
      </w:rPr>
    </w:lvl>
    <w:lvl w:ilvl="1">
      <w:start w:val="1"/>
      <w:numFmt w:val="decimal"/>
      <w:lvlText w:val="6.%2"/>
      <w:lvlJc w:val="left"/>
      <w:pPr>
        <w:ind w:left="1260" w:hanging="420"/>
      </w:pPr>
      <w:rPr>
        <w:rFonts w:hint="eastAsia"/>
      </w:r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3">
    <w:nsid w:val="50464C3D"/>
    <w:multiLevelType w:val="hybridMultilevel"/>
    <w:tmpl w:val="0C3A76AE"/>
    <w:lvl w:ilvl="0" w:tplc="0DA0EDFE">
      <w:start w:val="1"/>
      <w:numFmt w:val="decimal"/>
      <w:lvlText w:val="5.1.%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6F66DAA"/>
    <w:multiLevelType w:val="hybridMultilevel"/>
    <w:tmpl w:val="BA7CD80A"/>
    <w:lvl w:ilvl="0" w:tplc="213A18B2">
      <w:start w:val="1"/>
      <w:numFmt w:val="decimal"/>
      <w:lvlText w:val="4.3.%1 "/>
      <w:lvlJc w:val="left"/>
      <w:pPr>
        <w:ind w:left="90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7813156"/>
    <w:multiLevelType w:val="hybridMultilevel"/>
    <w:tmpl w:val="E52458A0"/>
    <w:lvl w:ilvl="0" w:tplc="9DA8A7B0">
      <w:start w:val="1"/>
      <w:numFmt w:val="decimal"/>
      <w:lvlText w:val="5.1.%1 "/>
      <w:lvlJc w:val="left"/>
      <w:pPr>
        <w:ind w:left="1679"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EDC75EA"/>
    <w:multiLevelType w:val="hybridMultilevel"/>
    <w:tmpl w:val="B1802624"/>
    <w:lvl w:ilvl="0" w:tplc="5DAE629A">
      <w:start w:val="1"/>
      <w:numFmt w:val="decimal"/>
      <w:lvlText w:val="3.3.%1 "/>
      <w:lvlJc w:val="left"/>
      <w:pPr>
        <w:ind w:left="840" w:hanging="420"/>
      </w:pPr>
      <w:rPr>
        <w:rFonts w:hint="eastAsia"/>
      </w:rPr>
    </w:lvl>
    <w:lvl w:ilvl="1" w:tplc="5DAE629A">
      <w:start w:val="1"/>
      <w:numFmt w:val="decimal"/>
      <w:lvlText w:val="3.3.%2 "/>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F2A082B"/>
    <w:multiLevelType w:val="hybridMultilevel"/>
    <w:tmpl w:val="EE6435DC"/>
    <w:lvl w:ilvl="0" w:tplc="398AD742">
      <w:start w:val="1"/>
      <w:numFmt w:val="decimal"/>
      <w:lvlText w:val="%1) "/>
      <w:lvlJc w:val="left"/>
      <w:pPr>
        <w:ind w:left="846" w:hanging="420"/>
      </w:pPr>
      <w:rPr>
        <w:rFonts w:ascii="Times New Roman" w:hAnsi="Times New Roman" w:cs="Times New Roman" w:hint="default"/>
      </w:rPr>
    </w:lvl>
    <w:lvl w:ilvl="1" w:tplc="04090019">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8">
    <w:nsid w:val="685F578C"/>
    <w:multiLevelType w:val="hybridMultilevel"/>
    <w:tmpl w:val="95C42322"/>
    <w:lvl w:ilvl="0" w:tplc="FA7293FC">
      <w:start w:val="1"/>
      <w:numFmt w:val="decimal"/>
      <w:lvlText w:val="%1 "/>
      <w:lvlJc w:val="center"/>
      <w:pPr>
        <w:ind w:left="840" w:hanging="420"/>
      </w:pPr>
      <w:rPr>
        <w:rFonts w:ascii="Times New Roman" w:hAnsi="Times New Roman" w:cs="Times New Roman" w:hint="default"/>
      </w:rPr>
    </w:lvl>
    <w:lvl w:ilvl="1" w:tplc="215E6290">
      <w:start w:val="1"/>
      <w:numFmt w:val="decimal"/>
      <w:lvlText w:val="6.%2"/>
      <w:lvlJc w:val="left"/>
      <w:pPr>
        <w:ind w:left="1260" w:hanging="42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6F49140E"/>
    <w:multiLevelType w:val="hybridMultilevel"/>
    <w:tmpl w:val="0F243B82"/>
    <w:lvl w:ilvl="0" w:tplc="0DA0EDFE">
      <w:start w:val="1"/>
      <w:numFmt w:val="decimal"/>
      <w:lvlText w:val="5.1.%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F5724C3"/>
    <w:multiLevelType w:val="hybridMultilevel"/>
    <w:tmpl w:val="0F58E1EA"/>
    <w:lvl w:ilvl="0" w:tplc="FC04BB6E">
      <w:start w:val="1"/>
      <w:numFmt w:val="decimal"/>
      <w:lvlText w:val="5.2.%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FC35624"/>
    <w:multiLevelType w:val="hybridMultilevel"/>
    <w:tmpl w:val="B6B4933A"/>
    <w:lvl w:ilvl="0" w:tplc="04090011">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3"/>
  </w:num>
  <w:num w:numId="3">
    <w:abstractNumId w:val="0"/>
  </w:num>
  <w:num w:numId="4">
    <w:abstractNumId w:val="1"/>
  </w:num>
  <w:num w:numId="5">
    <w:abstractNumId w:val="9"/>
  </w:num>
  <w:num w:numId="6">
    <w:abstractNumId w:val="26"/>
  </w:num>
  <w:num w:numId="7">
    <w:abstractNumId w:val="21"/>
  </w:num>
  <w:num w:numId="8">
    <w:abstractNumId w:val="22"/>
  </w:num>
  <w:num w:numId="9">
    <w:abstractNumId w:val="13"/>
  </w:num>
  <w:num w:numId="10">
    <w:abstractNumId w:val="18"/>
  </w:num>
  <w:num w:numId="11">
    <w:abstractNumId w:val="14"/>
  </w:num>
  <w:num w:numId="12">
    <w:abstractNumId w:val="10"/>
  </w:num>
  <w:num w:numId="13">
    <w:abstractNumId w:val="25"/>
  </w:num>
  <w:num w:numId="14">
    <w:abstractNumId w:val="12"/>
  </w:num>
  <w:num w:numId="15">
    <w:abstractNumId w:val="11"/>
  </w:num>
  <w:num w:numId="16">
    <w:abstractNumId w:val="8"/>
  </w:num>
  <w:num w:numId="17">
    <w:abstractNumId w:val="28"/>
  </w:num>
  <w:num w:numId="18">
    <w:abstractNumId w:val="27"/>
  </w:num>
  <w:num w:numId="19">
    <w:abstractNumId w:val="4"/>
  </w:num>
  <w:num w:numId="20">
    <w:abstractNumId w:val="7"/>
  </w:num>
  <w:num w:numId="21">
    <w:abstractNumId w:val="30"/>
  </w:num>
  <w:num w:numId="22">
    <w:abstractNumId w:val="29"/>
  </w:num>
  <w:num w:numId="23">
    <w:abstractNumId w:val="15"/>
  </w:num>
  <w:num w:numId="24">
    <w:abstractNumId w:val="23"/>
  </w:num>
  <w:num w:numId="25">
    <w:abstractNumId w:val="19"/>
  </w:num>
  <w:num w:numId="26">
    <w:abstractNumId w:val="6"/>
  </w:num>
  <w:num w:numId="27">
    <w:abstractNumId w:val="24"/>
  </w:num>
  <w:num w:numId="28">
    <w:abstractNumId w:val="20"/>
  </w:num>
  <w:num w:numId="29">
    <w:abstractNumId w:val="5"/>
  </w:num>
  <w:num w:numId="30">
    <w:abstractNumId w:val="17"/>
  </w:num>
  <w:num w:numId="31">
    <w:abstractNumId w:val="31"/>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white">
      <v:fill color="white"/>
      <v:textbox inset="0,0,0,0"/>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25A"/>
    <w:rsid w:val="00002876"/>
    <w:rsid w:val="0000539F"/>
    <w:rsid w:val="00033EAA"/>
    <w:rsid w:val="00037118"/>
    <w:rsid w:val="0004095B"/>
    <w:rsid w:val="00044E60"/>
    <w:rsid w:val="0005038A"/>
    <w:rsid w:val="0005252A"/>
    <w:rsid w:val="000668A4"/>
    <w:rsid w:val="00070CC1"/>
    <w:rsid w:val="00074358"/>
    <w:rsid w:val="000805E9"/>
    <w:rsid w:val="00091DC1"/>
    <w:rsid w:val="00092873"/>
    <w:rsid w:val="00092EAC"/>
    <w:rsid w:val="00094F3F"/>
    <w:rsid w:val="00096D41"/>
    <w:rsid w:val="000A090E"/>
    <w:rsid w:val="000A369E"/>
    <w:rsid w:val="000A558F"/>
    <w:rsid w:val="000A73F4"/>
    <w:rsid w:val="000C2A9B"/>
    <w:rsid w:val="000C5661"/>
    <w:rsid w:val="000E3045"/>
    <w:rsid w:val="000E4796"/>
    <w:rsid w:val="000E7624"/>
    <w:rsid w:val="000F1DE5"/>
    <w:rsid w:val="0012044B"/>
    <w:rsid w:val="00124121"/>
    <w:rsid w:val="00147B48"/>
    <w:rsid w:val="0015282E"/>
    <w:rsid w:val="00166B61"/>
    <w:rsid w:val="001727DD"/>
    <w:rsid w:val="00172A27"/>
    <w:rsid w:val="00184C03"/>
    <w:rsid w:val="0019267E"/>
    <w:rsid w:val="001B1945"/>
    <w:rsid w:val="001B280B"/>
    <w:rsid w:val="001B6356"/>
    <w:rsid w:val="001C548F"/>
    <w:rsid w:val="001D3BF2"/>
    <w:rsid w:val="001F1084"/>
    <w:rsid w:val="0021284B"/>
    <w:rsid w:val="00224B57"/>
    <w:rsid w:val="00235E05"/>
    <w:rsid w:val="00257AD3"/>
    <w:rsid w:val="002604D9"/>
    <w:rsid w:val="002620AD"/>
    <w:rsid w:val="00277E19"/>
    <w:rsid w:val="002B24D3"/>
    <w:rsid w:val="002C0ED7"/>
    <w:rsid w:val="002C500A"/>
    <w:rsid w:val="002D151C"/>
    <w:rsid w:val="002D478D"/>
    <w:rsid w:val="002D5DC0"/>
    <w:rsid w:val="002E016A"/>
    <w:rsid w:val="002E1BEC"/>
    <w:rsid w:val="002E27E5"/>
    <w:rsid w:val="00300300"/>
    <w:rsid w:val="00315C2B"/>
    <w:rsid w:val="00322A34"/>
    <w:rsid w:val="00326FDF"/>
    <w:rsid w:val="00340538"/>
    <w:rsid w:val="00340816"/>
    <w:rsid w:val="00343CF5"/>
    <w:rsid w:val="003505B4"/>
    <w:rsid w:val="003571E7"/>
    <w:rsid w:val="00357DB3"/>
    <w:rsid w:val="00365323"/>
    <w:rsid w:val="0038025A"/>
    <w:rsid w:val="003934EF"/>
    <w:rsid w:val="003940FC"/>
    <w:rsid w:val="0039496C"/>
    <w:rsid w:val="003965A1"/>
    <w:rsid w:val="003B117F"/>
    <w:rsid w:val="003B5AFE"/>
    <w:rsid w:val="003B68CD"/>
    <w:rsid w:val="003D0976"/>
    <w:rsid w:val="003D1B1F"/>
    <w:rsid w:val="003E692B"/>
    <w:rsid w:val="003E7FB4"/>
    <w:rsid w:val="00407A54"/>
    <w:rsid w:val="00411533"/>
    <w:rsid w:val="00421590"/>
    <w:rsid w:val="00421DD5"/>
    <w:rsid w:val="00426947"/>
    <w:rsid w:val="004375B6"/>
    <w:rsid w:val="00464453"/>
    <w:rsid w:val="004660DD"/>
    <w:rsid w:val="0046745D"/>
    <w:rsid w:val="00467D9C"/>
    <w:rsid w:val="00474B9B"/>
    <w:rsid w:val="00485400"/>
    <w:rsid w:val="004A1727"/>
    <w:rsid w:val="004B7032"/>
    <w:rsid w:val="004C2F04"/>
    <w:rsid w:val="004E04A5"/>
    <w:rsid w:val="004F1C96"/>
    <w:rsid w:val="00504397"/>
    <w:rsid w:val="005138AE"/>
    <w:rsid w:val="00516448"/>
    <w:rsid w:val="00516AD0"/>
    <w:rsid w:val="005245F3"/>
    <w:rsid w:val="00533FC5"/>
    <w:rsid w:val="00534EFF"/>
    <w:rsid w:val="00543531"/>
    <w:rsid w:val="00553AC1"/>
    <w:rsid w:val="0055533A"/>
    <w:rsid w:val="00555C2D"/>
    <w:rsid w:val="00574620"/>
    <w:rsid w:val="00583BF3"/>
    <w:rsid w:val="005846D1"/>
    <w:rsid w:val="005A40A7"/>
    <w:rsid w:val="005B3DAF"/>
    <w:rsid w:val="005B475A"/>
    <w:rsid w:val="005C34E1"/>
    <w:rsid w:val="005D2388"/>
    <w:rsid w:val="005E5322"/>
    <w:rsid w:val="005F2C8D"/>
    <w:rsid w:val="005F47B8"/>
    <w:rsid w:val="005F65ED"/>
    <w:rsid w:val="00623A08"/>
    <w:rsid w:val="00624A99"/>
    <w:rsid w:val="006258D0"/>
    <w:rsid w:val="00631EF3"/>
    <w:rsid w:val="006505D2"/>
    <w:rsid w:val="006545E1"/>
    <w:rsid w:val="00662FFD"/>
    <w:rsid w:val="00667BC2"/>
    <w:rsid w:val="00677728"/>
    <w:rsid w:val="00692144"/>
    <w:rsid w:val="006B0F1B"/>
    <w:rsid w:val="006B262E"/>
    <w:rsid w:val="006B2E36"/>
    <w:rsid w:val="006B3126"/>
    <w:rsid w:val="006C204E"/>
    <w:rsid w:val="007061D1"/>
    <w:rsid w:val="0073286E"/>
    <w:rsid w:val="00775F50"/>
    <w:rsid w:val="00784931"/>
    <w:rsid w:val="007A6688"/>
    <w:rsid w:val="007A7DF0"/>
    <w:rsid w:val="007B77A0"/>
    <w:rsid w:val="007C1A92"/>
    <w:rsid w:val="007C3FBE"/>
    <w:rsid w:val="007D1C11"/>
    <w:rsid w:val="007E0267"/>
    <w:rsid w:val="007E02DA"/>
    <w:rsid w:val="007E08CE"/>
    <w:rsid w:val="0081103D"/>
    <w:rsid w:val="008239C4"/>
    <w:rsid w:val="00833F65"/>
    <w:rsid w:val="00834219"/>
    <w:rsid w:val="00843A19"/>
    <w:rsid w:val="008619CF"/>
    <w:rsid w:val="00877029"/>
    <w:rsid w:val="00883C30"/>
    <w:rsid w:val="00885784"/>
    <w:rsid w:val="0088593D"/>
    <w:rsid w:val="008B19AE"/>
    <w:rsid w:val="008B51E8"/>
    <w:rsid w:val="008C6496"/>
    <w:rsid w:val="008E4350"/>
    <w:rsid w:val="008F3465"/>
    <w:rsid w:val="00904AE7"/>
    <w:rsid w:val="00916136"/>
    <w:rsid w:val="00917F7D"/>
    <w:rsid w:val="00921184"/>
    <w:rsid w:val="00927B6D"/>
    <w:rsid w:val="0094456E"/>
    <w:rsid w:val="009449D0"/>
    <w:rsid w:val="00954EF7"/>
    <w:rsid w:val="009721FF"/>
    <w:rsid w:val="00976781"/>
    <w:rsid w:val="00983E4D"/>
    <w:rsid w:val="00993D2D"/>
    <w:rsid w:val="009C0F0D"/>
    <w:rsid w:val="009C13BC"/>
    <w:rsid w:val="009D2414"/>
    <w:rsid w:val="00A00630"/>
    <w:rsid w:val="00A11A19"/>
    <w:rsid w:val="00A1259B"/>
    <w:rsid w:val="00A37194"/>
    <w:rsid w:val="00A441CC"/>
    <w:rsid w:val="00A464E0"/>
    <w:rsid w:val="00A50FD5"/>
    <w:rsid w:val="00A764D5"/>
    <w:rsid w:val="00A979AC"/>
    <w:rsid w:val="00AA342F"/>
    <w:rsid w:val="00AB3A15"/>
    <w:rsid w:val="00AC6BA7"/>
    <w:rsid w:val="00AD438A"/>
    <w:rsid w:val="00AF13D3"/>
    <w:rsid w:val="00AF3597"/>
    <w:rsid w:val="00B1189A"/>
    <w:rsid w:val="00B16B3D"/>
    <w:rsid w:val="00B74B43"/>
    <w:rsid w:val="00B806A6"/>
    <w:rsid w:val="00B96A81"/>
    <w:rsid w:val="00BA5FF9"/>
    <w:rsid w:val="00BA7188"/>
    <w:rsid w:val="00BB3C32"/>
    <w:rsid w:val="00BC109B"/>
    <w:rsid w:val="00BC3F2A"/>
    <w:rsid w:val="00BD5769"/>
    <w:rsid w:val="00BE6D32"/>
    <w:rsid w:val="00BF63B5"/>
    <w:rsid w:val="00C02B6D"/>
    <w:rsid w:val="00C20785"/>
    <w:rsid w:val="00C372D1"/>
    <w:rsid w:val="00C5187D"/>
    <w:rsid w:val="00C51B5F"/>
    <w:rsid w:val="00C75561"/>
    <w:rsid w:val="00C965EB"/>
    <w:rsid w:val="00CA2ABB"/>
    <w:rsid w:val="00CB315F"/>
    <w:rsid w:val="00CC2FE7"/>
    <w:rsid w:val="00CD5EA6"/>
    <w:rsid w:val="00CF1311"/>
    <w:rsid w:val="00CF2DFA"/>
    <w:rsid w:val="00CF69E0"/>
    <w:rsid w:val="00D15604"/>
    <w:rsid w:val="00D17077"/>
    <w:rsid w:val="00D361FB"/>
    <w:rsid w:val="00D42A24"/>
    <w:rsid w:val="00D463C8"/>
    <w:rsid w:val="00D62B75"/>
    <w:rsid w:val="00D712EA"/>
    <w:rsid w:val="00D715F9"/>
    <w:rsid w:val="00D734CB"/>
    <w:rsid w:val="00D85D12"/>
    <w:rsid w:val="00D941B6"/>
    <w:rsid w:val="00DA0FE5"/>
    <w:rsid w:val="00DD0C9A"/>
    <w:rsid w:val="00DE235A"/>
    <w:rsid w:val="00DE6BD2"/>
    <w:rsid w:val="00E00436"/>
    <w:rsid w:val="00E00DE2"/>
    <w:rsid w:val="00E01CD5"/>
    <w:rsid w:val="00E05412"/>
    <w:rsid w:val="00E06B14"/>
    <w:rsid w:val="00E362DB"/>
    <w:rsid w:val="00E413DF"/>
    <w:rsid w:val="00E43949"/>
    <w:rsid w:val="00E471CD"/>
    <w:rsid w:val="00E963FA"/>
    <w:rsid w:val="00EA0C2B"/>
    <w:rsid w:val="00EA6D65"/>
    <w:rsid w:val="00EB27AC"/>
    <w:rsid w:val="00EC3AC2"/>
    <w:rsid w:val="00EC5F25"/>
    <w:rsid w:val="00EE6386"/>
    <w:rsid w:val="00F66A70"/>
    <w:rsid w:val="00F96F40"/>
    <w:rsid w:val="00FA7ABB"/>
    <w:rsid w:val="00FB00E7"/>
    <w:rsid w:val="00FB40EB"/>
    <w:rsid w:val="00FB6530"/>
    <w:rsid w:val="00FC2BBC"/>
    <w:rsid w:val="00FE123A"/>
    <w:rsid w:val="00FF52E6"/>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v:textbox inset="0,0,0,0"/>
    </o:shapedefaults>
    <o:shapelayout v:ext="edit">
      <o:idmap v:ext="edit" data="1"/>
    </o:shapelayout>
  </w:shapeDefaults>
  <w:decimalSymbol w:val="."/>
  <w:listSeparator w:val=","/>
  <w14:docId w14:val="1C9CF925"/>
  <w15:docId w15:val="{EF20914C-E158-4BAB-82D4-F5F0D17D0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F66A70"/>
    <w:rPr>
      <w:sz w:val="24"/>
      <w:szCs w:val="24"/>
    </w:rPr>
  </w:style>
  <w:style w:type="paragraph" w:styleId="1">
    <w:name w:val="heading 1"/>
    <w:basedOn w:val="a"/>
    <w:next w:val="a"/>
    <w:link w:val="10"/>
    <w:uiPriority w:val="9"/>
    <w:qFormat/>
    <w:rsid w:val="00976781"/>
    <w:pPr>
      <w:keepNext/>
      <w:keepLines/>
      <w:widowControl w:val="0"/>
      <w:spacing w:before="340" w:after="330" w:line="578" w:lineRule="auto"/>
      <w:jc w:val="both"/>
      <w:outlineLvl w:val="0"/>
    </w:pPr>
    <w:rPr>
      <w:b/>
      <w:bCs/>
      <w:kern w:val="44"/>
      <w:sz w:val="44"/>
      <w:szCs w:val="44"/>
    </w:rPr>
  </w:style>
  <w:style w:type="paragraph" w:styleId="2">
    <w:name w:val="heading 2"/>
    <w:basedOn w:val="3"/>
    <w:next w:val="a"/>
    <w:link w:val="20"/>
    <w:uiPriority w:val="9"/>
    <w:qFormat/>
    <w:rsid w:val="00224B57"/>
    <w:pPr>
      <w:outlineLvl w:val="1"/>
    </w:pPr>
  </w:style>
  <w:style w:type="paragraph" w:styleId="3">
    <w:name w:val="heading 3"/>
    <w:basedOn w:val="a"/>
    <w:next w:val="a"/>
    <w:link w:val="30"/>
    <w:uiPriority w:val="9"/>
    <w:qFormat/>
    <w:rsid w:val="004375B6"/>
    <w:pPr>
      <w:keepNext/>
      <w:keepLines/>
      <w:widowControl w:val="0"/>
      <w:spacing w:before="260" w:after="260" w:line="416" w:lineRule="auto"/>
      <w:jc w:val="both"/>
      <w:outlineLvl w:val="2"/>
    </w:pPr>
    <w:rPr>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color w:val="0000FF"/>
      <w:u w:val="single"/>
    </w:rPr>
  </w:style>
  <w:style w:type="paragraph" w:styleId="a4">
    <w:name w:val="caption"/>
    <w:basedOn w:val="a"/>
    <w:next w:val="a"/>
    <w:qFormat/>
    <w:pPr>
      <w:widowControl w:val="0"/>
      <w:jc w:val="both"/>
    </w:pPr>
    <w:rPr>
      <w:rFonts w:ascii="Cambria" w:eastAsia="黑体" w:hAnsi="Cambria"/>
      <w:kern w:val="2"/>
      <w:sz w:val="20"/>
      <w:szCs w:val="20"/>
    </w:rPr>
  </w:style>
  <w:style w:type="paragraph" w:styleId="a5">
    <w:name w:val="footer"/>
    <w:basedOn w:val="a"/>
    <w:link w:val="a6"/>
    <w:uiPriority w:val="99"/>
    <w:pPr>
      <w:widowControl w:val="0"/>
      <w:tabs>
        <w:tab w:val="center" w:pos="4153"/>
        <w:tab w:val="right" w:pos="8306"/>
      </w:tabs>
      <w:snapToGrid w:val="0"/>
    </w:pPr>
    <w:rPr>
      <w:kern w:val="2"/>
      <w:sz w:val="18"/>
      <w:szCs w:val="20"/>
    </w:rPr>
  </w:style>
  <w:style w:type="paragraph" w:styleId="a7">
    <w:name w:val="Normal (Web)"/>
    <w:basedOn w:val="a"/>
    <w:uiPriority w:val="99"/>
    <w:pPr>
      <w:spacing w:before="100" w:beforeAutospacing="1" w:after="100" w:afterAutospacing="1"/>
    </w:pPr>
    <w:rPr>
      <w:rFonts w:ascii="宋体" w:hAnsi="宋体" w:cs="宋体"/>
      <w:kern w:val="2"/>
      <w:szCs w:val="20"/>
    </w:rPr>
  </w:style>
  <w:style w:type="paragraph" w:styleId="a8">
    <w:name w:val="header"/>
    <w:basedOn w:val="a"/>
    <w:pPr>
      <w:widowControl w:val="0"/>
      <w:pBdr>
        <w:top w:val="none" w:sz="0" w:space="1" w:color="auto"/>
        <w:left w:val="none" w:sz="0" w:space="4" w:color="auto"/>
        <w:bottom w:val="none" w:sz="0" w:space="1" w:color="auto"/>
        <w:right w:val="none" w:sz="0" w:space="4" w:color="auto"/>
      </w:pBdr>
      <w:tabs>
        <w:tab w:val="center" w:pos="4153"/>
        <w:tab w:val="right" w:pos="8306"/>
      </w:tabs>
      <w:snapToGrid w:val="0"/>
      <w:jc w:val="both"/>
    </w:pPr>
    <w:rPr>
      <w:kern w:val="2"/>
      <w:sz w:val="18"/>
      <w:szCs w:val="20"/>
    </w:rPr>
  </w:style>
  <w:style w:type="paragraph" w:styleId="a9">
    <w:name w:val="List Paragraph"/>
    <w:basedOn w:val="a"/>
    <w:uiPriority w:val="34"/>
    <w:qFormat/>
    <w:pPr>
      <w:widowControl w:val="0"/>
      <w:ind w:firstLineChars="200" w:firstLine="420"/>
      <w:jc w:val="both"/>
    </w:pPr>
    <w:rPr>
      <w:kern w:val="2"/>
      <w:szCs w:val="20"/>
    </w:rPr>
  </w:style>
  <w:style w:type="character" w:styleId="aa">
    <w:name w:val="annotation reference"/>
    <w:uiPriority w:val="99"/>
    <w:semiHidden/>
    <w:unhideWhenUsed/>
    <w:rsid w:val="00555C2D"/>
    <w:rPr>
      <w:sz w:val="21"/>
      <w:szCs w:val="21"/>
    </w:rPr>
  </w:style>
  <w:style w:type="paragraph" w:styleId="ab">
    <w:name w:val="annotation text"/>
    <w:basedOn w:val="a"/>
    <w:link w:val="ac"/>
    <w:uiPriority w:val="99"/>
    <w:semiHidden/>
    <w:unhideWhenUsed/>
    <w:rsid w:val="00555C2D"/>
    <w:pPr>
      <w:widowControl w:val="0"/>
    </w:pPr>
    <w:rPr>
      <w:kern w:val="2"/>
      <w:szCs w:val="20"/>
    </w:rPr>
  </w:style>
  <w:style w:type="character" w:customStyle="1" w:styleId="ac">
    <w:name w:val="批注文字字符"/>
    <w:link w:val="ab"/>
    <w:uiPriority w:val="99"/>
    <w:semiHidden/>
    <w:rsid w:val="00555C2D"/>
    <w:rPr>
      <w:kern w:val="2"/>
      <w:sz w:val="21"/>
    </w:rPr>
  </w:style>
  <w:style w:type="paragraph" w:styleId="ad">
    <w:name w:val="annotation subject"/>
    <w:basedOn w:val="ab"/>
    <w:next w:val="ab"/>
    <w:link w:val="ae"/>
    <w:uiPriority w:val="99"/>
    <w:semiHidden/>
    <w:unhideWhenUsed/>
    <w:rsid w:val="00555C2D"/>
    <w:rPr>
      <w:b/>
      <w:bCs/>
    </w:rPr>
  </w:style>
  <w:style w:type="character" w:customStyle="1" w:styleId="ae">
    <w:name w:val="批注主题字符"/>
    <w:link w:val="ad"/>
    <w:uiPriority w:val="99"/>
    <w:semiHidden/>
    <w:rsid w:val="00555C2D"/>
    <w:rPr>
      <w:b/>
      <w:bCs/>
      <w:kern w:val="2"/>
      <w:sz w:val="21"/>
    </w:rPr>
  </w:style>
  <w:style w:type="paragraph" w:styleId="af">
    <w:name w:val="Balloon Text"/>
    <w:basedOn w:val="a"/>
    <w:link w:val="af0"/>
    <w:uiPriority w:val="99"/>
    <w:semiHidden/>
    <w:unhideWhenUsed/>
    <w:rsid w:val="00555C2D"/>
    <w:pPr>
      <w:widowControl w:val="0"/>
      <w:jc w:val="both"/>
    </w:pPr>
    <w:rPr>
      <w:kern w:val="2"/>
      <w:sz w:val="18"/>
      <w:szCs w:val="18"/>
    </w:rPr>
  </w:style>
  <w:style w:type="character" w:customStyle="1" w:styleId="af0">
    <w:name w:val="批注框文本字符"/>
    <w:link w:val="af"/>
    <w:uiPriority w:val="99"/>
    <w:semiHidden/>
    <w:rsid w:val="00555C2D"/>
    <w:rPr>
      <w:kern w:val="2"/>
      <w:sz w:val="18"/>
      <w:szCs w:val="18"/>
    </w:rPr>
  </w:style>
  <w:style w:type="table" w:styleId="af1">
    <w:name w:val="Table Grid"/>
    <w:basedOn w:val="a1"/>
    <w:uiPriority w:val="39"/>
    <w:rsid w:val="00C207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0">
    <w:name w:val="标题 3字符"/>
    <w:link w:val="3"/>
    <w:uiPriority w:val="9"/>
    <w:semiHidden/>
    <w:rsid w:val="004375B6"/>
    <w:rPr>
      <w:b/>
      <w:bCs/>
      <w:kern w:val="2"/>
      <w:sz w:val="32"/>
      <w:szCs w:val="32"/>
    </w:rPr>
  </w:style>
  <w:style w:type="character" w:customStyle="1" w:styleId="a6">
    <w:name w:val="页脚字符"/>
    <w:link w:val="a5"/>
    <w:uiPriority w:val="99"/>
    <w:rsid w:val="00074358"/>
    <w:rPr>
      <w:kern w:val="2"/>
      <w:sz w:val="18"/>
    </w:rPr>
  </w:style>
  <w:style w:type="character" w:customStyle="1" w:styleId="10">
    <w:name w:val="标题 1字符"/>
    <w:link w:val="1"/>
    <w:uiPriority w:val="9"/>
    <w:rsid w:val="00976781"/>
    <w:rPr>
      <w:b/>
      <w:bCs/>
      <w:kern w:val="44"/>
      <w:sz w:val="44"/>
      <w:szCs w:val="44"/>
    </w:rPr>
  </w:style>
  <w:style w:type="paragraph" w:styleId="af2">
    <w:name w:val="TOC Heading"/>
    <w:basedOn w:val="1"/>
    <w:next w:val="a"/>
    <w:uiPriority w:val="39"/>
    <w:qFormat/>
    <w:rsid w:val="00976781"/>
    <w:pPr>
      <w:widowControl/>
      <w:spacing w:before="240" w:after="0" w:line="259" w:lineRule="auto"/>
      <w:jc w:val="left"/>
      <w:outlineLvl w:val="9"/>
    </w:pPr>
    <w:rPr>
      <w:rFonts w:ascii="Calibri Light" w:hAnsi="Calibri Light"/>
      <w:b w:val="0"/>
      <w:bCs w:val="0"/>
      <w:color w:val="2E74B5"/>
      <w:kern w:val="0"/>
      <w:sz w:val="32"/>
      <w:szCs w:val="32"/>
    </w:rPr>
  </w:style>
  <w:style w:type="paragraph" w:styleId="11">
    <w:name w:val="toc 1"/>
    <w:basedOn w:val="a"/>
    <w:next w:val="a"/>
    <w:autoRedefine/>
    <w:uiPriority w:val="39"/>
    <w:unhideWhenUsed/>
    <w:qFormat/>
    <w:rsid w:val="00976781"/>
    <w:pPr>
      <w:widowControl w:val="0"/>
      <w:jc w:val="both"/>
    </w:pPr>
    <w:rPr>
      <w:kern w:val="2"/>
      <w:szCs w:val="20"/>
    </w:rPr>
  </w:style>
  <w:style w:type="paragraph" w:styleId="21">
    <w:name w:val="toc 2"/>
    <w:basedOn w:val="a"/>
    <w:next w:val="a"/>
    <w:autoRedefine/>
    <w:uiPriority w:val="39"/>
    <w:unhideWhenUsed/>
    <w:qFormat/>
    <w:rsid w:val="00976781"/>
    <w:pPr>
      <w:widowControl w:val="0"/>
      <w:ind w:leftChars="200" w:left="420"/>
      <w:jc w:val="both"/>
    </w:pPr>
    <w:rPr>
      <w:kern w:val="2"/>
      <w:szCs w:val="20"/>
    </w:rPr>
  </w:style>
  <w:style w:type="paragraph" w:styleId="31">
    <w:name w:val="toc 3"/>
    <w:basedOn w:val="a"/>
    <w:next w:val="a"/>
    <w:autoRedefine/>
    <w:uiPriority w:val="39"/>
    <w:unhideWhenUsed/>
    <w:qFormat/>
    <w:rsid w:val="00976781"/>
    <w:pPr>
      <w:widowControl w:val="0"/>
      <w:ind w:leftChars="400" w:left="840"/>
      <w:jc w:val="both"/>
    </w:pPr>
    <w:rPr>
      <w:kern w:val="2"/>
      <w:szCs w:val="20"/>
    </w:rPr>
  </w:style>
  <w:style w:type="character" w:customStyle="1" w:styleId="20">
    <w:name w:val="标题 2字符"/>
    <w:basedOn w:val="a0"/>
    <w:link w:val="2"/>
    <w:uiPriority w:val="9"/>
    <w:rsid w:val="00224B57"/>
    <w:rPr>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7151039">
      <w:bodyDiv w:val="1"/>
      <w:marLeft w:val="0"/>
      <w:marRight w:val="0"/>
      <w:marTop w:val="0"/>
      <w:marBottom w:val="0"/>
      <w:divBdr>
        <w:top w:val="none" w:sz="0" w:space="0" w:color="auto"/>
        <w:left w:val="none" w:sz="0" w:space="0" w:color="auto"/>
        <w:bottom w:val="none" w:sz="0" w:space="0" w:color="auto"/>
        <w:right w:val="none" w:sz="0" w:space="0" w:color="auto"/>
      </w:divBdr>
    </w:div>
    <w:div w:id="236790295">
      <w:bodyDiv w:val="1"/>
      <w:marLeft w:val="0"/>
      <w:marRight w:val="0"/>
      <w:marTop w:val="0"/>
      <w:marBottom w:val="0"/>
      <w:divBdr>
        <w:top w:val="none" w:sz="0" w:space="0" w:color="auto"/>
        <w:left w:val="none" w:sz="0" w:space="0" w:color="auto"/>
        <w:bottom w:val="none" w:sz="0" w:space="0" w:color="auto"/>
        <w:right w:val="none" w:sz="0" w:space="0" w:color="auto"/>
      </w:divBdr>
    </w:div>
    <w:div w:id="306209273">
      <w:bodyDiv w:val="1"/>
      <w:marLeft w:val="0"/>
      <w:marRight w:val="0"/>
      <w:marTop w:val="0"/>
      <w:marBottom w:val="0"/>
      <w:divBdr>
        <w:top w:val="none" w:sz="0" w:space="0" w:color="auto"/>
        <w:left w:val="none" w:sz="0" w:space="0" w:color="auto"/>
        <w:bottom w:val="none" w:sz="0" w:space="0" w:color="auto"/>
        <w:right w:val="none" w:sz="0" w:space="0" w:color="auto"/>
      </w:divBdr>
    </w:div>
    <w:div w:id="321585767">
      <w:bodyDiv w:val="1"/>
      <w:marLeft w:val="0"/>
      <w:marRight w:val="0"/>
      <w:marTop w:val="0"/>
      <w:marBottom w:val="0"/>
      <w:divBdr>
        <w:top w:val="none" w:sz="0" w:space="0" w:color="auto"/>
        <w:left w:val="none" w:sz="0" w:space="0" w:color="auto"/>
        <w:bottom w:val="none" w:sz="0" w:space="0" w:color="auto"/>
        <w:right w:val="none" w:sz="0" w:space="0" w:color="auto"/>
      </w:divBdr>
    </w:div>
    <w:div w:id="1804425691">
      <w:bodyDiv w:val="1"/>
      <w:marLeft w:val="0"/>
      <w:marRight w:val="0"/>
      <w:marTop w:val="0"/>
      <w:marBottom w:val="0"/>
      <w:divBdr>
        <w:top w:val="none" w:sz="0" w:space="0" w:color="auto"/>
        <w:left w:val="none" w:sz="0" w:space="0" w:color="auto"/>
        <w:bottom w:val="none" w:sz="0" w:space="0" w:color="auto"/>
        <w:right w:val="none" w:sz="0" w:space="0" w:color="auto"/>
      </w:divBdr>
    </w:div>
    <w:div w:id="2041665369">
      <w:bodyDiv w:val="1"/>
      <w:marLeft w:val="0"/>
      <w:marRight w:val="0"/>
      <w:marTop w:val="0"/>
      <w:marBottom w:val="0"/>
      <w:divBdr>
        <w:top w:val="none" w:sz="0" w:space="0" w:color="auto"/>
        <w:left w:val="none" w:sz="0" w:space="0" w:color="auto"/>
        <w:bottom w:val="none" w:sz="0" w:space="0" w:color="auto"/>
        <w:right w:val="none" w:sz="0" w:space="0" w:color="auto"/>
      </w:divBdr>
    </w:div>
    <w:div w:id="2054578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footer" Target="footer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E:\&#32534;&#35793;&#21407;&#29702;\&#35838;&#35774;\&#32534;&#35793;&#21407;&#29702;&#35838;&#35774;&#25253;&#21578;&#27169;&#26495;-&#24464;&#20029;&#3380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AEFD0B-2CD7-1748-AF38-3D9144818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E:\编译原理\课设\编译原理课设报告模板-徐丽萍.dotx</Template>
  <TotalTime>130</TotalTime>
  <Pages>8</Pages>
  <Words>505</Words>
  <Characters>2880</Characters>
  <Application>Microsoft Macintosh Word</Application>
  <DocSecurity>0</DocSecurity>
  <PresentationFormat/>
  <Lines>24</Lines>
  <Paragraphs>6</Paragraphs>
  <Slides>0</Slides>
  <Notes>0</Notes>
  <HiddenSlides>0</HiddenSlides>
  <MMClips>0</MMClips>
  <ScaleCrop>false</ScaleCrop>
  <HeadingPairs>
    <vt:vector size="2" baseType="variant">
      <vt:variant>
        <vt:lpstr>标题</vt:lpstr>
      </vt:variant>
      <vt:variant>
        <vt:i4>1</vt:i4>
      </vt:variant>
    </vt:vector>
  </HeadingPairs>
  <TitlesOfParts>
    <vt:vector size="1" baseType="lpstr">
      <vt:lpstr>编译原理课程设计任务书</vt:lpstr>
    </vt:vector>
  </TitlesOfParts>
  <Company>Sky123.Org</Company>
  <LinksUpToDate>false</LinksUpToDate>
  <CharactersWithSpaces>3379</CharactersWithSpaces>
  <SharedDoc>false</SharedDoc>
  <HLinks>
    <vt:vector size="138" baseType="variant">
      <vt:variant>
        <vt:i4>1245236</vt:i4>
      </vt:variant>
      <vt:variant>
        <vt:i4>134</vt:i4>
      </vt:variant>
      <vt:variant>
        <vt:i4>0</vt:i4>
      </vt:variant>
      <vt:variant>
        <vt:i4>5</vt:i4>
      </vt:variant>
      <vt:variant>
        <vt:lpwstr/>
      </vt:variant>
      <vt:variant>
        <vt:lpwstr>_Toc376773677</vt:lpwstr>
      </vt:variant>
      <vt:variant>
        <vt:i4>1245236</vt:i4>
      </vt:variant>
      <vt:variant>
        <vt:i4>128</vt:i4>
      </vt:variant>
      <vt:variant>
        <vt:i4>0</vt:i4>
      </vt:variant>
      <vt:variant>
        <vt:i4>5</vt:i4>
      </vt:variant>
      <vt:variant>
        <vt:lpwstr/>
      </vt:variant>
      <vt:variant>
        <vt:lpwstr>_Toc376773676</vt:lpwstr>
      </vt:variant>
      <vt:variant>
        <vt:i4>1245236</vt:i4>
      </vt:variant>
      <vt:variant>
        <vt:i4>122</vt:i4>
      </vt:variant>
      <vt:variant>
        <vt:i4>0</vt:i4>
      </vt:variant>
      <vt:variant>
        <vt:i4>5</vt:i4>
      </vt:variant>
      <vt:variant>
        <vt:lpwstr/>
      </vt:variant>
      <vt:variant>
        <vt:lpwstr>_Toc376773675</vt:lpwstr>
      </vt:variant>
      <vt:variant>
        <vt:i4>1245236</vt:i4>
      </vt:variant>
      <vt:variant>
        <vt:i4>116</vt:i4>
      </vt:variant>
      <vt:variant>
        <vt:i4>0</vt:i4>
      </vt:variant>
      <vt:variant>
        <vt:i4>5</vt:i4>
      </vt:variant>
      <vt:variant>
        <vt:lpwstr/>
      </vt:variant>
      <vt:variant>
        <vt:lpwstr>_Toc376773674</vt:lpwstr>
      </vt:variant>
      <vt:variant>
        <vt:i4>1245236</vt:i4>
      </vt:variant>
      <vt:variant>
        <vt:i4>110</vt:i4>
      </vt:variant>
      <vt:variant>
        <vt:i4>0</vt:i4>
      </vt:variant>
      <vt:variant>
        <vt:i4>5</vt:i4>
      </vt:variant>
      <vt:variant>
        <vt:lpwstr/>
      </vt:variant>
      <vt:variant>
        <vt:lpwstr>_Toc376773670</vt:lpwstr>
      </vt:variant>
      <vt:variant>
        <vt:i4>1179700</vt:i4>
      </vt:variant>
      <vt:variant>
        <vt:i4>104</vt:i4>
      </vt:variant>
      <vt:variant>
        <vt:i4>0</vt:i4>
      </vt:variant>
      <vt:variant>
        <vt:i4>5</vt:i4>
      </vt:variant>
      <vt:variant>
        <vt:lpwstr/>
      </vt:variant>
      <vt:variant>
        <vt:lpwstr>_Toc376773669</vt:lpwstr>
      </vt:variant>
      <vt:variant>
        <vt:i4>1179700</vt:i4>
      </vt:variant>
      <vt:variant>
        <vt:i4>98</vt:i4>
      </vt:variant>
      <vt:variant>
        <vt:i4>0</vt:i4>
      </vt:variant>
      <vt:variant>
        <vt:i4>5</vt:i4>
      </vt:variant>
      <vt:variant>
        <vt:lpwstr/>
      </vt:variant>
      <vt:variant>
        <vt:lpwstr>_Toc376773668</vt:lpwstr>
      </vt:variant>
      <vt:variant>
        <vt:i4>1179700</vt:i4>
      </vt:variant>
      <vt:variant>
        <vt:i4>92</vt:i4>
      </vt:variant>
      <vt:variant>
        <vt:i4>0</vt:i4>
      </vt:variant>
      <vt:variant>
        <vt:i4>5</vt:i4>
      </vt:variant>
      <vt:variant>
        <vt:lpwstr/>
      </vt:variant>
      <vt:variant>
        <vt:lpwstr>_Toc376773667</vt:lpwstr>
      </vt:variant>
      <vt:variant>
        <vt:i4>1179700</vt:i4>
      </vt:variant>
      <vt:variant>
        <vt:i4>86</vt:i4>
      </vt:variant>
      <vt:variant>
        <vt:i4>0</vt:i4>
      </vt:variant>
      <vt:variant>
        <vt:i4>5</vt:i4>
      </vt:variant>
      <vt:variant>
        <vt:lpwstr/>
      </vt:variant>
      <vt:variant>
        <vt:lpwstr>_Toc376773666</vt:lpwstr>
      </vt:variant>
      <vt:variant>
        <vt:i4>1179700</vt:i4>
      </vt:variant>
      <vt:variant>
        <vt:i4>80</vt:i4>
      </vt:variant>
      <vt:variant>
        <vt:i4>0</vt:i4>
      </vt:variant>
      <vt:variant>
        <vt:i4>5</vt:i4>
      </vt:variant>
      <vt:variant>
        <vt:lpwstr/>
      </vt:variant>
      <vt:variant>
        <vt:lpwstr>_Toc376773665</vt:lpwstr>
      </vt:variant>
      <vt:variant>
        <vt:i4>1179700</vt:i4>
      </vt:variant>
      <vt:variant>
        <vt:i4>74</vt:i4>
      </vt:variant>
      <vt:variant>
        <vt:i4>0</vt:i4>
      </vt:variant>
      <vt:variant>
        <vt:i4>5</vt:i4>
      </vt:variant>
      <vt:variant>
        <vt:lpwstr/>
      </vt:variant>
      <vt:variant>
        <vt:lpwstr>_Toc376773664</vt:lpwstr>
      </vt:variant>
      <vt:variant>
        <vt:i4>1179700</vt:i4>
      </vt:variant>
      <vt:variant>
        <vt:i4>68</vt:i4>
      </vt:variant>
      <vt:variant>
        <vt:i4>0</vt:i4>
      </vt:variant>
      <vt:variant>
        <vt:i4>5</vt:i4>
      </vt:variant>
      <vt:variant>
        <vt:lpwstr/>
      </vt:variant>
      <vt:variant>
        <vt:lpwstr>_Toc376773663</vt:lpwstr>
      </vt:variant>
      <vt:variant>
        <vt:i4>1179700</vt:i4>
      </vt:variant>
      <vt:variant>
        <vt:i4>62</vt:i4>
      </vt:variant>
      <vt:variant>
        <vt:i4>0</vt:i4>
      </vt:variant>
      <vt:variant>
        <vt:i4>5</vt:i4>
      </vt:variant>
      <vt:variant>
        <vt:lpwstr/>
      </vt:variant>
      <vt:variant>
        <vt:lpwstr>_Toc376773662</vt:lpwstr>
      </vt:variant>
      <vt:variant>
        <vt:i4>1179700</vt:i4>
      </vt:variant>
      <vt:variant>
        <vt:i4>56</vt:i4>
      </vt:variant>
      <vt:variant>
        <vt:i4>0</vt:i4>
      </vt:variant>
      <vt:variant>
        <vt:i4>5</vt:i4>
      </vt:variant>
      <vt:variant>
        <vt:lpwstr/>
      </vt:variant>
      <vt:variant>
        <vt:lpwstr>_Toc376773661</vt:lpwstr>
      </vt:variant>
      <vt:variant>
        <vt:i4>1179700</vt:i4>
      </vt:variant>
      <vt:variant>
        <vt:i4>50</vt:i4>
      </vt:variant>
      <vt:variant>
        <vt:i4>0</vt:i4>
      </vt:variant>
      <vt:variant>
        <vt:i4>5</vt:i4>
      </vt:variant>
      <vt:variant>
        <vt:lpwstr/>
      </vt:variant>
      <vt:variant>
        <vt:lpwstr>_Toc376773660</vt:lpwstr>
      </vt:variant>
      <vt:variant>
        <vt:i4>1114164</vt:i4>
      </vt:variant>
      <vt:variant>
        <vt:i4>44</vt:i4>
      </vt:variant>
      <vt:variant>
        <vt:i4>0</vt:i4>
      </vt:variant>
      <vt:variant>
        <vt:i4>5</vt:i4>
      </vt:variant>
      <vt:variant>
        <vt:lpwstr/>
      </vt:variant>
      <vt:variant>
        <vt:lpwstr>_Toc376773659</vt:lpwstr>
      </vt:variant>
      <vt:variant>
        <vt:i4>1114164</vt:i4>
      </vt:variant>
      <vt:variant>
        <vt:i4>38</vt:i4>
      </vt:variant>
      <vt:variant>
        <vt:i4>0</vt:i4>
      </vt:variant>
      <vt:variant>
        <vt:i4>5</vt:i4>
      </vt:variant>
      <vt:variant>
        <vt:lpwstr/>
      </vt:variant>
      <vt:variant>
        <vt:lpwstr>_Toc376773658</vt:lpwstr>
      </vt:variant>
      <vt:variant>
        <vt:i4>1114164</vt:i4>
      </vt:variant>
      <vt:variant>
        <vt:i4>32</vt:i4>
      </vt:variant>
      <vt:variant>
        <vt:i4>0</vt:i4>
      </vt:variant>
      <vt:variant>
        <vt:i4>5</vt:i4>
      </vt:variant>
      <vt:variant>
        <vt:lpwstr/>
      </vt:variant>
      <vt:variant>
        <vt:lpwstr>_Toc376773657</vt:lpwstr>
      </vt:variant>
      <vt:variant>
        <vt:i4>1114164</vt:i4>
      </vt:variant>
      <vt:variant>
        <vt:i4>26</vt:i4>
      </vt:variant>
      <vt:variant>
        <vt:i4>0</vt:i4>
      </vt:variant>
      <vt:variant>
        <vt:i4>5</vt:i4>
      </vt:variant>
      <vt:variant>
        <vt:lpwstr/>
      </vt:variant>
      <vt:variant>
        <vt:lpwstr>_Toc376773656</vt:lpwstr>
      </vt:variant>
      <vt:variant>
        <vt:i4>1114164</vt:i4>
      </vt:variant>
      <vt:variant>
        <vt:i4>20</vt:i4>
      </vt:variant>
      <vt:variant>
        <vt:i4>0</vt:i4>
      </vt:variant>
      <vt:variant>
        <vt:i4>5</vt:i4>
      </vt:variant>
      <vt:variant>
        <vt:lpwstr/>
      </vt:variant>
      <vt:variant>
        <vt:lpwstr>_Toc376773655</vt:lpwstr>
      </vt:variant>
      <vt:variant>
        <vt:i4>1114164</vt:i4>
      </vt:variant>
      <vt:variant>
        <vt:i4>14</vt:i4>
      </vt:variant>
      <vt:variant>
        <vt:i4>0</vt:i4>
      </vt:variant>
      <vt:variant>
        <vt:i4>5</vt:i4>
      </vt:variant>
      <vt:variant>
        <vt:lpwstr/>
      </vt:variant>
      <vt:variant>
        <vt:lpwstr>_Toc376773654</vt:lpwstr>
      </vt:variant>
      <vt:variant>
        <vt:i4>1114164</vt:i4>
      </vt:variant>
      <vt:variant>
        <vt:i4>8</vt:i4>
      </vt:variant>
      <vt:variant>
        <vt:i4>0</vt:i4>
      </vt:variant>
      <vt:variant>
        <vt:i4>5</vt:i4>
      </vt:variant>
      <vt:variant>
        <vt:lpwstr/>
      </vt:variant>
      <vt:variant>
        <vt:lpwstr>_Toc376773653</vt:lpwstr>
      </vt:variant>
      <vt:variant>
        <vt:i4>1114164</vt:i4>
      </vt:variant>
      <vt:variant>
        <vt:i4>2</vt:i4>
      </vt:variant>
      <vt:variant>
        <vt:i4>0</vt:i4>
      </vt:variant>
      <vt:variant>
        <vt:i4>5</vt:i4>
      </vt:variant>
      <vt:variant>
        <vt:lpwstr/>
      </vt:variant>
      <vt:variant>
        <vt:lpwstr>_Toc376773652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编译原理课程设计任务书</dc:title>
  <dc:creator>Administrator</dc:creator>
  <cp:lastModifiedBy>Microsoft Office 用户</cp:lastModifiedBy>
  <cp:revision>84</cp:revision>
  <cp:lastPrinted>2019-07-22T06:46:00Z</cp:lastPrinted>
  <dcterms:created xsi:type="dcterms:W3CDTF">2019-05-29T10:36:00Z</dcterms:created>
  <dcterms:modified xsi:type="dcterms:W3CDTF">2019-07-27T13:28:00Z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2052-8.1.0.3238</vt:lpwstr>
  </property>
</Properties>
</file>