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d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5"/>
        <w:gridCol w:w="5961"/>
      </w:tblGrid>
      <w:tr w:rsidR="008B1E71">
        <w:tc>
          <w:tcPr>
            <w:tcW w:w="3055" w:type="dxa"/>
            <w:tcBorders>
              <w:top w:val="single" w:sz="4" w:space="0" w:color="4F81BD"/>
              <w:right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bookmarkStart w:id="0" w:name="_Hlk11875799"/>
            <w:bookmarkStart w:id="1" w:name="_GoBack"/>
            <w:bookmarkEnd w:id="1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姓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名：</w:t>
            </w:r>
          </w:p>
        </w:tc>
        <w:tc>
          <w:tcPr>
            <w:tcW w:w="5961" w:type="dxa"/>
            <w:tcBorders>
              <w:top w:val="single" w:sz="4" w:space="0" w:color="4F81BD"/>
              <w:left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崔梦男</w:t>
            </w:r>
          </w:p>
        </w:tc>
      </w:tr>
      <w:tr w:rsidR="008B1E71">
        <w:tc>
          <w:tcPr>
            <w:tcW w:w="3055" w:type="dxa"/>
            <w:tcBorders>
              <w:right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电子邮箱：</w:t>
            </w:r>
          </w:p>
        </w:tc>
        <w:tc>
          <w:tcPr>
            <w:tcW w:w="5961" w:type="dxa"/>
            <w:tcBorders>
              <w:left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mncui88@126.com</w:t>
            </w:r>
          </w:p>
        </w:tc>
      </w:tr>
      <w:tr w:rsidR="008B1E71">
        <w:tc>
          <w:tcPr>
            <w:tcW w:w="3055" w:type="dxa"/>
            <w:tcBorders>
              <w:bottom w:val="single" w:sz="4" w:space="0" w:color="4F81BD"/>
              <w:right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代码所用编程语言：</w:t>
            </w:r>
          </w:p>
        </w:tc>
        <w:tc>
          <w:tcPr>
            <w:tcW w:w="5961" w:type="dxa"/>
            <w:tcBorders>
              <w:left w:val="single" w:sz="4" w:space="0" w:color="4F81BD"/>
              <w:bottom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ython</w:t>
            </w:r>
          </w:p>
        </w:tc>
      </w:tr>
      <w:tr w:rsidR="008B1E71">
        <w:tc>
          <w:tcPr>
            <w:tcW w:w="9016" w:type="dxa"/>
            <w:gridSpan w:val="2"/>
            <w:tcBorders>
              <w:top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代码已实现功能：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代码实现了：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1.</w:t>
            </w:r>
            <w:r>
              <w:rPr>
                <w:rFonts w:ascii="Arial" w:hAnsi="Arial" w:cs="Arial"/>
                <w:color w:val="333333"/>
                <w:spacing w:val="8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2D/2D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异质结中级版本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两个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2D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材料基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夹角相同，晶格常数不同。例子：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MoS2/graphene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2.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自定义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初始层间距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3.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自定义异质结真空厚度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4.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自定义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指定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mismatch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的异质结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5.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自定义异质结晶格选取标准：使用上层材料晶格、下层材料晶格、上下层材料晶格平均值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6.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可以自定义上下层材料水平偏移量，从而输出不同堆垛方式的异质结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7.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程序可以输出符合要求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mismatch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前提下，异质结晶胞晶格最小的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种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slab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晶胞搭配方案，并给出这三种搭配方案基本信息，比如异质结晶胞原子数和晶格常数</w:t>
            </w: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8B1E71">
        <w:tc>
          <w:tcPr>
            <w:tcW w:w="9016" w:type="dxa"/>
            <w:gridSpan w:val="2"/>
            <w:tcBorders>
              <w:top w:val="single" w:sz="4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操作说明（请附上操作截图）：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本程序适应于两个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2D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材料基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夹角相同，晶格常数不同的异质结：</w:t>
            </w:r>
          </w:p>
          <w:p w:rsidR="008B1E71" w:rsidRDefault="00A219D2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读入上层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个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下层材料的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文件，并在屏幕上打印基本信息：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本步骤以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02_MoS2_POSCA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02_Graphene_POSCAR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文件为例，输出如下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>
                  <wp:extent cx="5223510" cy="1892935"/>
                  <wp:effectExtent l="0" t="0" r="5715" b="254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510" cy="189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B1E71" w:rsidRDefault="00A219D2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mis-match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的数值范围，和以上层还是下层晶格常数为标准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(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或平均晶格常数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)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，并输出所有满足该范围的异质结，原子数，晶格常数，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mis-match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等信息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: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583555" cy="1993900"/>
                  <wp:effectExtent l="0" t="0" r="7620" b="635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E71" w:rsidRDefault="00A219D2">
            <w:pPr>
              <w:spacing w:after="0" w:line="240" w:lineRule="auto"/>
              <w:ind w:firstLine="28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其中第一列为序号，第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2~3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列为上层和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下层超胞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数，第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列为组成异质结原子数，第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列为异质结晶格常数，第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列为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mis-match</w:t>
            </w:r>
          </w:p>
          <w:p w:rsidR="008B1E71" w:rsidRDefault="00A219D2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选择并输入上述第一列序号，以及上层材料需要平移的平移向量，上下层中间距离，真空层厚度，得到满足条件的异质结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文件：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>
                  <wp:extent cx="5583555" cy="2000250"/>
                  <wp:effectExtent l="0" t="0" r="762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E71" w:rsidRDefault="00A219D2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查看文件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>
                  <wp:extent cx="5583555" cy="2779395"/>
                  <wp:effectExtent l="0" t="0" r="7620" b="19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277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8B1E71">
        <w:trPr>
          <w:trHeight w:val="540"/>
        </w:trPr>
        <w:tc>
          <w:tcPr>
            <w:tcW w:w="9016" w:type="dxa"/>
            <w:gridSpan w:val="2"/>
            <w:tcBorders>
              <w:top w:val="single" w:sz="4" w:space="0" w:color="4F81BD"/>
              <w:bottom w:val="single" w:sz="12" w:space="0" w:color="4F81BD"/>
            </w:tcBorders>
          </w:tcPr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程序实现原理简述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（建议以算法流程图的形式呈现）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：</w:t>
            </w:r>
          </w:p>
          <w:p w:rsidR="008B1E71" w:rsidRDefault="00A219D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noProof/>
                <w:sz w:val="28"/>
                <w:szCs w:val="28"/>
              </w:rPr>
              <w:drawing>
                <wp:inline distT="0" distB="0" distL="114300" distR="114300">
                  <wp:extent cx="5088890" cy="9046210"/>
                  <wp:effectExtent l="0" t="0" r="6985" b="2540"/>
                  <wp:docPr id="6" name="图片 6" descr="流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流程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890" cy="904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E71" w:rsidRDefault="008B1E71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bookmarkEnd w:id="0"/>
    </w:tbl>
    <w:p w:rsidR="008B1E71" w:rsidRDefault="008B1E71">
      <w:pPr>
        <w:rPr>
          <w:rFonts w:ascii="Times New Roman" w:eastAsia="宋体" w:hAnsi="Times New Roman" w:cs="Times New Roman"/>
        </w:rPr>
      </w:pPr>
    </w:p>
    <w:sectPr w:rsidR="008B1E71">
      <w:pgSz w:w="11906" w:h="16838"/>
      <w:pgMar w:top="1440" w:right="1440" w:bottom="1135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8B93E5D"/>
    <w:multiLevelType w:val="singleLevel"/>
    <w:tmpl w:val="F8B93E5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6C53CF0"/>
    <w:multiLevelType w:val="multilevel"/>
    <w:tmpl w:val="16C53CF0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EF3D95"/>
    <w:multiLevelType w:val="multilevel"/>
    <w:tmpl w:val="5AEF3D95"/>
    <w:lvl w:ilvl="0">
      <w:start w:val="1"/>
      <w:numFmt w:val="chineseCountingThousand"/>
      <w:pStyle w:val="2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B6C2C"/>
    <w:multiLevelType w:val="multilevel"/>
    <w:tmpl w:val="5DCB6C2C"/>
    <w:lvl w:ilvl="0">
      <w:start w:val="1"/>
      <w:numFmt w:val="chineseCountingThousand"/>
      <w:pStyle w:val="a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noPunctuationKerning/>
  <w:characterSpacingControl w:val="doNotCompress"/>
  <w:savePreviewPicture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U2MTY3M7E0Mjc0MrBU0lEKTi0uzszPAykwrAUAEjLtYCwAAAA="/>
  </w:docVars>
  <w:rsids>
    <w:rsidRoot w:val="002075CF"/>
    <w:rsid w:val="0004065D"/>
    <w:rsid w:val="000579D2"/>
    <w:rsid w:val="00072B4E"/>
    <w:rsid w:val="0008646D"/>
    <w:rsid w:val="000904AF"/>
    <w:rsid w:val="00091932"/>
    <w:rsid w:val="000922F1"/>
    <w:rsid w:val="000B0372"/>
    <w:rsid w:val="000C2DCC"/>
    <w:rsid w:val="000E20E9"/>
    <w:rsid w:val="00114707"/>
    <w:rsid w:val="00141875"/>
    <w:rsid w:val="001470D4"/>
    <w:rsid w:val="001A25F0"/>
    <w:rsid w:val="001B018F"/>
    <w:rsid w:val="001B1E25"/>
    <w:rsid w:val="001D6898"/>
    <w:rsid w:val="001E08CA"/>
    <w:rsid w:val="00205A2C"/>
    <w:rsid w:val="002075CF"/>
    <w:rsid w:val="002405AD"/>
    <w:rsid w:val="00242278"/>
    <w:rsid w:val="00256001"/>
    <w:rsid w:val="0026364A"/>
    <w:rsid w:val="002774C2"/>
    <w:rsid w:val="002A43B2"/>
    <w:rsid w:val="002A6274"/>
    <w:rsid w:val="002F1D27"/>
    <w:rsid w:val="002F2388"/>
    <w:rsid w:val="00303FF9"/>
    <w:rsid w:val="00305FA6"/>
    <w:rsid w:val="00314930"/>
    <w:rsid w:val="00317A91"/>
    <w:rsid w:val="003210E1"/>
    <w:rsid w:val="003224EF"/>
    <w:rsid w:val="00344CD5"/>
    <w:rsid w:val="003458AB"/>
    <w:rsid w:val="00360151"/>
    <w:rsid w:val="003603AD"/>
    <w:rsid w:val="003655B3"/>
    <w:rsid w:val="00374E87"/>
    <w:rsid w:val="00384922"/>
    <w:rsid w:val="00396780"/>
    <w:rsid w:val="003A6B1D"/>
    <w:rsid w:val="003C2D93"/>
    <w:rsid w:val="00424A36"/>
    <w:rsid w:val="00450711"/>
    <w:rsid w:val="00464185"/>
    <w:rsid w:val="00473E28"/>
    <w:rsid w:val="004851E6"/>
    <w:rsid w:val="004B10CC"/>
    <w:rsid w:val="004B3CB2"/>
    <w:rsid w:val="004C0FBB"/>
    <w:rsid w:val="004E2E97"/>
    <w:rsid w:val="004F60E8"/>
    <w:rsid w:val="004F6C84"/>
    <w:rsid w:val="00501742"/>
    <w:rsid w:val="0051411E"/>
    <w:rsid w:val="00525EDC"/>
    <w:rsid w:val="00526A53"/>
    <w:rsid w:val="00563437"/>
    <w:rsid w:val="005926B6"/>
    <w:rsid w:val="005A7C03"/>
    <w:rsid w:val="005B18D1"/>
    <w:rsid w:val="005C1ECB"/>
    <w:rsid w:val="005C28BC"/>
    <w:rsid w:val="005D5B14"/>
    <w:rsid w:val="005E0779"/>
    <w:rsid w:val="006047B5"/>
    <w:rsid w:val="006369A7"/>
    <w:rsid w:val="0063768E"/>
    <w:rsid w:val="00651223"/>
    <w:rsid w:val="006541C0"/>
    <w:rsid w:val="006706DF"/>
    <w:rsid w:val="00680812"/>
    <w:rsid w:val="00680A74"/>
    <w:rsid w:val="006A7141"/>
    <w:rsid w:val="006B4372"/>
    <w:rsid w:val="006C6BC4"/>
    <w:rsid w:val="006D6027"/>
    <w:rsid w:val="006E4DCA"/>
    <w:rsid w:val="006F3726"/>
    <w:rsid w:val="006F6C14"/>
    <w:rsid w:val="00702CBA"/>
    <w:rsid w:val="00734BC8"/>
    <w:rsid w:val="00752190"/>
    <w:rsid w:val="0076033F"/>
    <w:rsid w:val="007825AD"/>
    <w:rsid w:val="00795DC0"/>
    <w:rsid w:val="007A32D3"/>
    <w:rsid w:val="007C3C78"/>
    <w:rsid w:val="007E097A"/>
    <w:rsid w:val="007F0135"/>
    <w:rsid w:val="007F57C4"/>
    <w:rsid w:val="0080040F"/>
    <w:rsid w:val="0080377F"/>
    <w:rsid w:val="00820700"/>
    <w:rsid w:val="0082338A"/>
    <w:rsid w:val="00823B56"/>
    <w:rsid w:val="00847719"/>
    <w:rsid w:val="00860229"/>
    <w:rsid w:val="00866A46"/>
    <w:rsid w:val="00867E0B"/>
    <w:rsid w:val="008A2027"/>
    <w:rsid w:val="008A4741"/>
    <w:rsid w:val="008A700D"/>
    <w:rsid w:val="008B1E71"/>
    <w:rsid w:val="008C4876"/>
    <w:rsid w:val="008D397B"/>
    <w:rsid w:val="008F76B3"/>
    <w:rsid w:val="00916508"/>
    <w:rsid w:val="00933BB2"/>
    <w:rsid w:val="00944235"/>
    <w:rsid w:val="00956023"/>
    <w:rsid w:val="00980536"/>
    <w:rsid w:val="00982FAA"/>
    <w:rsid w:val="00984BC9"/>
    <w:rsid w:val="00997D4C"/>
    <w:rsid w:val="009A4B78"/>
    <w:rsid w:val="009A6069"/>
    <w:rsid w:val="009A7197"/>
    <w:rsid w:val="00A219D2"/>
    <w:rsid w:val="00A30F75"/>
    <w:rsid w:val="00A40F1A"/>
    <w:rsid w:val="00A933DC"/>
    <w:rsid w:val="00AA0979"/>
    <w:rsid w:val="00AB67A7"/>
    <w:rsid w:val="00AC2321"/>
    <w:rsid w:val="00AD4BBB"/>
    <w:rsid w:val="00AE21F9"/>
    <w:rsid w:val="00AE6FD9"/>
    <w:rsid w:val="00AF4172"/>
    <w:rsid w:val="00B0552B"/>
    <w:rsid w:val="00B33B0B"/>
    <w:rsid w:val="00B601BD"/>
    <w:rsid w:val="00B631B5"/>
    <w:rsid w:val="00B63F08"/>
    <w:rsid w:val="00B81C7C"/>
    <w:rsid w:val="00BB3917"/>
    <w:rsid w:val="00BE6075"/>
    <w:rsid w:val="00BF1A2D"/>
    <w:rsid w:val="00BF31B4"/>
    <w:rsid w:val="00BF7B65"/>
    <w:rsid w:val="00C16F1F"/>
    <w:rsid w:val="00C227CB"/>
    <w:rsid w:val="00C31ED8"/>
    <w:rsid w:val="00C34FC7"/>
    <w:rsid w:val="00C4203D"/>
    <w:rsid w:val="00C42CFC"/>
    <w:rsid w:val="00C57878"/>
    <w:rsid w:val="00C579F1"/>
    <w:rsid w:val="00C76AFD"/>
    <w:rsid w:val="00C77671"/>
    <w:rsid w:val="00C8798B"/>
    <w:rsid w:val="00CD2BF9"/>
    <w:rsid w:val="00CE6C7B"/>
    <w:rsid w:val="00D011A9"/>
    <w:rsid w:val="00D03DD1"/>
    <w:rsid w:val="00D04048"/>
    <w:rsid w:val="00D27FF2"/>
    <w:rsid w:val="00D350BB"/>
    <w:rsid w:val="00D426E8"/>
    <w:rsid w:val="00D44C6B"/>
    <w:rsid w:val="00D662BA"/>
    <w:rsid w:val="00D67217"/>
    <w:rsid w:val="00D82204"/>
    <w:rsid w:val="00DB2F0B"/>
    <w:rsid w:val="00DB726B"/>
    <w:rsid w:val="00DC320B"/>
    <w:rsid w:val="00DC389E"/>
    <w:rsid w:val="00DC4A8C"/>
    <w:rsid w:val="00DE13A4"/>
    <w:rsid w:val="00DE2E31"/>
    <w:rsid w:val="00DF4F8A"/>
    <w:rsid w:val="00DF6B3E"/>
    <w:rsid w:val="00E071DA"/>
    <w:rsid w:val="00E119D6"/>
    <w:rsid w:val="00E16B8B"/>
    <w:rsid w:val="00E33442"/>
    <w:rsid w:val="00E43711"/>
    <w:rsid w:val="00E523F6"/>
    <w:rsid w:val="00E772F0"/>
    <w:rsid w:val="00E94D8F"/>
    <w:rsid w:val="00E959D9"/>
    <w:rsid w:val="00EA21E9"/>
    <w:rsid w:val="00EB137B"/>
    <w:rsid w:val="00EE367E"/>
    <w:rsid w:val="00EF305E"/>
    <w:rsid w:val="00EF4CC9"/>
    <w:rsid w:val="00F07CCC"/>
    <w:rsid w:val="00F1570C"/>
    <w:rsid w:val="00F34F05"/>
    <w:rsid w:val="00F352C7"/>
    <w:rsid w:val="00F57274"/>
    <w:rsid w:val="00F614CD"/>
    <w:rsid w:val="00F72259"/>
    <w:rsid w:val="00F724A1"/>
    <w:rsid w:val="00FB435A"/>
    <w:rsid w:val="00FC753A"/>
    <w:rsid w:val="00FF14F4"/>
    <w:rsid w:val="00FF72A2"/>
    <w:rsid w:val="03D32271"/>
    <w:rsid w:val="0F8E2E25"/>
    <w:rsid w:val="47116B8E"/>
    <w:rsid w:val="4CA0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81555BA0-8DC4-4936-8CB1-8249ACE5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 w:line="259" w:lineRule="auto"/>
    </w:pPr>
    <w:rPr>
      <w:rFonts w:ascii="Calibri" w:eastAsia="等线" w:hAnsi="Calibri" w:cs="宋体"/>
      <w:sz w:val="22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0"/>
      <w:outlineLvl w:val="0"/>
    </w:pPr>
    <w:rPr>
      <w:rFonts w:ascii="Cambria" w:eastAsia="宋体" w:hAnsi="Cambria" w:cs="Times New Roman"/>
      <w:color w:val="366091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pPr>
      <w:keepNext/>
      <w:keepLines/>
      <w:numPr>
        <w:numId w:val="1"/>
      </w:numPr>
      <w:spacing w:before="40" w:after="0"/>
      <w:outlineLvl w:val="1"/>
    </w:pPr>
    <w:rPr>
      <w:rFonts w:ascii="Cambria" w:eastAsia="宋体" w:hAnsi="Cambria" w:cs="Times New Roman"/>
      <w:color w:val="366091"/>
      <w:sz w:val="32"/>
      <w:szCs w:val="26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spacing w:before="40" w:after="0"/>
      <w:outlineLvl w:val="4"/>
    </w:pPr>
    <w:rPr>
      <w:rFonts w:ascii="Cambria" w:eastAsia="宋体" w:hAnsi="Cambria" w:cs="Times New Roman"/>
      <w:color w:val="36609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6">
    <w:name w:val="footer"/>
    <w:basedOn w:val="a0"/>
    <w:link w:val="a7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a8">
    <w:name w:val="header"/>
    <w:basedOn w:val="a0"/>
    <w:link w:val="a9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">
    <w:name w:val="Subtitle"/>
    <w:basedOn w:val="a0"/>
    <w:next w:val="a0"/>
    <w:link w:val="aa"/>
    <w:uiPriority w:val="11"/>
    <w:qFormat/>
    <w:pPr>
      <w:numPr>
        <w:numId w:val="2"/>
      </w:numPr>
    </w:pPr>
    <w:rPr>
      <w:rFonts w:eastAsia="宋体" w:cs="Times New Roman"/>
      <w:color w:val="595959"/>
      <w:spacing w:val="15"/>
    </w:rPr>
  </w:style>
  <w:style w:type="paragraph" w:styleId="ab">
    <w:name w:val="Title"/>
    <w:basedOn w:val="a0"/>
    <w:next w:val="a0"/>
    <w:link w:val="ac"/>
    <w:uiPriority w:val="10"/>
    <w:qFormat/>
    <w:pPr>
      <w:spacing w:after="0" w:line="240" w:lineRule="auto"/>
      <w:contextualSpacing/>
    </w:pPr>
    <w:rPr>
      <w:rFonts w:ascii="Cambria" w:eastAsia="宋体" w:hAnsi="Cambria" w:cs="Times New Roman"/>
      <w:spacing w:val="-10"/>
      <w:kern w:val="28"/>
      <w:sz w:val="56"/>
      <w:szCs w:val="56"/>
    </w:rPr>
  </w:style>
  <w:style w:type="table" w:styleId="ad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1"/>
    <w:uiPriority w:val="22"/>
    <w:qFormat/>
    <w:rPr>
      <w:b/>
      <w:bCs/>
    </w:rPr>
  </w:style>
  <w:style w:type="character" w:styleId="af">
    <w:name w:val="Hyperlink"/>
    <w:basedOn w:val="a1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1"/>
    <w:link w:val="1"/>
    <w:uiPriority w:val="9"/>
    <w:rPr>
      <w:rFonts w:ascii="Cambria" w:eastAsia="宋体" w:hAnsi="Cambria" w:cs="Times New Roman"/>
      <w:color w:val="366091"/>
      <w:sz w:val="32"/>
      <w:szCs w:val="32"/>
      <w:lang w:val="en-US"/>
    </w:rPr>
  </w:style>
  <w:style w:type="character" w:customStyle="1" w:styleId="aa">
    <w:name w:val="副标题 字符"/>
    <w:basedOn w:val="a1"/>
    <w:link w:val="a"/>
    <w:uiPriority w:val="11"/>
    <w:qFormat/>
    <w:rPr>
      <w:rFonts w:ascii="Calibri" w:eastAsia="宋体" w:hAnsi="Calibri" w:cs="Times New Roman"/>
      <w:color w:val="595959"/>
      <w:spacing w:val="15"/>
      <w:lang w:val="en-US"/>
    </w:rPr>
  </w:style>
  <w:style w:type="character" w:customStyle="1" w:styleId="a5">
    <w:name w:val="批注框文本 字符"/>
    <w:basedOn w:val="a1"/>
    <w:link w:val="a4"/>
    <w:uiPriority w:val="99"/>
    <w:semiHidden/>
    <w:qFormat/>
    <w:rPr>
      <w:rFonts w:ascii="Segoe UI" w:hAnsi="Segoe UI" w:cs="Segoe UI"/>
      <w:sz w:val="18"/>
      <w:szCs w:val="18"/>
      <w:lang w:val="en-US"/>
    </w:rPr>
  </w:style>
  <w:style w:type="character" w:customStyle="1" w:styleId="a9">
    <w:name w:val="页眉 字符"/>
    <w:basedOn w:val="a1"/>
    <w:link w:val="a8"/>
    <w:uiPriority w:val="99"/>
    <w:rPr>
      <w:lang w:val="en-US"/>
    </w:rPr>
  </w:style>
  <w:style w:type="character" w:customStyle="1" w:styleId="20">
    <w:name w:val="标题 2 字符"/>
    <w:basedOn w:val="a1"/>
    <w:link w:val="2"/>
    <w:uiPriority w:val="9"/>
    <w:qFormat/>
    <w:rPr>
      <w:rFonts w:ascii="Cambria" w:eastAsia="宋体" w:hAnsi="Cambria" w:cs="Times New Roman"/>
      <w:color w:val="366091"/>
      <w:sz w:val="32"/>
      <w:szCs w:val="26"/>
      <w:lang w:val="en-US"/>
    </w:rPr>
  </w:style>
  <w:style w:type="character" w:customStyle="1" w:styleId="a7">
    <w:name w:val="页脚 字符"/>
    <w:basedOn w:val="a1"/>
    <w:link w:val="a6"/>
    <w:uiPriority w:val="99"/>
    <w:qFormat/>
    <w:rPr>
      <w:lang w:val="en-US"/>
    </w:rPr>
  </w:style>
  <w:style w:type="character" w:customStyle="1" w:styleId="ac">
    <w:name w:val="标题 字符"/>
    <w:basedOn w:val="a1"/>
    <w:link w:val="ab"/>
    <w:uiPriority w:val="10"/>
    <w:rPr>
      <w:rFonts w:ascii="Cambria" w:eastAsia="宋体" w:hAnsi="Cambria" w:cs="Times New Roman"/>
      <w:spacing w:val="-10"/>
      <w:kern w:val="28"/>
      <w:sz w:val="56"/>
      <w:szCs w:val="56"/>
      <w:lang w:val="en-US"/>
    </w:rPr>
  </w:style>
  <w:style w:type="character" w:customStyle="1" w:styleId="11">
    <w:name w:val="未处理的提及1"/>
    <w:basedOn w:val="a1"/>
    <w:uiPriority w:val="99"/>
    <w:unhideWhenUsed/>
    <w:rPr>
      <w:color w:val="605E5C"/>
      <w:shd w:val="clear" w:color="auto" w:fill="E1DFDD"/>
    </w:rPr>
  </w:style>
  <w:style w:type="character" w:customStyle="1" w:styleId="50">
    <w:name w:val="标题 5 字符"/>
    <w:basedOn w:val="a1"/>
    <w:link w:val="5"/>
    <w:uiPriority w:val="9"/>
    <w:semiHidden/>
    <w:rPr>
      <w:rFonts w:ascii="Cambria" w:eastAsia="宋体" w:hAnsi="Cambria" w:cs="Times New Roman"/>
      <w:color w:val="366091"/>
      <w:lang w:val="en-US"/>
    </w:rPr>
  </w:style>
  <w:style w:type="paragraph" w:styleId="af0">
    <w:name w:val="List Paragraph"/>
    <w:basedOn w:val="a0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chmuser</dc:creator>
  <cp:lastModifiedBy>许楠</cp:lastModifiedBy>
  <cp:revision>6</cp:revision>
  <dcterms:created xsi:type="dcterms:W3CDTF">2019-06-30T04:03:00Z</dcterms:created>
  <dcterms:modified xsi:type="dcterms:W3CDTF">2019-09-27T09:36:00Z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