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26135" w14:textId="77777777" w:rsidR="00C35BDF" w:rsidRPr="003D0FA6" w:rsidRDefault="00C35BDF" w:rsidP="00C35BDF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仿宋" w:eastAsia="仿宋" w:hAnsi="仿宋"/>
          <w:sz w:val="28"/>
          <w:szCs w:val="28"/>
        </w:rPr>
      </w:pPr>
      <w:r w:rsidRPr="003D0FA6">
        <w:rPr>
          <w:rFonts w:ascii="仿宋" w:eastAsia="仿宋" w:hAnsi="仿宋" w:hint="eastAsia"/>
          <w:sz w:val="28"/>
          <w:szCs w:val="28"/>
        </w:rPr>
        <w:t>常见的不及物动词</w:t>
      </w:r>
    </w:p>
    <w:p w14:paraId="20C817C1" w14:textId="77777777" w:rsidR="00C35BDF" w:rsidRDefault="00C35BDF" w:rsidP="003D0FA6">
      <w:pPr>
        <w:spacing w:line="360" w:lineRule="auto"/>
        <w:ind w:firstLineChars="200" w:firstLine="560"/>
        <w:rPr>
          <w:rFonts w:ascii="Times New Roman" w:hAnsi="Times New Roman" w:cs="Times New Roman"/>
          <w:color w:val="000000"/>
          <w:sz w:val="28"/>
          <w:szCs w:val="28"/>
        </w:rPr>
      </w:pPr>
      <w:r w:rsidRPr="003D0FA6">
        <w:rPr>
          <w:rFonts w:ascii="Times New Roman" w:hAnsi="Times New Roman" w:cs="Times New Roman"/>
          <w:color w:val="000000"/>
          <w:sz w:val="28"/>
          <w:szCs w:val="28"/>
        </w:rPr>
        <w:t xml:space="preserve">Go; come; </w:t>
      </w:r>
      <w:r w:rsidR="009F365E">
        <w:rPr>
          <w:rFonts w:ascii="Times New Roman" w:hAnsi="Times New Roman" w:cs="Times New Roman"/>
          <w:color w:val="000000"/>
          <w:sz w:val="28"/>
          <w:szCs w:val="28"/>
        </w:rPr>
        <w:t xml:space="preserve">walk; run; </w:t>
      </w:r>
      <w:r w:rsidRPr="003D0FA6">
        <w:rPr>
          <w:rFonts w:ascii="Times New Roman" w:hAnsi="Times New Roman" w:cs="Times New Roman"/>
          <w:color w:val="000000"/>
          <w:sz w:val="28"/>
          <w:szCs w:val="28"/>
        </w:rPr>
        <w:t>arrive; stand; sit, lie; squat</w:t>
      </w:r>
      <w:r w:rsidR="00336840" w:rsidRPr="00336840">
        <w:rPr>
          <w:rFonts w:ascii="Times New Roman" w:hAnsi="Times New Roman" w:cs="Times New Roman" w:hint="eastAsia"/>
          <w:color w:val="000000"/>
          <w:sz w:val="24"/>
          <w:szCs w:val="24"/>
        </w:rPr>
        <w:t>蹲下</w:t>
      </w:r>
      <w:r w:rsidRPr="003D0FA6">
        <w:rPr>
          <w:rFonts w:ascii="Times New Roman" w:hAnsi="Times New Roman" w:cs="Times New Roman"/>
          <w:color w:val="000000"/>
          <w:sz w:val="28"/>
          <w:szCs w:val="28"/>
        </w:rPr>
        <w:t>; crawl</w:t>
      </w:r>
      <w:r w:rsidR="00336840" w:rsidRPr="00336840">
        <w:rPr>
          <w:rFonts w:ascii="Times New Roman" w:hAnsi="Times New Roman" w:cs="Times New Roman" w:hint="eastAsia"/>
          <w:color w:val="000000"/>
          <w:sz w:val="24"/>
          <w:szCs w:val="24"/>
        </w:rPr>
        <w:t>爬行</w:t>
      </w:r>
      <w:r w:rsidRPr="003D0FA6">
        <w:rPr>
          <w:rFonts w:ascii="Times New Roman" w:hAnsi="Times New Roman" w:cs="Times New Roman"/>
          <w:color w:val="000000"/>
          <w:sz w:val="28"/>
          <w:szCs w:val="28"/>
        </w:rPr>
        <w:t>; lean</w:t>
      </w:r>
      <w:r w:rsidR="00336840" w:rsidRPr="00336840">
        <w:rPr>
          <w:rFonts w:ascii="Times New Roman" w:hAnsi="Times New Roman" w:cs="Times New Roman" w:hint="eastAsia"/>
          <w:color w:val="000000"/>
          <w:sz w:val="24"/>
          <w:szCs w:val="24"/>
        </w:rPr>
        <w:t>倾斜</w:t>
      </w:r>
      <w:r w:rsidRPr="003D0FA6">
        <w:rPr>
          <w:rFonts w:ascii="Times New Roman" w:hAnsi="Times New Roman" w:cs="Times New Roman"/>
          <w:color w:val="000000"/>
          <w:sz w:val="28"/>
          <w:szCs w:val="28"/>
        </w:rPr>
        <w:t>; flow</w:t>
      </w:r>
      <w:r w:rsidR="00336840" w:rsidRPr="00336840">
        <w:rPr>
          <w:rFonts w:ascii="Times New Roman" w:hAnsi="Times New Roman" w:cs="Times New Roman" w:hint="eastAsia"/>
          <w:color w:val="000000"/>
          <w:sz w:val="24"/>
          <w:szCs w:val="24"/>
        </w:rPr>
        <w:t>流动</w:t>
      </w:r>
      <w:r w:rsidRPr="003D0FA6">
        <w:rPr>
          <w:rFonts w:ascii="Times New Roman" w:hAnsi="Times New Roman" w:cs="Times New Roman"/>
          <w:color w:val="000000"/>
          <w:sz w:val="28"/>
          <w:szCs w:val="28"/>
        </w:rPr>
        <w:t xml:space="preserve">; wait; </w:t>
      </w:r>
      <w:proofErr w:type="spellStart"/>
      <w:r w:rsidRPr="003D0FA6">
        <w:rPr>
          <w:rFonts w:ascii="Times New Roman" w:hAnsi="Times New Roman" w:cs="Times New Roman"/>
          <w:color w:val="000000"/>
          <w:sz w:val="28"/>
          <w:szCs w:val="28"/>
        </w:rPr>
        <w:t>jump</w:t>
      </w:r>
      <w:r w:rsidR="009F365E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3D0FA6">
        <w:rPr>
          <w:rFonts w:ascii="Times New Roman" w:hAnsi="Times New Roman" w:cs="Times New Roman"/>
          <w:color w:val="000000"/>
          <w:sz w:val="28"/>
          <w:szCs w:val="28"/>
        </w:rPr>
        <w:t>smile</w:t>
      </w:r>
      <w:proofErr w:type="spellEnd"/>
      <w:r w:rsidRPr="003D0FA6">
        <w:rPr>
          <w:rFonts w:ascii="Times New Roman" w:hAnsi="Times New Roman" w:cs="Times New Roman"/>
          <w:color w:val="000000"/>
          <w:sz w:val="28"/>
          <w:szCs w:val="28"/>
        </w:rPr>
        <w:t xml:space="preserve"> ;laugh, listen, look, die; live; reply; object; break away</w:t>
      </w:r>
      <w:r w:rsidR="00336840" w:rsidRPr="00336840">
        <w:rPr>
          <w:rFonts w:ascii="Times New Roman" w:hAnsi="Times New Roman" w:cs="Times New Roman" w:hint="eastAsia"/>
          <w:color w:val="000000"/>
          <w:sz w:val="24"/>
          <w:szCs w:val="24"/>
        </w:rPr>
        <w:t>脱离</w:t>
      </w:r>
      <w:r w:rsidRPr="003D0FA6">
        <w:rPr>
          <w:rFonts w:ascii="Times New Roman" w:hAnsi="Times New Roman" w:cs="Times New Roman"/>
          <w:color w:val="000000"/>
          <w:sz w:val="28"/>
          <w:szCs w:val="28"/>
        </w:rPr>
        <w:t>; drop in</w:t>
      </w:r>
      <w:r w:rsidR="00F970B4" w:rsidRPr="00F970B4">
        <w:rPr>
          <w:rFonts w:ascii="Times New Roman" w:hAnsi="Times New Roman" w:cs="Times New Roman" w:hint="eastAsia"/>
          <w:color w:val="000000"/>
          <w:sz w:val="24"/>
          <w:szCs w:val="24"/>
        </w:rPr>
        <w:t>顺便走访</w:t>
      </w:r>
      <w:r w:rsidRPr="003D0FA6">
        <w:rPr>
          <w:rFonts w:ascii="Times New Roman" w:hAnsi="Times New Roman" w:cs="Times New Roman"/>
          <w:color w:val="000000"/>
          <w:sz w:val="28"/>
          <w:szCs w:val="28"/>
        </w:rPr>
        <w:t>; work; happen; take place.</w:t>
      </w:r>
    </w:p>
    <w:p w14:paraId="3744175D" w14:textId="77777777" w:rsidR="00336840" w:rsidRDefault="002462C6" w:rsidP="0033684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he weeks go so quickly!</w:t>
      </w:r>
    </w:p>
    <w:p w14:paraId="4A4112DE" w14:textId="77777777" w:rsidR="002462C6" w:rsidRDefault="002462C6" w:rsidP="0033684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Most of my time goes toward works.</w:t>
      </w:r>
    </w:p>
    <w:p w14:paraId="3D7D9E73" w14:textId="77777777" w:rsidR="002462C6" w:rsidRDefault="002462C6" w:rsidP="0033684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wo police officers came into the hall.</w:t>
      </w:r>
    </w:p>
    <w:p w14:paraId="1734666A" w14:textId="77777777" w:rsidR="002462C6" w:rsidRDefault="002462C6" w:rsidP="0033684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he pistol came to pieces, easily and quickly.</w:t>
      </w:r>
    </w:p>
    <w:p w14:paraId="5049B2AB" w14:textId="77777777" w:rsidR="002462C6" w:rsidRDefault="002462C6" w:rsidP="0033684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="009F365E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9F365E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small group </w:t>
      </w:r>
      <w:proofErr w:type="gramStart"/>
      <w:r w:rsidR="009F365E">
        <w:rPr>
          <w:rFonts w:ascii="Times New Roman" w:hAnsi="Times New Roman" w:cs="Times New Roman" w:hint="eastAsia"/>
          <w:color w:val="000000"/>
          <w:sz w:val="28"/>
          <w:szCs w:val="28"/>
        </w:rPr>
        <w:t>of  commuters</w:t>
      </w:r>
      <w:proofErr w:type="gramEnd"/>
      <w:r w:rsidR="009F365E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waiting for their train, which arrived on time.</w:t>
      </w:r>
    </w:p>
    <w:p w14:paraId="365832DF" w14:textId="77777777" w:rsidR="009F365E" w:rsidRDefault="009F365E" w:rsidP="0033684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hey told me to stand still and not to turn round.</w:t>
      </w:r>
    </w:p>
    <w:p w14:paraId="70A46C4D" w14:textId="77777777" w:rsidR="009F365E" w:rsidRDefault="009F365E" w:rsidP="0033684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hen he saw me, he smiled and waved.</w:t>
      </w:r>
    </w:p>
    <w:p w14:paraId="6EDBB743" w14:textId="77777777" w:rsidR="009F365E" w:rsidRDefault="009F365E" w:rsidP="0033684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e spent his time listening to the radio.</w:t>
      </w:r>
    </w:p>
    <w:p w14:paraId="7E1277C0" w14:textId="77777777" w:rsidR="009F365E" w:rsidRDefault="00F970B4" w:rsidP="0033684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hy not drop in for a chat?</w:t>
      </w:r>
    </w:p>
    <w:p w14:paraId="25890F0A" w14:textId="77777777" w:rsidR="00F970B4" w:rsidRPr="00F970B4" w:rsidRDefault="00F970B4" w:rsidP="00F970B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仿宋" w:eastAsia="仿宋" w:hAnsi="仿宋"/>
          <w:sz w:val="28"/>
          <w:szCs w:val="28"/>
        </w:rPr>
      </w:pPr>
      <w:r w:rsidRPr="00F970B4">
        <w:rPr>
          <w:rFonts w:ascii="仿宋" w:eastAsia="仿宋" w:hAnsi="仿宋" w:hint="eastAsia"/>
          <w:sz w:val="28"/>
          <w:szCs w:val="28"/>
        </w:rPr>
        <w:t>句型：主语+及物动词+宾语</w:t>
      </w:r>
    </w:p>
    <w:p w14:paraId="1612CA14" w14:textId="77777777" w:rsidR="00F970B4" w:rsidRPr="00F970B4" w:rsidRDefault="00F970B4" w:rsidP="00F970B4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F970B4">
        <w:rPr>
          <w:rFonts w:ascii="仿宋" w:eastAsia="仿宋" w:hAnsi="仿宋" w:hint="eastAsia"/>
          <w:sz w:val="28"/>
          <w:szCs w:val="28"/>
        </w:rPr>
        <w:t>及物动词本身需要一个动作的接受者（宾语），才可表达一个完整的意思。做宾</w:t>
      </w:r>
      <w:bookmarkStart w:id="0" w:name="_GoBack"/>
      <w:bookmarkEnd w:id="0"/>
      <w:r w:rsidRPr="00F970B4">
        <w:rPr>
          <w:rFonts w:ascii="仿宋" w:eastAsia="仿宋" w:hAnsi="仿宋" w:hint="eastAsia"/>
          <w:sz w:val="28"/>
          <w:szCs w:val="28"/>
        </w:rPr>
        <w:t>语的可以是名词、代词、不定式等。</w:t>
      </w:r>
    </w:p>
    <w:p w14:paraId="69DF13C4" w14:textId="77777777" w:rsidR="00F970B4" w:rsidRPr="001F7FA7" w:rsidRDefault="001F7FA7" w:rsidP="001F7FA7">
      <w:pPr>
        <w:spacing w:line="360" w:lineRule="auto"/>
        <w:rPr>
          <w:rFonts w:ascii="仿宋" w:eastAsia="仿宋" w:hAnsi="仿宋"/>
          <w:sz w:val="28"/>
          <w:szCs w:val="28"/>
        </w:rPr>
      </w:pPr>
      <w:r w:rsidRPr="001F7FA7">
        <w:rPr>
          <w:rFonts w:ascii="仿宋" w:eastAsia="仿宋" w:hAnsi="仿宋" w:hint="eastAsia"/>
          <w:sz w:val="28"/>
          <w:szCs w:val="28"/>
        </w:rPr>
        <w:t>(1)</w:t>
      </w:r>
      <w:r w:rsidR="00F970B4" w:rsidRPr="001F7FA7">
        <w:rPr>
          <w:rFonts w:ascii="仿宋" w:eastAsia="仿宋" w:hAnsi="仿宋" w:hint="eastAsia"/>
          <w:sz w:val="28"/>
          <w:szCs w:val="28"/>
        </w:rPr>
        <w:t>主语+及物动词+名词（代词）</w:t>
      </w:r>
    </w:p>
    <w:p w14:paraId="2E063061" w14:textId="77777777" w:rsidR="00F970B4" w:rsidRPr="008A6CB3" w:rsidRDefault="0094405E" w:rsidP="008A6CB3">
      <w:pPr>
        <w:spacing w:line="360" w:lineRule="auto"/>
        <w:ind w:firstLineChars="150" w:firstLine="420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ou</w:t>
      </w:r>
      <w:r w:rsidRPr="008A6CB3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ve done a good job.</w:t>
      </w:r>
    </w:p>
    <w:p w14:paraId="3E7ABB7A" w14:textId="77777777" w:rsidR="0094405E" w:rsidRPr="008A6CB3" w:rsidRDefault="0094405E" w:rsidP="008A6CB3">
      <w:pPr>
        <w:spacing w:line="360" w:lineRule="auto"/>
        <w:ind w:firstLineChars="150" w:firstLine="420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Can you take my blood pressure?</w:t>
      </w:r>
    </w:p>
    <w:p w14:paraId="057700AE" w14:textId="77777777" w:rsidR="0094405E" w:rsidRPr="008A6CB3" w:rsidRDefault="0094405E" w:rsidP="008A6CB3">
      <w:pPr>
        <w:spacing w:line="360" w:lineRule="auto"/>
        <w:ind w:firstLineChars="150" w:firstLine="420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W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must draw a line between right and wrong.</w:t>
      </w:r>
    </w:p>
    <w:p w14:paraId="4161C005" w14:textId="77777777" w:rsidR="001F7FA7" w:rsidRPr="008A6CB3" w:rsidRDefault="0094405E" w:rsidP="008A6CB3">
      <w:pPr>
        <w:spacing w:line="360" w:lineRule="auto"/>
        <w:ind w:firstLineChars="150" w:firstLine="420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lastRenderedPageBreak/>
        <w:t>T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hey opened fire, and killed two </w:t>
      </w:r>
      <w:proofErr w:type="spellStart"/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gansters</w:t>
      </w:r>
      <w:proofErr w:type="spellEnd"/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.</w:t>
      </w:r>
    </w:p>
    <w:p w14:paraId="5E104B1E" w14:textId="77777777" w:rsidR="00523F2E" w:rsidRPr="001F7FA7" w:rsidRDefault="0094405E" w:rsidP="001F7FA7">
      <w:pPr>
        <w:spacing w:line="360" w:lineRule="auto"/>
        <w:rPr>
          <w:rFonts w:ascii="仿宋" w:eastAsia="仿宋" w:hAnsi="仿宋"/>
          <w:sz w:val="28"/>
          <w:szCs w:val="28"/>
        </w:rPr>
      </w:pPr>
      <w:r w:rsidRPr="001F7FA7">
        <w:rPr>
          <w:rFonts w:ascii="仿宋" w:eastAsia="仿宋" w:hAnsi="仿宋" w:hint="eastAsia"/>
          <w:sz w:val="28"/>
          <w:szCs w:val="28"/>
        </w:rPr>
        <w:t>(2)主语+及物动词+自身代词</w:t>
      </w:r>
    </w:p>
    <w:p w14:paraId="321EACCB" w14:textId="77777777" w:rsidR="0094405E" w:rsidRPr="008A6CB3" w:rsidRDefault="0094405E" w:rsidP="008A6CB3">
      <w:pPr>
        <w:spacing w:line="360" w:lineRule="auto"/>
        <w:ind w:firstLineChars="200" w:firstLine="560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blamed myself for not paying attention,</w:t>
      </w:r>
    </w:p>
    <w:p w14:paraId="5DD7BAFD" w14:textId="77777777" w:rsidR="0094405E" w:rsidRPr="008A6CB3" w:rsidRDefault="0094405E" w:rsidP="008A6CB3">
      <w:pPr>
        <w:pStyle w:val="a3"/>
        <w:spacing w:line="360" w:lineRule="auto"/>
        <w:ind w:firstLineChars="202" w:firstLine="56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is only four, but he can feed himself, wash himself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and dress himself.</w:t>
      </w:r>
    </w:p>
    <w:p w14:paraId="382D748C" w14:textId="77777777" w:rsidR="00E50CAD" w:rsidRPr="008A6CB3" w:rsidRDefault="00523F2E" w:rsidP="00E50CAD">
      <w:pPr>
        <w:spacing w:line="360" w:lineRule="auto"/>
        <w:ind w:firstLineChars="150" w:firstLine="420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She strained herself to finish on time.</w:t>
      </w:r>
    </w:p>
    <w:p w14:paraId="42DCE345" w14:textId="77777777" w:rsidR="00523F2E" w:rsidRPr="00D4536C" w:rsidRDefault="00523F2E" w:rsidP="00E50CAD">
      <w:pPr>
        <w:spacing w:line="360" w:lineRule="auto"/>
        <w:rPr>
          <w:rFonts w:ascii="仿宋" w:eastAsia="仿宋" w:hAnsi="仿宋"/>
          <w:sz w:val="28"/>
          <w:szCs w:val="28"/>
        </w:rPr>
      </w:pPr>
      <w:r w:rsidRPr="00D4536C">
        <w:rPr>
          <w:rFonts w:ascii="仿宋" w:eastAsia="仿宋" w:hAnsi="仿宋" w:hint="eastAsia"/>
          <w:sz w:val="28"/>
          <w:szCs w:val="28"/>
        </w:rPr>
        <w:t>(3)主语+动词+同源宾语</w:t>
      </w:r>
    </w:p>
    <w:p w14:paraId="2F07A1B0" w14:textId="77777777" w:rsidR="00523F2E" w:rsidRDefault="00523F2E" w:rsidP="00E50CAD">
      <w:pPr>
        <w:pStyle w:val="a3"/>
        <w:spacing w:line="360" w:lineRule="auto"/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同源宾语：</w:t>
      </w:r>
      <w:r w:rsidR="00D4536C">
        <w:rPr>
          <w:rFonts w:ascii="仿宋" w:eastAsia="仿宋" w:hAnsi="仿宋" w:hint="eastAsia"/>
          <w:sz w:val="28"/>
          <w:szCs w:val="28"/>
        </w:rPr>
        <w:t>有些动词通常为不及物动词，但是却可以用一个与之同源的名词构成宾语。这个名词和不及物动词在词根上是相同的，在意义上是相近的。</w:t>
      </w:r>
    </w:p>
    <w:p w14:paraId="52D2ABB0" w14:textId="77777777" w:rsidR="00D4536C" w:rsidRDefault="00D4536C" w:rsidP="00E50CAD">
      <w:pPr>
        <w:pStyle w:val="a3"/>
        <w:spacing w:line="360" w:lineRule="auto"/>
        <w:ind w:firstLineChars="202" w:firstLine="566"/>
        <w:jc w:val="both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常见的同源宾语有：lead，live, die, sleep, dream,</w:t>
      </w:r>
      <w:r w:rsidR="00E50CAD"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breathe呼吸, smile, laugh, fight, run, sing等。</w:t>
      </w:r>
    </w:p>
    <w:p w14:paraId="7711551A" w14:textId="77777777" w:rsidR="00D4536C" w:rsidRPr="008A6CB3" w:rsidRDefault="00D4536C" w:rsidP="00E50CAD">
      <w:pPr>
        <w:pStyle w:val="a3"/>
        <w:spacing w:line="360" w:lineRule="auto"/>
        <w:ind w:firstLineChars="202" w:firstLine="566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dreamed a sweet dream.</w:t>
      </w:r>
    </w:p>
    <w:p w14:paraId="6EFAC24D" w14:textId="77777777" w:rsidR="00D4536C" w:rsidRPr="008A6CB3" w:rsidRDefault="00D4536C" w:rsidP="00E50CAD">
      <w:pPr>
        <w:pStyle w:val="a3"/>
        <w:spacing w:line="360" w:lineRule="auto"/>
        <w:ind w:firstLineChars="202" w:firstLine="566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he smiled a warm and friendly smile.</w:t>
      </w:r>
    </w:p>
    <w:p w14:paraId="24FCE78E" w14:textId="77777777" w:rsidR="00D4536C" w:rsidRPr="008A6CB3" w:rsidRDefault="00D4536C" w:rsidP="00E50CAD">
      <w:pPr>
        <w:pStyle w:val="a3"/>
        <w:spacing w:line="360" w:lineRule="auto"/>
        <w:ind w:firstLineChars="202" w:firstLine="566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he closed her eyes and wished a wish.</w:t>
      </w:r>
    </w:p>
    <w:p w14:paraId="154BF580" w14:textId="77777777" w:rsidR="00E50CAD" w:rsidRPr="008A6CB3" w:rsidRDefault="00D4536C" w:rsidP="00E50CAD">
      <w:pPr>
        <w:pStyle w:val="a3"/>
        <w:spacing w:line="360" w:lineRule="auto"/>
        <w:ind w:firstLineChars="202" w:firstLine="566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said his say and sat down.</w:t>
      </w:r>
    </w:p>
    <w:p w14:paraId="1E15EAD8" w14:textId="77777777" w:rsidR="00523F2E" w:rsidRPr="00E50CAD" w:rsidRDefault="00D4536C" w:rsidP="00E50CAD">
      <w:pPr>
        <w:spacing w:line="360" w:lineRule="auto"/>
        <w:rPr>
          <w:rFonts w:ascii="仿宋" w:eastAsia="仿宋" w:hAnsi="仿宋"/>
          <w:sz w:val="28"/>
          <w:szCs w:val="28"/>
        </w:rPr>
      </w:pPr>
      <w:r w:rsidRPr="00E50CAD">
        <w:rPr>
          <w:rFonts w:ascii="仿宋" w:eastAsia="仿宋" w:hAnsi="仿宋" w:hint="eastAsia"/>
          <w:sz w:val="28"/>
          <w:szCs w:val="28"/>
        </w:rPr>
        <w:t>(4)</w:t>
      </w:r>
      <w:r w:rsidR="001F7FA7" w:rsidRPr="00E50CAD">
        <w:rPr>
          <w:rFonts w:ascii="仿宋" w:eastAsia="仿宋" w:hAnsi="仿宋" w:hint="eastAsia"/>
          <w:sz w:val="28"/>
          <w:szCs w:val="28"/>
        </w:rPr>
        <w:t>主语+成语动词+宾语</w:t>
      </w:r>
    </w:p>
    <w:p w14:paraId="49DF34EA" w14:textId="77777777" w:rsidR="001F7FA7" w:rsidRDefault="001F7FA7" w:rsidP="00E50CAD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成语动词为两个词或三个词在一起构成一个动词词组</w:t>
      </w:r>
      <w:r w:rsidRPr="001F7FA7">
        <w:rPr>
          <w:rFonts w:ascii="仿宋" w:eastAsia="仿宋" w:hAnsi="仿宋" w:hint="eastAsia"/>
          <w:sz w:val="28"/>
          <w:szCs w:val="28"/>
        </w:rPr>
        <w:t>,作用和一个单一动词差不多,称为成语动词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12FDC3B0" w14:textId="77777777" w:rsidR="00E50CAD" w:rsidRPr="008A6CB3" w:rsidRDefault="00E50CAD" w:rsidP="008A6CB3">
      <w:pPr>
        <w:pStyle w:val="a3"/>
        <w:spacing w:line="360" w:lineRule="auto"/>
        <w:ind w:firstLineChars="202" w:firstLine="566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hey put off the picnic because of the rain.</w:t>
      </w:r>
    </w:p>
    <w:p w14:paraId="2C48DFC6" w14:textId="77777777" w:rsidR="00E50CAD" w:rsidRPr="008A6CB3" w:rsidRDefault="00E50CAD" w:rsidP="008A6CB3">
      <w:pPr>
        <w:pStyle w:val="a3"/>
        <w:spacing w:line="360" w:lineRule="auto"/>
        <w:ind w:firstLineChars="202" w:firstLine="566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he present </w:t>
      </w:r>
      <w:r w:rsidRPr="008A6CB3">
        <w:rPr>
          <w:rFonts w:ascii="Times New Roman" w:hAnsi="Times New Roman" w:cs="Times New Roman"/>
          <w:color w:val="000000"/>
          <w:sz w:val="28"/>
          <w:szCs w:val="28"/>
        </w:rPr>
        <w:t>government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came into power last year.</w:t>
      </w:r>
    </w:p>
    <w:p w14:paraId="02BD888C" w14:textId="77777777" w:rsidR="00E50CAD" w:rsidRDefault="00E50CAD" w:rsidP="00E50CAD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lastRenderedPageBreak/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is words gave rise to a considerable amount of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speculation</w:t>
      </w:r>
      <w:r>
        <w:rPr>
          <w:rFonts w:ascii="仿宋" w:eastAsia="仿宋" w:hAnsi="仿宋" w:hint="eastAsia"/>
          <w:sz w:val="28"/>
          <w:szCs w:val="28"/>
        </w:rPr>
        <w:t>.</w:t>
      </w:r>
    </w:p>
    <w:p w14:paraId="3C2C1FA0" w14:textId="77777777" w:rsidR="00E50CAD" w:rsidRPr="008A6CB3" w:rsidRDefault="00E50CAD" w:rsidP="00E50CAD">
      <w:pPr>
        <w:spacing w:line="360" w:lineRule="auto"/>
        <w:ind w:firstLineChars="200" w:firstLine="560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he is making preparation for her marriage.</w:t>
      </w:r>
    </w:p>
    <w:p w14:paraId="03C622E2" w14:textId="77777777" w:rsidR="00E50CAD" w:rsidRDefault="00E50CAD" w:rsidP="00E50CAD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(5)主语+及物动词+不定式</w:t>
      </w:r>
    </w:p>
    <w:p w14:paraId="6334F5D7" w14:textId="77777777" w:rsidR="00E50CAD" w:rsidRDefault="00E50CAD" w:rsidP="00E50CAD">
      <w:pPr>
        <w:spacing w:line="360" w:lineRule="auto"/>
        <w:ind w:firstLine="55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不定式就是to+动词原型，通常表示一个未发生的动作。</w:t>
      </w:r>
    </w:p>
    <w:p w14:paraId="01C82CB9" w14:textId="77777777" w:rsidR="00E50CAD" w:rsidRPr="008A6CB3" w:rsidRDefault="00F70B3F" w:rsidP="008A6CB3">
      <w:pPr>
        <w:spacing w:line="360" w:lineRule="auto"/>
        <w:ind w:firstLineChars="200" w:firstLine="560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tried to kill two birds with one stone.</w:t>
      </w:r>
    </w:p>
    <w:p w14:paraId="77687318" w14:textId="77777777" w:rsidR="00F70B3F" w:rsidRPr="008A6CB3" w:rsidRDefault="00F70B3F" w:rsidP="008A6CB3">
      <w:pPr>
        <w:spacing w:line="360" w:lineRule="auto"/>
        <w:ind w:firstLineChars="200" w:firstLine="560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hey manage to get what they wanted.</w:t>
      </w:r>
    </w:p>
    <w:p w14:paraId="7D146145" w14:textId="77777777" w:rsidR="00F70B3F" w:rsidRPr="008A6CB3" w:rsidRDefault="00F70B3F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vowed to fight for their freedom.</w:t>
      </w:r>
    </w:p>
    <w:p w14:paraId="11E48716" w14:textId="77777777" w:rsidR="00F70B3F" w:rsidRDefault="00F70B3F" w:rsidP="00E50CAD">
      <w:pPr>
        <w:spacing w:line="360" w:lineRule="auto"/>
        <w:ind w:firstLine="55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有些动词后可接“连接副（代）词+不定式”做宾语</w:t>
      </w:r>
    </w:p>
    <w:p w14:paraId="071F0394" w14:textId="77777777" w:rsidR="002D5263" w:rsidRPr="008A6CB3" w:rsidRDefault="002D5263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I was wondering where to spend the weekend.</w:t>
      </w:r>
    </w:p>
    <w:p w14:paraId="4BD8FB2A" w14:textId="77777777" w:rsidR="002D5263" w:rsidRPr="008A6CB3" w:rsidRDefault="002D5263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will soon find out how to drive the car.</w:t>
      </w:r>
    </w:p>
    <w:p w14:paraId="5E284F26" w14:textId="77777777" w:rsidR="002D5263" w:rsidRPr="008A6CB3" w:rsidRDefault="002D5263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e </w:t>
      </w:r>
      <w:proofErr w:type="gramStart"/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forget</w:t>
      </w:r>
      <w:proofErr w:type="gramEnd"/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Pr="008A6CB3">
        <w:rPr>
          <w:rFonts w:ascii="Times New Roman" w:hAnsi="Times New Roman" w:cs="Times New Roman"/>
          <w:color w:val="000000"/>
          <w:sz w:val="28"/>
          <w:szCs w:val="28"/>
        </w:rPr>
        <w:t>what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to say.</w:t>
      </w:r>
    </w:p>
    <w:p w14:paraId="4B715D4A" w14:textId="77777777" w:rsidR="002D5263" w:rsidRDefault="002D5263" w:rsidP="002D5263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(6)主语+及物动词+动名词</w:t>
      </w:r>
    </w:p>
    <w:p w14:paraId="5714BCB8" w14:textId="77777777" w:rsidR="002D5263" w:rsidRDefault="002D5263" w:rsidP="002D5263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</w:t>
      </w:r>
      <w:r w:rsidR="000308F2"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动名词就是动词的名词形式，可以看成为一个名词。它在形式上与现在分词相同，都是在动词原形的词末加上-</w:t>
      </w:r>
      <w:proofErr w:type="spellStart"/>
      <w:r>
        <w:rPr>
          <w:rFonts w:ascii="仿宋" w:eastAsia="仿宋" w:hAnsi="仿宋" w:hint="eastAsia"/>
          <w:sz w:val="28"/>
          <w:szCs w:val="28"/>
        </w:rPr>
        <w:t>ing</w:t>
      </w:r>
      <w:proofErr w:type="spellEnd"/>
      <w:r>
        <w:rPr>
          <w:rFonts w:ascii="仿宋" w:eastAsia="仿宋" w:hAnsi="仿宋" w:hint="eastAsia"/>
          <w:sz w:val="28"/>
          <w:szCs w:val="28"/>
        </w:rPr>
        <w:t>.</w:t>
      </w:r>
    </w:p>
    <w:p w14:paraId="5198BAB5" w14:textId="77777777" w:rsidR="00C664DA" w:rsidRPr="008A6CB3" w:rsidRDefault="00C664DA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he avoided answering their question.</w:t>
      </w:r>
    </w:p>
    <w:p w14:paraId="6B3F7FC0" w14:textId="77777777" w:rsidR="00C664DA" w:rsidRPr="008A6CB3" w:rsidRDefault="00C664DA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denied making any statements.</w:t>
      </w:r>
    </w:p>
    <w:p w14:paraId="7E14EC52" w14:textId="77777777" w:rsidR="00C664DA" w:rsidRPr="008A6CB3" w:rsidRDefault="000308F2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don</w:t>
      </w:r>
      <w:r w:rsidRPr="008A6CB3">
        <w:rPr>
          <w:rFonts w:ascii="Times New Roman" w:hAnsi="Times New Roman" w:cs="Times New Roman"/>
          <w:color w:val="000000"/>
          <w:sz w:val="28"/>
          <w:szCs w:val="28"/>
        </w:rPr>
        <w:t>’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t feel like going to the movie.</w:t>
      </w:r>
    </w:p>
    <w:p w14:paraId="03BB047F" w14:textId="77777777" w:rsidR="001F7FA7" w:rsidRDefault="000308F2" w:rsidP="00E50CAD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(7)主语+及物动词+that引起的从句</w:t>
      </w:r>
    </w:p>
    <w:p w14:paraId="38A8359C" w14:textId="77777777" w:rsidR="00430814" w:rsidRDefault="00430814" w:rsidP="00430814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有时</w:t>
      </w:r>
      <w:r w:rsidR="000308F2">
        <w:rPr>
          <w:rFonts w:ascii="仿宋" w:eastAsia="仿宋" w:hAnsi="仿宋" w:hint="eastAsia"/>
          <w:sz w:val="28"/>
          <w:szCs w:val="28"/>
        </w:rPr>
        <w:t>that可以省略，</w:t>
      </w:r>
      <w:r>
        <w:rPr>
          <w:rFonts w:ascii="仿宋" w:eastAsia="仿宋" w:hAnsi="仿宋" w:hint="eastAsia"/>
          <w:sz w:val="28"/>
          <w:szCs w:val="28"/>
        </w:rPr>
        <w:t>宾语从句中的that可以省略，定语从句中引导词that在从句中充当宾语成分。如：</w:t>
      </w:r>
    </w:p>
    <w:p w14:paraId="281D615D" w14:textId="77777777" w:rsidR="00430814" w:rsidRDefault="00430814" w:rsidP="00430814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>宾语从句</w:t>
      </w:r>
      <w:r>
        <w:rPr>
          <w:rFonts w:ascii="仿宋" w:eastAsia="仿宋" w:hAnsi="仿宋" w:hint="eastAsia"/>
          <w:sz w:val="24"/>
          <w:szCs w:val="24"/>
        </w:rPr>
        <w:t>:</w:t>
      </w:r>
      <w:r w:rsidRPr="00430814">
        <w:rPr>
          <w:rFonts w:ascii="仿宋" w:eastAsia="仿宋" w:hAnsi="仿宋"/>
          <w:sz w:val="24"/>
          <w:szCs w:val="24"/>
        </w:rPr>
        <w:t xml:space="preserve">I promise that I will study hard. 这里的that可以省略 </w:t>
      </w:r>
      <w:r w:rsidRPr="00430814">
        <w:rPr>
          <w:rFonts w:ascii="仿宋" w:eastAsia="仿宋" w:hAnsi="仿宋"/>
          <w:sz w:val="24"/>
          <w:szCs w:val="24"/>
        </w:rPr>
        <w:br/>
        <w:t>定语从句</w:t>
      </w:r>
      <w:r>
        <w:rPr>
          <w:rFonts w:ascii="仿宋" w:eastAsia="仿宋" w:hAnsi="仿宋" w:hint="eastAsia"/>
          <w:sz w:val="24"/>
          <w:szCs w:val="24"/>
        </w:rPr>
        <w:t>:</w:t>
      </w:r>
      <w:r w:rsidRPr="00430814">
        <w:rPr>
          <w:rFonts w:ascii="仿宋" w:eastAsia="仿宋" w:hAnsi="仿宋"/>
          <w:sz w:val="24"/>
          <w:szCs w:val="24"/>
        </w:rPr>
        <w:t>This is the factory that we visited yesterday. 这里的that可以省略</w:t>
      </w:r>
      <w:r>
        <w:rPr>
          <w:rFonts w:ascii="仿宋" w:eastAsia="仿宋" w:hAnsi="仿宋" w:hint="eastAsia"/>
          <w:sz w:val="24"/>
          <w:szCs w:val="24"/>
        </w:rPr>
        <w:t>。</w:t>
      </w:r>
      <w:r w:rsidRPr="00430814"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>但是在这句中</w:t>
      </w:r>
      <w:r>
        <w:rPr>
          <w:rFonts w:ascii="仿宋" w:eastAsia="仿宋" w:hAnsi="仿宋" w:hint="eastAsia"/>
          <w:sz w:val="24"/>
          <w:szCs w:val="24"/>
        </w:rPr>
        <w:t>:</w:t>
      </w:r>
      <w:r w:rsidRPr="00430814">
        <w:rPr>
          <w:rFonts w:ascii="仿宋" w:eastAsia="仿宋" w:hAnsi="仿宋"/>
          <w:sz w:val="24"/>
          <w:szCs w:val="24"/>
        </w:rPr>
        <w:t>This is the factory that lies in Guangzhou.这里的that做主语，不能省略。</w:t>
      </w:r>
    </w:p>
    <w:p w14:paraId="0A2CEF66" w14:textId="77777777" w:rsidR="00430814" w:rsidRPr="008A6CB3" w:rsidRDefault="00430814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believe it is going to flower this year.</w:t>
      </w:r>
    </w:p>
    <w:p w14:paraId="78E8E1E2" w14:textId="77777777" w:rsidR="00430814" w:rsidRPr="008A6CB3" w:rsidRDefault="00430814" w:rsidP="008A6CB3">
      <w:pPr>
        <w:spacing w:line="360" w:lineRule="auto"/>
        <w:ind w:firstLineChars="200" w:firstLine="5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 xml:space="preserve">He 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supposed it was too late to change his mind.</w:t>
      </w:r>
    </w:p>
    <w:p w14:paraId="192EA665" w14:textId="77777777" w:rsidR="00430814" w:rsidRDefault="00430814" w:rsidP="00430814">
      <w:pPr>
        <w:spacing w:line="360" w:lineRule="auto"/>
        <w:ind w:leftChars="200" w:left="440"/>
        <w:rPr>
          <w:rFonts w:ascii="仿宋" w:eastAsia="仿宋" w:hAnsi="仿宋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have read in a book that it was invented during the war.</w:t>
      </w:r>
    </w:p>
    <w:p w14:paraId="2DB23DF2" w14:textId="77777777" w:rsidR="00430814" w:rsidRPr="008A6CB3" w:rsidRDefault="00671D72" w:rsidP="00430814">
      <w:pPr>
        <w:spacing w:line="360" w:lineRule="auto"/>
        <w:ind w:leftChars="200" w:left="440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e replied that it was out of the question.</w:t>
      </w:r>
    </w:p>
    <w:p w14:paraId="29FF2ACE" w14:textId="77777777" w:rsidR="00671D72" w:rsidRDefault="005F7840" w:rsidP="005F7840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(8)主语+及物动词+连接代词/连接副词</w:t>
      </w:r>
    </w:p>
    <w:p w14:paraId="3D19FC06" w14:textId="77777777" w:rsidR="005F7840" w:rsidRDefault="005F7840" w:rsidP="00430814">
      <w:pPr>
        <w:spacing w:line="360" w:lineRule="auto"/>
        <w:ind w:leftChars="200" w:left="4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常见连接代词：what、which、who、whom、whose做主要成分</w:t>
      </w:r>
    </w:p>
    <w:p w14:paraId="28E64E32" w14:textId="77777777" w:rsidR="005F7840" w:rsidRDefault="005F7840" w:rsidP="00430814">
      <w:pPr>
        <w:spacing w:line="360" w:lineRule="auto"/>
        <w:ind w:leftChars="200" w:left="4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常见连接副词：when、where、how、why 做状语</w:t>
      </w:r>
    </w:p>
    <w:p w14:paraId="265289BD" w14:textId="77777777" w:rsidR="005F7840" w:rsidRPr="008A6CB3" w:rsidRDefault="005F7840" w:rsidP="00430814">
      <w:pPr>
        <w:spacing w:line="360" w:lineRule="auto"/>
        <w:ind w:leftChars="200" w:left="440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wonder what they call these flowers.</w:t>
      </w:r>
    </w:p>
    <w:p w14:paraId="477AECA1" w14:textId="77777777" w:rsidR="005F7840" w:rsidRPr="008A6CB3" w:rsidRDefault="005F7840" w:rsidP="00430814">
      <w:pPr>
        <w:spacing w:line="360" w:lineRule="auto"/>
        <w:ind w:leftChars="200" w:left="440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do not remember when </w:t>
      </w:r>
      <w:r w:rsidRPr="008A6CB3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saw her last.</w:t>
      </w:r>
    </w:p>
    <w:p w14:paraId="51D4B594" w14:textId="77777777" w:rsidR="005F7840" w:rsidRPr="008A6CB3" w:rsidRDefault="005F7840" w:rsidP="00430814">
      <w:pPr>
        <w:spacing w:line="360" w:lineRule="auto"/>
        <w:ind w:leftChars="200" w:left="440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 xml:space="preserve">She 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>inquired why he had not thought of this before.</w:t>
      </w:r>
    </w:p>
    <w:p w14:paraId="6846C77B" w14:textId="77777777" w:rsidR="005F7840" w:rsidRPr="008A6CB3" w:rsidRDefault="005F7840" w:rsidP="00430814">
      <w:pPr>
        <w:spacing w:line="360" w:lineRule="auto"/>
        <w:ind w:leftChars="200" w:left="440"/>
        <w:rPr>
          <w:rFonts w:ascii="Times New Roman" w:hAnsi="Times New Roman" w:cs="Times New Roman"/>
          <w:color w:val="000000"/>
          <w:sz w:val="28"/>
          <w:szCs w:val="28"/>
        </w:rPr>
      </w:pPr>
      <w:r w:rsidRPr="008A6CB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he reported </w:t>
      </w:r>
      <w:r w:rsidRPr="008A6CB3">
        <w:rPr>
          <w:rFonts w:ascii="Times New Roman" w:hAnsi="Times New Roman" w:cs="Times New Roman"/>
          <w:color w:val="000000"/>
          <w:sz w:val="28"/>
          <w:szCs w:val="28"/>
        </w:rPr>
        <w:t>what</w:t>
      </w:r>
      <w:r w:rsidRPr="008A6CB3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she had seen to the police.</w:t>
      </w:r>
    </w:p>
    <w:p w14:paraId="7E5F95EB" w14:textId="77777777" w:rsidR="005F7840" w:rsidRPr="00430814" w:rsidRDefault="00F20E23" w:rsidP="00F20E23">
      <w:pPr>
        <w:tabs>
          <w:tab w:val="left" w:pos="1220"/>
        </w:tabs>
        <w:spacing w:line="360" w:lineRule="auto"/>
        <w:ind w:leftChars="200" w:left="440"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</w:p>
    <w:p w14:paraId="34074937" w14:textId="77777777" w:rsidR="00430814" w:rsidRPr="00D4536C" w:rsidRDefault="00430814" w:rsidP="00430814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p w14:paraId="16908BBD" w14:textId="77777777" w:rsidR="0094405E" w:rsidRPr="00F970B4" w:rsidRDefault="0094405E" w:rsidP="0094405E">
      <w:pPr>
        <w:pStyle w:val="a3"/>
        <w:spacing w:line="360" w:lineRule="auto"/>
        <w:ind w:left="567" w:firstLineChars="210" w:firstLine="588"/>
        <w:rPr>
          <w:rFonts w:ascii="仿宋" w:eastAsia="仿宋" w:hAnsi="仿宋"/>
          <w:sz w:val="28"/>
          <w:szCs w:val="28"/>
        </w:rPr>
      </w:pPr>
    </w:p>
    <w:p w14:paraId="424D9373" w14:textId="77777777" w:rsidR="00F970B4" w:rsidRPr="00F970B4" w:rsidRDefault="00F970B4" w:rsidP="00F970B4">
      <w:pPr>
        <w:pStyle w:val="a3"/>
        <w:spacing w:line="360" w:lineRule="auto"/>
        <w:ind w:left="720" w:firstLine="560"/>
        <w:rPr>
          <w:rFonts w:ascii="仿宋" w:eastAsia="仿宋" w:hAnsi="仿宋"/>
          <w:sz w:val="28"/>
          <w:szCs w:val="28"/>
        </w:rPr>
      </w:pPr>
    </w:p>
    <w:p w14:paraId="351E68B0" w14:textId="77777777" w:rsidR="00C35BDF" w:rsidRPr="003D0FA6" w:rsidRDefault="00C35BDF" w:rsidP="00C35BDF">
      <w:pPr>
        <w:spacing w:line="220" w:lineRule="atLeast"/>
        <w:rPr>
          <w:rFonts w:ascii="Times New Roman" w:hAnsi="Times New Roman" w:cs="Times New Roman"/>
          <w:sz w:val="28"/>
          <w:szCs w:val="28"/>
        </w:rPr>
      </w:pPr>
    </w:p>
    <w:sectPr w:rsidR="00C35BDF" w:rsidRPr="003D0FA6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BD62B" w14:textId="77777777" w:rsidR="00D2785F" w:rsidRDefault="00D2785F" w:rsidP="00D2785F">
      <w:pPr>
        <w:spacing w:after="0"/>
      </w:pPr>
      <w:r>
        <w:separator/>
      </w:r>
    </w:p>
  </w:endnote>
  <w:endnote w:type="continuationSeparator" w:id="0">
    <w:p w14:paraId="3C9B7AD2" w14:textId="77777777" w:rsidR="00D2785F" w:rsidRDefault="00D2785F" w:rsidP="00D278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514508"/>
      <w:docPartObj>
        <w:docPartGallery w:val="Page Numbers (Bottom of Page)"/>
        <w:docPartUnique/>
      </w:docPartObj>
    </w:sdtPr>
    <w:sdtEndPr/>
    <w:sdtContent>
      <w:p w14:paraId="74E6875D" w14:textId="77777777" w:rsidR="00D2785F" w:rsidRDefault="00F20E2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20E23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14:paraId="4AE3E602" w14:textId="77777777" w:rsidR="00D2785F" w:rsidRDefault="00D2785F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A2ED78" w14:textId="77777777" w:rsidR="00D2785F" w:rsidRDefault="00D2785F" w:rsidP="00D2785F">
      <w:pPr>
        <w:spacing w:after="0"/>
      </w:pPr>
      <w:r>
        <w:separator/>
      </w:r>
    </w:p>
  </w:footnote>
  <w:footnote w:type="continuationSeparator" w:id="0">
    <w:p w14:paraId="620FC4C0" w14:textId="77777777" w:rsidR="00D2785F" w:rsidRDefault="00D2785F" w:rsidP="00D278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F2581"/>
    <w:multiLevelType w:val="hybridMultilevel"/>
    <w:tmpl w:val="8D50C674"/>
    <w:lvl w:ilvl="0" w:tplc="CC267498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340D3A"/>
    <w:multiLevelType w:val="hybridMultilevel"/>
    <w:tmpl w:val="ABBCF922"/>
    <w:lvl w:ilvl="0" w:tplc="16CE46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08F2"/>
    <w:rsid w:val="001F7FA7"/>
    <w:rsid w:val="002462C6"/>
    <w:rsid w:val="002D5263"/>
    <w:rsid w:val="00323B43"/>
    <w:rsid w:val="00336840"/>
    <w:rsid w:val="003D0FA6"/>
    <w:rsid w:val="003D37D8"/>
    <w:rsid w:val="00426133"/>
    <w:rsid w:val="00426769"/>
    <w:rsid w:val="00430814"/>
    <w:rsid w:val="004358AB"/>
    <w:rsid w:val="00523F2E"/>
    <w:rsid w:val="005F7840"/>
    <w:rsid w:val="00671D72"/>
    <w:rsid w:val="008A6CB3"/>
    <w:rsid w:val="008B7726"/>
    <w:rsid w:val="0094405E"/>
    <w:rsid w:val="009F365E"/>
    <w:rsid w:val="00C35BDF"/>
    <w:rsid w:val="00C664DA"/>
    <w:rsid w:val="00D2785F"/>
    <w:rsid w:val="00D31D50"/>
    <w:rsid w:val="00D4536C"/>
    <w:rsid w:val="00E50CAD"/>
    <w:rsid w:val="00F20E23"/>
    <w:rsid w:val="00F70B3F"/>
    <w:rsid w:val="00F9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F0C3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BD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35BD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30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430814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D278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D2785F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78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2785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409</Words>
  <Characters>2333</Characters>
  <Application>Microsoft Macintosh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ShengQiang Liu</cp:lastModifiedBy>
  <cp:revision>6</cp:revision>
  <dcterms:created xsi:type="dcterms:W3CDTF">2008-09-11T17:20:00Z</dcterms:created>
  <dcterms:modified xsi:type="dcterms:W3CDTF">2016-04-28T07:32:00Z</dcterms:modified>
</cp:coreProperties>
</file>