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17 to 15, shade your answer (1, 2, 3 or 4) on ihe Ontical Answer Sheet.</w:t>
        <w:br/>
        <w:t>(5 marks)</w:t>
      </w:r>
    </w:p>
    <w:p>
      <w:r>
        <w:t>V4 The teacher praised Tom tor being a _________ pupil as he always checks his work carefully</w:t>
        <w:br/>
        <w:t>and submits his assignments on time.</w:t>
      </w:r>
    </w:p>
    <w:p>
      <w:r>
        <w:t>(7) conscious</w:t>
        <w:br/>
        <w:t>(2) respeciful</w:t>
        <w:br/>
        <w:t>(3) produciive</w:t>
        <w:br/>
        <w:t>(4) conscientious</w:t>
      </w:r>
    </w:p>
    <w:p>
      <w:r>
        <w:t>12 Tne gangsters _________ ihe homeless man Dy raining repeated blows on his head</w:t>
      </w:r>
    </w:p>
    <w:p>
      <w:r>
        <w:t>(1} assailed</w:t>
        <w:br/>
        <w:t>(2) criticised</w:t>
        <w:br/>
        <w:t>(3) surrounded</w:t>
        <w:br/>
        <w:t>(4) approached</w:t>
      </w:r>
    </w:p>
    <w:p>
      <w:r>
        <w:t>43 The teacher encouraged her pupils to read (FMpTy) by sharing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(A) plentifully</w:t>
      </w:r>
    </w:p>
    <w:p>
      <w:r>
        <w:t>14 The shop assistants were relieved when the angry Customer _________. after they</w:t>
        <w:br/>
        <w:t>apologised for their mistake.</w:t>
      </w:r>
    </w:p>
    <w:p>
      <w:r>
        <w:t>(1) backed up</w:t>
        <w:br/>
        <w:t>(2) backed into</w:t>
        <w:br/>
        <w:t>(3) backed away</w:t>
        <w:br/>
        <w:t>(A) backed down</w:t>
      </w:r>
    </w:p>
    <w:p>
      <w:r>
        <w:t>qo Akhough ine doctors were of the opinion that the patient had a good chance of recovery, his</w:t>
        <w:br/>
        <w:t>condition _________ rapidly after the operation.</w:t>
      </w:r>
    </w:p>
    <w:p>
      <w:r>
        <w:t>(1) decomposed</w:t>
        <w:br/>
        <w:t>(2) deteriorated</w:t>
        <w:br/>
        <w:t>(3) destructed</w:t>
        <w:br/>
        <w:t>(4) degraded</w:t>
      </w:r>
    </w:p>
    <w:p>
      <w:r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