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19. {1} ‘Worrlediy</w:t>
        <w:br/>
        <w:t>(2) Miserably '</w:t>
        <w:br/>
        <w:t>(3). Uncertainty</w:t>
        <w:br/>
        <w:t>(4) Sympathetically</w:t>
      </w:r>
    </w:p>
    <w:p>
      <w:r>
        <w:t>40. {1). Urelessiy</w:t>
        <w:br/>
        <w:t>(2). frequently</w:t>
        <w:br/>
        <w:t>(3) repeatedly</w:t>
        <w:br/>
        <w:t>{4} - unceasingly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