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"You've put the carton of milk in the refrigerator, ____________?” Mrs Lim asked her daughier.</w:t>
      </w:r>
    </w:p>
    <w:p>
      <w:r>
        <w:t>(1) isn'tit</w:t>
        <w:br/>
        <w:br/>
        <w:t>(2) didn'twe</w:t>
        <w:br/>
        <w:t>(3) hadn't you</w:t>
        <w:br/>
        <w:t>(4) haven’t you</w:t>
      </w:r>
    </w:p>
    <w:p>
      <w:r>
        <w:t>7 “| have never ___________such an interesting flower before,” exclaimed the old lady as she</w:t>
        <w:br/>
        <w:t>fooked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 she ___________diore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9 All of the luagage ____________io the collection point except the one that belonged to the elderly</w:t>
        <w:br/>
        <w:t>bespectacled man.</w:t>
      </w:r>
    </w:p>
    <w:p>
      <w:r>
        <w:t>(1) is delivering</w:t>
        <w:br/>
        <w:br/>
        <w:t>(2) was delivered</w:t>
        <w:br/>
        <w:br/>
        <w:t>(3) has been delivering</w:t>
        <w:br/>
        <w:t>(4) nave been deliverer</w:t>
      </w:r>
    </w:p>
    <w:p>
      <w:r>
        <w:t>10 In order io be healthier, Mrs Chandra eliminated salty food and sugary drinks _________ her</w:t>
        <w:br/>
        <w:t>diet.</w:t>
      </w:r>
    </w:p>
    <w:p>
      <w:r>
        <w:t>CH) off</w:t>
        <w:br/>
        <w:t>(2) out</w:t>
        <w:br/>
        <w:t>(3) from</w:t>
        <w:br/>
        <w:t>(4) away</w:t>
      </w:r>
    </w:p>
    <w:p>
      <w:r>
        <w:t>(GO On to the next pee}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