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For.each of the questions 66 to 70, rewrite the given sentence(s} using the words(s)</w:t>
        <w:br/>
        <w:t>provided. Your answers must be in one sentence. The meaning of your sentence must be</w:t>
        <w:br/>
        <w:t>the same asthe meaning of the given sentence(s). {40 marks)</w:t>
      </w:r>
    </w:p>
    <w:p>
      <w:r>
        <w:t>66. . James could not take the fest. He was not able to read.</w:t>
      </w:r>
    </w:p>
    <w:p>
      <w:r>
        <w:t>because of</w:t>
      </w:r>
    </w:p>
    <w:p>
      <w:r>
        <w:t>a a eg al a E——oEOEOE eee</w:t>
      </w:r>
    </w:p>
    <w:p>
      <w:r>
        <w:t>67. . “What happened to you today?” Mary asked her brother. |</w:t>
      </w:r>
    </w:p>
    <w:p>
      <w:r>
        <w:t>Maryaskea nerpromier</w:t>
      </w:r>
    </w:p>
    <w:p>
      <w:r>
        <w:t>———— aaa aaa aaa</w:t>
      </w:r>
    </w:p>
    <w:p/>
    <w:p>
      <w:r>
        <w:t>; Lie 68. Siti was diligent. Mrs Hong commended her.</w:t>
      </w:r>
    </w:p>
    <w:p>
      <w:r>
        <w:t>tor her</w:t>
      </w:r>
    </w:p>
    <w:p/>
    <w:p>
      <w:r>
        <w:t>pT RR</w:t>
      </w:r>
    </w:p>
    <w:p>
      <w:r>
        <w:t>\</w:t>
      </w:r>
    </w:p>
    <w:p>
      <w:r>
        <w:t>69. The choir sang at least one poptuar song.</w:t>
      </w:r>
    </w:p>
    <w:p>
      <w:r>
        <w:t>ae mmm ene eg A Ca CE</w:t>
      </w:r>
    </w:p>
    <w:p>
      <w:r>
        <w:t>the cholr.</w:t>
      </w:r>
    </w:p>
    <w:p>
      <w:r>
        <w:t>70. The horse sensed danger. It started to kick and neigh very loudly.</w:t>
      </w:r>
    </w:p>
    <w:p>
      <w:r>
        <w:t>SSETISI i i ee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