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Arial" w:cs="Arial" w:eastAsia="Arial" w:hAnsi="Arial"/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函</w:t>
          </w:r>
        </w:sdtContent>
      </w:sdt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Arial" w:cs="Arial" w:eastAsia="Arial" w:hAnsi="Arial"/>
          <w:b w:val="1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地址：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Arial" w:cs="Arial" w:eastAsia="Arial" w:hAnsi="Arial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聯絡人：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Arial" w:cs="Arial" w:eastAsia="Arial" w:hAnsi="Arial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電話：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Arial" w:cs="Arial" w:eastAsia="Arial" w:hAnsi="Arial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受文者：示範縣市政府</w:t>
          </w:r>
        </w:sdtContent>
      </w:sdt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發文日期：{{ created_time }}</w:t>
          </w:r>
        </w:sdtContent>
      </w:sdt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發文字號：</w:t>
          </w:r>
        </w:sdtContent>
      </w:sdt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速別：普通件</w:t>
          </w:r>
        </w:sdtContent>
      </w:sdt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密等及解密條件或保密期限：</w:t>
          </w:r>
        </w:sdtContent>
      </w:sdt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附件：狩獵申請核可證明</w:t>
          </w:r>
        </w:sdtContent>
      </w:sdt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主旨：本次 {{ form_seq[6]['answer'] }} 狩獵申請書乙份，惠請鍳核。</w:t>
          </w:r>
        </w:sdtContent>
      </w:sdt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說明:</w:t>
          </w:r>
        </w:sdtContent>
      </w:sdt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Arial" w:cs="Arial" w:eastAsia="Arial" w:hAnsi="Arial"/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―、檢送本次 {{ form_seq[6]['answer'] }} 申請狩獵地點 {{ form_seq[10]['answer'] }}，狩獵期間自 {{ form_seq[13]['answer'] }} 至 {{ form_seq[14]['answer'] }}。狩獵申請書相關資料如后附件，惠請鍳核</w:t>
          </w:r>
        </w:sdtContent>
      </w:sdt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Arial" w:cs="Arial" w:eastAsia="Arial" w:hAnsi="Arial"/>
          <w:sz w:val="24"/>
          <w:szCs w:val="24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正本：示範縣市政府</w:t>
          </w:r>
        </w:sdtContent>
      </w:sdt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副本：農業部林業及自然保育署示範分署</w:t>
          </w:r>
        </w:sdtContent>
      </w:sdt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Arial" w:cs="Arial" w:eastAsia="Arial" w:hAnsi="Arial"/>
          <w:sz w:val="32"/>
          <w:szCs w:val="32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原住民族基於傳統文化及祭儀需要獵捕宰殺利用野生動物申請書 </w:t>
          </w:r>
        </w:sdtContent>
      </w:sdt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Arial" w:cs="Arial" w:eastAsia="Arial" w:hAnsi="Arial"/>
          <w:sz w:val="24"/>
          <w:szCs w:val="24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申請日期：{{ created_time }}</w:t>
          </w:r>
        </w:sdtContent>
      </w:sdt>
    </w:p>
    <w:tbl>
      <w:tblPr>
        <w:tblStyle w:val="Table1"/>
        <w:tblW w:w="961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70"/>
        <w:gridCol w:w="3525"/>
        <w:gridCol w:w="1275"/>
        <w:gridCol w:w="3345"/>
        <w:tblGridChange w:id="0">
          <w:tblGrid>
            <w:gridCol w:w="1470"/>
            <w:gridCol w:w="3525"/>
            <w:gridCol w:w="1275"/>
            <w:gridCol w:w="334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族別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form_seq[1]['answer']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申請別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form_seq[0]['answer']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傳統文化及</w:t>
                </w:r>
              </w:sdtContent>
            </w:sdt>
          </w:p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祭儀名稱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hunting_event_name}}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祭儀地點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獵捕期間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起：{{ form_seq[13]['answer'] }}</w:t>
                </w:r>
              </w:sdtContent>
            </w:sdt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迄：{{ form_seq[14]['answer'] }}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祭儀期間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起：{{ form_seq[8]['answer'] }}</w:t>
                </w:r>
              </w:sdtContent>
            </w:sdt>
          </w:p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迄：{{ form_seq[9]['answer'] }}</w:t>
                </w:r>
              </w:sdtContent>
            </w:sdt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申請人 </w:t>
                </w:r>
              </w:sdtContent>
            </w:sdt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(代表人)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form_seq[3]['answer']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電話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form_seq[4]['answer']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通訊地址 </w:t>
                </w:r>
              </w:sdtContent>
            </w:sdt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獵捕區域 </w:t>
                </w:r>
              </w:sdtContent>
            </w:sdt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tabs>
                <w:tab w:val="left" w:leader="none" w:pos="4789"/>
              </w:tabs>
              <w:spacing w:line="240" w:lineRule="auto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{{hunting_location_img}}</w:t>
            </w:r>
          </w:p>
          <w:p w:rsidR="00000000" w:rsidDel="00000000" w:rsidP="00000000" w:rsidRDefault="00000000" w:rsidRPr="00000000" w14:paraId="00000037">
            <w:pPr>
              <w:widowControl w:val="0"/>
              <w:tabs>
                <w:tab w:val="left" w:leader="none" w:pos="4789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{{hunting_area}}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獵捕方式</w:t>
                </w:r>
              </w:sdtContent>
            </w:sdt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form_seq[16]['answer'] }} </w:t>
            </w:r>
          </w:p>
        </w:tc>
      </w:tr>
    </w:tbl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* </w:t>
      </w: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{{ form_seq[15]['answer'] }} 陷阱獵需使用改良式獵具，改良式獵具領取地點https://www.forest.gov.tw/0000040。</w:t>
          </w:r>
        </w:sdtContent>
      </w:sdt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0.0" w:type="dxa"/>
        <w:jc w:val="left"/>
        <w:tblInd w:w="-6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80"/>
        <w:gridCol w:w="1800"/>
        <w:gridCol w:w="1860"/>
        <w:gridCol w:w="1500"/>
        <w:gridCol w:w="2490"/>
        <w:tblGridChange w:id="0">
          <w:tblGrid>
            <w:gridCol w:w="168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示範縣市  {{ form_seq[2]['answer'] }}    113年度狩獵活動所需獵槍槍照名冊</w:t>
                </w:r>
              </w:sdtContent>
            </w:sdt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姓名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身分證字號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出生年月日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住址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槍照號碼 </w:t>
                </w:r>
              </w:sdtContent>
            </w:sdt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2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right="-144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{% if form_seq[17]['answer'] is string -%}</w:t>
            </w:r>
          </w:p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form_seq[17]['answer'] }}</w:t>
            </w:r>
          </w:p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{%- for answer in form_seq[17]['answer'] -%}</w:t>
            </w:r>
          </w:p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right="-4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Arial" w:cs="Arial" w:eastAsia="Arial" w:hAnsi="Arial"/>
          <w:sz w:val="32"/>
          <w:szCs w:val="32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參加狩獵人員名冊 </w:t>
          </w:r>
        </w:sdtContent>
      </w:sdt>
    </w:p>
    <w:tbl>
      <w:tblPr>
        <w:tblStyle w:val="Table3"/>
        <w:tblW w:w="9285.0" w:type="dxa"/>
        <w:jc w:val="left"/>
        <w:tblInd w:w="-10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505"/>
        <w:gridCol w:w="2430"/>
        <w:gridCol w:w="2190"/>
        <w:gridCol w:w="2160"/>
        <w:tblGridChange w:id="0">
          <w:tblGrid>
            <w:gridCol w:w="2505"/>
            <w:gridCol w:w="2430"/>
            <w:gridCol w:w="2190"/>
            <w:gridCol w:w="21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姓名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身分證字號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住  址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原 住 民 </w:t>
                </w:r>
              </w:sdtContent>
            </w:sdt>
          </w:p>
          <w:p w:rsidR="00000000" w:rsidDel="00000000" w:rsidP="00000000" w:rsidRDefault="00000000" w:rsidRPr="00000000" w14:paraId="000000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是   否 </w:t>
                </w:r>
              </w:sdtContent>
            </w:sdt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{% if form_seq[12]['answer'] is string -%}</w:t>
            </w:r>
          </w:p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form_seq[12]['answer'] }}</w:t>
            </w:r>
          </w:p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{%- for answer in form_seq[12]['answer'] -%}</w:t>
            </w:r>
          </w:p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widowControl w:val="0"/>
        <w:tabs>
          <w:tab w:val="left" w:leader="none" w:pos="4789"/>
        </w:tabs>
        <w:spacing w:line="240" w:lineRule="auto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tabs>
          <w:tab w:val="left" w:leader="none" w:pos="4789"/>
        </w:tabs>
        <w:spacing w:line="240" w:lineRule="auto"/>
        <w:jc w:val="center"/>
        <w:rPr>
          <w:rFonts w:ascii="Arial" w:cs="Arial" w:eastAsia="Arial" w:hAnsi="Arial"/>
          <w:sz w:val="32"/>
          <w:szCs w:val="32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附件</w:t>
          </w:r>
        </w:sdtContent>
      </w:sdt>
    </w:p>
    <w:p w:rsidR="00000000" w:rsidDel="00000000" w:rsidP="00000000" w:rsidRDefault="00000000" w:rsidRPr="00000000" w14:paraId="00000071">
      <w:pPr>
        <w:widowControl w:val="0"/>
        <w:tabs>
          <w:tab w:val="left" w:leader="none" w:pos="4789"/>
        </w:tabs>
        <w:spacing w:line="240" w:lineRule="auto"/>
        <w:rPr>
          <w:rFonts w:ascii="Arial" w:cs="Arial" w:eastAsia="Arial" w:hAnsi="Arial"/>
          <w:sz w:val="24"/>
          <w:szCs w:val="24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身分證</w:t>
          </w:r>
        </w:sdtContent>
      </w:sdt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{{form_seq[18]['image'] | image(100) }}</w:t>
            </w:r>
          </w:p>
        </w:tc>
      </w:tr>
    </w:tbl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Arial" w:cs="Arial" w:eastAsia="Arial" w:hAnsi="Arial"/>
          <w:sz w:val="24"/>
          <w:szCs w:val="24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獵槍槍證</w:t>
          </w:r>
        </w:sdtContent>
      </w:sdt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{{ form_seq[19]['image'] | image(100) }}</w:t>
            </w:r>
          </w:p>
        </w:tc>
      </w:tr>
    </w:tbl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jc w:val="center"/>
        <w:rPr>
          <w:rFonts w:ascii="Arial" w:cs="Arial" w:eastAsia="Arial" w:hAnsi="Arial"/>
          <w:sz w:val="32"/>
          <w:szCs w:val="32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函</w:t>
          </w:r>
        </w:sdtContent>
      </w:sdt>
    </w:p>
    <w:p w:rsidR="00000000" w:rsidDel="00000000" w:rsidP="00000000" w:rsidRDefault="00000000" w:rsidRPr="00000000" w14:paraId="00000077">
      <w:pPr>
        <w:widowControl w:val="0"/>
        <w:spacing w:line="24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4188" w:firstLine="481.0000000000002"/>
        <w:rPr>
          <w:rFonts w:ascii="Arial" w:cs="Arial" w:eastAsia="Arial" w:hAnsi="Arial"/>
          <w:b w:val="1"/>
          <w:sz w:val="24"/>
          <w:szCs w:val="24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發文：示範縣市政府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4188" w:firstLine="481.0000000000002"/>
        <w:rPr>
          <w:rFonts w:ascii="Arial" w:cs="Arial" w:eastAsia="Arial" w:hAnsi="Arial"/>
          <w:sz w:val="24"/>
          <w:szCs w:val="24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聯絡： </w:t>
          </w:r>
        </w:sdtContent>
      </w:sdt>
    </w:p>
    <w:p w:rsidR="00000000" w:rsidDel="00000000" w:rsidP="00000000" w:rsidRDefault="00000000" w:rsidRPr="00000000" w14:paraId="0000007A">
      <w:pPr>
        <w:widowControl w:val="0"/>
        <w:spacing w:line="240" w:lineRule="auto"/>
        <w:ind w:left="4188" w:firstLine="481.0000000000002"/>
        <w:rPr>
          <w:rFonts w:ascii="Arial" w:cs="Arial" w:eastAsia="Arial" w:hAnsi="Arial"/>
          <w:b w:val="1"/>
          <w:sz w:val="24"/>
          <w:szCs w:val="24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電話：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Arial" w:cs="Arial" w:eastAsia="Arial" w:hAnsi="Arial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受文者：{{ form_seq[3]['answer'] }}</w:t>
          </w:r>
        </w:sdtContent>
      </w:sdt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發文日期：{{ created_time }}</w:t>
          </w:r>
        </w:sdtContent>
      </w:sdt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發文字號：</w:t>
          </w:r>
        </w:sdtContent>
      </w:sdt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速別：普通件</w:t>
          </w:r>
        </w:sdtContent>
      </w:sdt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密等及解密條件或保密期限：</w:t>
          </w:r>
        </w:sdtContent>
      </w:sdt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附件：</w:t>
          </w:r>
        </w:sdtContent>
      </w:sdt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主旨：本次 {{ form_seq[6]['answer'] }}狩獵申請書審核，予以通過。</w:t>
          </w:r>
        </w:sdtContent>
      </w:sdt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說明:</w:t>
          </w:r>
        </w:sdtContent>
      </w:sdt>
    </w:p>
    <w:p w:rsidR="00000000" w:rsidDel="00000000" w:rsidP="00000000" w:rsidRDefault="00000000" w:rsidRPr="00000000" w14:paraId="00000087">
      <w:pPr>
        <w:widowControl w:val="0"/>
        <w:spacing w:line="240" w:lineRule="auto"/>
        <w:ind w:left="607" w:firstLine="0"/>
        <w:rPr>
          <w:rFonts w:ascii="Arial" w:cs="Arial" w:eastAsia="Arial" w:hAnsi="Arial"/>
          <w:b w:val="1"/>
          <w:sz w:val="24"/>
          <w:szCs w:val="24"/>
        </w:rPr>
      </w:pP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―、檢送本次 {{ form_seq[6]['answer'] }} 申請狩獵地點 {{ form_seq[10]['answer'] }}，狩獵期間自 {{ form_seq[13]['answer'] }} 至 {{ form_seq[14]['answer'] }}。狩獵申請核可通過。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59" w:lineRule="auto"/>
        <w:rPr>
          <w:rFonts w:ascii="Arial" w:cs="Arial" w:eastAsia="Arial" w:hAnsi="Arial"/>
          <w:sz w:val="24"/>
          <w:szCs w:val="24"/>
        </w:rPr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正本：{{ form_seq[3]['answer'] }}</w:t>
          </w:r>
        </w:sdtContent>
      </w:sdt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Arial" w:cs="Arial" w:eastAsia="Arial" w:hAnsi="Arial"/>
          <w:sz w:val="24"/>
          <w:szCs w:val="24"/>
        </w:rPr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副本：農業部林業及自然保育署示範分署</w:t>
          </w:r>
        </w:sdtContent>
      </w:sdt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KaiT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f4n2Tl56c9iztyD0w0gCXdRc/w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zgAciExTkV3cTVGWHdzcEY3OFNmZ09uWl9yRmp0NXRZMTBlb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2024-10-16T02:49:00.0000000Z</dcterms:created>
</cp:coreProperties>
</file>