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sz w:val="32"/>
          <w:szCs w:val="32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函</w:t>
          </w:r>
        </w:sdtContent>
      </w:sdt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b w:val="1"/>
          <w:sz w:val="24"/>
          <w:szCs w:val="24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地址：</w:t>
          </w:r>
        </w:sdtContent>
      </w:sdt>
      <w:r w:rsidDel="00000000" w:rsidR="00000000" w:rsidRPr="00000000">
        <w:rPr>
          <w:rtl w:val="0"/>
        </w:rPr>
        <w:t xml:space="preserve">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聯絡人：</w:t>
          </w:r>
        </w:sdtContent>
      </w:sdt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電話：</w:t>
          </w:r>
        </w:sdtContent>
      </w:sdt>
      <w:r w:rsidDel="00000000" w:rsidR="00000000" w:rsidRPr="00000000">
        <w:rPr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受文者：新北市政府</w:t>
          </w:r>
        </w:sdtContent>
      </w:sdt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發文日期：{{ created_time }}</w:t>
          </w:r>
        </w:sdtContent>
      </w:sdt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發文字號：</w:t>
          </w:r>
        </w:sdtContent>
      </w:sdt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4"/>
          <w:szCs w:val="24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速別：普通件</w:t>
          </w:r>
        </w:sdtContent>
      </w:sdt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4"/>
          <w:szCs w:val="24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密等及解密條件或保密期限：</w:t>
          </w:r>
        </w:sdtContent>
      </w:sdt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sz w:val="24"/>
          <w:szCs w:val="24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附件：狩獵申請核可證明</w:t>
          </w:r>
        </w:sdtContent>
      </w:sdt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sz w:val="24"/>
          <w:szCs w:val="24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主旨：本次 {{ form_seq[1]['answer'] }} 狩獵申請書乙份，惠請鍳核。</w:t>
          </w:r>
        </w:sdtContent>
      </w:sdt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sz w:val="24"/>
          <w:szCs w:val="24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說明:</w:t>
          </w:r>
        </w:sdtContent>
      </w:sdt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sz w:val="24"/>
          <w:szCs w:val="24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―、檢送本次 {{ form_seq[1]['answer'] }} 申請狩獵地點 {{ form_seq[7]['answer'] }}，狩獵期間自 {{ form_seq[10]['answer'] }} 至 {{ form_seq[11]['answer'] }}。狩獵申請書相關資料如后附件，惠請鍳核</w:t>
          </w:r>
        </w:sdtContent>
      </w:sdt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sz w:val="24"/>
          <w:szCs w:val="24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正本：新北市政府</w:t>
          </w:r>
        </w:sdtContent>
      </w:sdt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sz w:val="24"/>
          <w:szCs w:val="24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副本：農業部林業及自然保育署新竹分署</w:t>
          </w:r>
        </w:sdtContent>
      </w:sdt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sz w:val="32"/>
          <w:szCs w:val="32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原住民族基於自用需要獵捕宰殺利用野生動物申請書 </w:t>
          </w:r>
        </w:sdtContent>
      </w:sdt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sz w:val="27"/>
          <w:szCs w:val="27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申請日期：</w:t>
          </w:r>
        </w:sdtContent>
      </w:sdt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-30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80"/>
        <w:gridCol w:w="105"/>
        <w:gridCol w:w="1455"/>
        <w:gridCol w:w="1470"/>
        <w:gridCol w:w="105"/>
        <w:gridCol w:w="1350"/>
        <w:gridCol w:w="1410"/>
        <w:gridCol w:w="105"/>
        <w:gridCol w:w="2085"/>
        <w:tblGridChange w:id="0">
          <w:tblGrid>
            <w:gridCol w:w="1380"/>
            <w:gridCol w:w="105"/>
            <w:gridCol w:w="1455"/>
            <w:gridCol w:w="1470"/>
            <w:gridCol w:w="105"/>
            <w:gridCol w:w="1350"/>
            <w:gridCol w:w="1410"/>
            <w:gridCol w:w="105"/>
            <w:gridCol w:w="208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族別 </w:t>
                </w:r>
              </w:sdtContent>
            </w:sdt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申請別 </w:t>
                </w:r>
              </w:sdtContent>
            </w:sdt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狩獵目的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獵捕期間 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起：{{ form_seq[10]['answer'] }}</w:t>
                </w:r>
              </w:sdtContent>
            </w:sdt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迄：{{ form_seq[11]['answer'] }} </w:t>
                </w:r>
              </w:sdtContent>
            </w:sdt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申請人 </w:t>
                </w:r>
              </w:sdtContent>
            </w:sdt>
          </w:p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(代表人) </w:t>
                </w:r>
              </w:sdtContent>
            </w:sdt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電話 </w:t>
                </w:r>
              </w:sdtContent>
            </w:sdt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通訊地址 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獵捕區域 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form_seq[7]['answer'] }}</w:t>
            </w:r>
          </w:p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form_seq[8]['answer'] }}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獵捕方式</w:t>
                </w:r>
              </w:sdtContent>
            </w:sdt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form_seq[13]['answer'] }}</w:t>
            </w:r>
          </w:p>
        </w:tc>
      </w:tr>
    </w:tbl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6"/>
          <w:szCs w:val="26"/>
          <w:rtl w:val="0"/>
        </w:rPr>
        <w:t xml:space="preserve">* </w:t>
      </w: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{{ form_seq[12]['answer'] }} 陷阱獵需使用改良式獵具，改良式獵具領取地點https://www.forest.gov.tw/0000040。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49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60"/>
        <w:gridCol w:w="1800"/>
        <w:gridCol w:w="1860"/>
        <w:gridCol w:w="1500"/>
        <w:gridCol w:w="2475"/>
        <w:tblGridChange w:id="0">
          <w:tblGrid>
            <w:gridCol w:w="1860"/>
            <w:gridCol w:w="1800"/>
            <w:gridCol w:w="1860"/>
            <w:gridCol w:w="1500"/>
            <w:gridCol w:w="24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新北市   {{ form_seq[3]['answer'] }}   113年度狩獵活動所需獵槍槍照名冊 </w:t>
                </w:r>
              </w:sdtContent>
            </w:sdt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姓名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身分證字號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出生年月日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住址 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槍照號碼 </w:t>
                </w:r>
              </w:sdtContent>
            </w:sdt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form_seq[14]['answer'] is string -%}</w:t>
            </w:r>
          </w:p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form_seq[14]['answer'] }}</w:t>
            </w:r>
          </w:p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form_seq[14]['answer'] -%}</w:t>
            </w:r>
          </w:p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sz w:val="32"/>
          <w:szCs w:val="32"/>
        </w:rPr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參加狩獵人員名冊 </w:t>
          </w:r>
        </w:sdtContent>
      </w:sdt>
    </w:p>
    <w:tbl>
      <w:tblPr>
        <w:tblStyle w:val="Table3"/>
        <w:tblW w:w="9495.0" w:type="dxa"/>
        <w:jc w:val="left"/>
        <w:tblInd w:w="-28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85"/>
        <w:gridCol w:w="2430"/>
        <w:gridCol w:w="2190"/>
        <w:gridCol w:w="2190"/>
        <w:tblGridChange w:id="0">
          <w:tblGrid>
            <w:gridCol w:w="2685"/>
            <w:gridCol w:w="2430"/>
            <w:gridCol w:w="2190"/>
            <w:gridCol w:w="219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姓名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身分證字號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住  址 </w:t>
                </w:r>
              </w:sdtContent>
            </w:sdt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原 住 民 </w:t>
                </w:r>
              </w:sdtContent>
            </w:sdt>
          </w:p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sz w:val="24"/>
                <w:szCs w:val="24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是   否 </w:t>
                </w:r>
              </w:sdtContent>
            </w:sdt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if form_seq[9]['answer'] is string -%}</w:t>
            </w:r>
          </w:p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form_seq[9]['answer'] }}</w:t>
            </w:r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{%- for answer in form_seq[9]['answer'] -%}</w:t>
            </w:r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4789"/>
        </w:tabs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b w:val="1"/>
          <w:sz w:val="32"/>
          <w:szCs w:val="32"/>
        </w:rPr>
      </w:pP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2"/>
              <w:szCs w:val="32"/>
              <w:rtl w:val="0"/>
            </w:rPr>
            <w:t xml:space="preserve">附件</w:t>
          </w:r>
        </w:sdtContent>
      </w:sdt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rPr>
          <w:sz w:val="27"/>
          <w:szCs w:val="27"/>
        </w:rPr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身分證</w:t>
          </w:r>
        </w:sdtContent>
      </w:sdt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{{form_seq[15]['image']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7"/>
              <w:szCs w:val="27"/>
              <w:rtl w:val="0"/>
            </w:rPr>
            <w:t xml:space="preserve">獵槍槍證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jc w:val="center"/>
        <w:rPr>
          <w:sz w:val="32"/>
          <w:szCs w:val="32"/>
        </w:rPr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32"/>
              <w:szCs w:val="32"/>
              <w:rtl w:val="0"/>
            </w:rPr>
            <w:t xml:space="preserve">函</w:t>
          </w:r>
        </w:sdtContent>
      </w:sdt>
    </w:p>
    <w:p w:rsidR="00000000" w:rsidDel="00000000" w:rsidP="00000000" w:rsidRDefault="00000000" w:rsidRPr="00000000" w14:paraId="00000095">
      <w:pPr>
        <w:widowControl w:val="0"/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4188" w:firstLine="481.0000000000002"/>
        <w:rPr>
          <w:b w:val="1"/>
          <w:sz w:val="24"/>
          <w:szCs w:val="24"/>
        </w:rPr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發文：新北市政府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4188" w:firstLine="481.0000000000002"/>
        <w:rPr>
          <w:sz w:val="24"/>
          <w:szCs w:val="24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聯絡： </w:t>
          </w:r>
        </w:sdtContent>
      </w:sdt>
    </w:p>
    <w:p w:rsidR="00000000" w:rsidDel="00000000" w:rsidP="00000000" w:rsidRDefault="00000000" w:rsidRPr="00000000" w14:paraId="00000098">
      <w:pPr>
        <w:widowControl w:val="0"/>
        <w:spacing w:line="240" w:lineRule="auto"/>
        <w:ind w:left="4188" w:firstLine="481.0000000000002"/>
        <w:rPr>
          <w:b w:val="1"/>
          <w:sz w:val="24"/>
          <w:szCs w:val="24"/>
        </w:rPr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電話：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sz w:val="24"/>
          <w:szCs w:val="24"/>
        </w:rPr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受文者：{{ form_seq[4]['answer'] }}</w:t>
          </w:r>
        </w:sdtContent>
      </w:sdt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sz w:val="24"/>
          <w:szCs w:val="24"/>
        </w:rPr>
      </w:pPr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發文日期：{{ created_time }}</w:t>
          </w:r>
        </w:sdtContent>
      </w:sdt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sz w:val="24"/>
          <w:szCs w:val="24"/>
        </w:rPr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發文字號：</w:t>
          </w:r>
        </w:sdtContent>
      </w:sdt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sz w:val="24"/>
          <w:szCs w:val="24"/>
        </w:rPr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速別：普通件</w:t>
          </w:r>
        </w:sdtContent>
      </w:sdt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sz w:val="24"/>
          <w:szCs w:val="24"/>
        </w:rPr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密等及解密條件或保密期限：</w:t>
          </w:r>
        </w:sdtContent>
      </w:sdt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24"/>
          <w:szCs w:val="24"/>
        </w:rPr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附件：</w:t>
          </w:r>
        </w:sdtContent>
      </w:sdt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sz w:val="24"/>
          <w:szCs w:val="24"/>
        </w:rPr>
      </w:pPr>
      <w:sdt>
        <w:sdtPr>
          <w:tag w:val="goog_rdk_5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主旨：本次 {{ form_seq[1]['answer'] }}狩獵申請書審核，予以通過。</w:t>
          </w:r>
        </w:sdtContent>
      </w:sdt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sz w:val="24"/>
          <w:szCs w:val="24"/>
        </w:rPr>
      </w:pP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說明:</w:t>
          </w:r>
        </w:sdtContent>
      </w:sdt>
    </w:p>
    <w:p w:rsidR="00000000" w:rsidDel="00000000" w:rsidP="00000000" w:rsidRDefault="00000000" w:rsidRPr="00000000" w14:paraId="000000A5">
      <w:pPr>
        <w:widowControl w:val="0"/>
        <w:spacing w:line="240" w:lineRule="auto"/>
        <w:ind w:left="607" w:firstLine="0"/>
        <w:rPr>
          <w:b w:val="1"/>
          <w:sz w:val="24"/>
          <w:szCs w:val="24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―、檢送本次 {{ form_seq[1]['answer'] }} 申請狩獵地點 {{ form_seq[7]['answer'] }}，狩獵期間自 {{ form_seq[10]['answer'] }} 至 {{ form_seq[11]['answer'] }}。狩獵申請核可通過。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59" w:lineRule="auto"/>
        <w:rPr>
          <w:sz w:val="24"/>
          <w:szCs w:val="24"/>
        </w:rPr>
      </w:pP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正本：{{ form_seq[4]['answer'] }}</w:t>
          </w:r>
        </w:sdtContent>
      </w:sdt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sz w:val="24"/>
          <w:szCs w:val="24"/>
        </w:rPr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副本：農業部林業及自然保育署新竹分署</w:t>
          </w:r>
        </w:sdtContent>
      </w:sdt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2km6T1ggKq0AmKCTphOeHu7LAg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Gh4KAjI4EhgKFggHQhISEEFyaWFsIFVuaWNvZGUgTVMaHgoCMjkSGAoWCAdCEhIQQXJpYWwgVW5pY29kZSBNUxoeCgIzMBIYChYIB0ISEhBBcmlhbCBVbmljb2RlIE1TGh4KAjMxEhgKFggHQhISEEFyaWFsIFVuaWNvZGUgTVMaHgoCMzISGAoWCAdCEhIQQXJpYWwgVW5pY29kZSBNUxoeCgIzMxIYChYIB0ISEhBBcmlhbCBVbmljb2RlIE1T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