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原住民族基於傳統文化及祭儀需要獵捕宰殺利用野生動物申請書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10"/>
        <w:gridCol w:w="105"/>
        <w:gridCol w:w="2385"/>
        <w:gridCol w:w="840"/>
        <w:gridCol w:w="105"/>
        <w:gridCol w:w="1260"/>
        <w:gridCol w:w="945"/>
        <w:gridCol w:w="855"/>
        <w:gridCol w:w="1425"/>
        <w:tblGridChange w:id="0">
          <w:tblGrid>
            <w:gridCol w:w="1110"/>
            <w:gridCol w:w="105"/>
            <w:gridCol w:w="2385"/>
            <w:gridCol w:w="840"/>
            <w:gridCol w:w="105"/>
            <w:gridCol w:w="1260"/>
            <w:gridCol w:w="945"/>
            <w:gridCol w:w="855"/>
            <w:gridCol w:w="142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傳統文化及祭儀名稱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祭儀地點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祭儀期間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  <w:br w:type="textWrapping"/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{{ form_seq[15]['answer'] }} </w:t>
            </w:r>
          </w:p>
        </w:tc>
      </w:tr>
    </w:tbl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此致                            </w:t>
        <w:tab/>
        <w:t xml:space="preserve">鄉(鎮、市、區)公所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50"/>
        <w:tblGridChange w:id="0">
          <w:tblGrid>
            <w:gridCol w:w="1620"/>
            <w:gridCol w:w="1800"/>
            <w:gridCol w:w="1860"/>
            <w:gridCol w:w="1500"/>
            <w:gridCol w:w="225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OO縣   </w:t>
              <w:tab/>
              <w:t xml:space="preserve">鄉（鎮市）    </w:t>
              <w:tab/>
              <w:t xml:space="preserve">部落  </w:t>
              <w:tab/>
              <w:t xml:space="preserve">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1"/>
          <w:sz w:val="28"/>
          <w:szCs w:val="28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tbl>
      <w:tblPr>
        <w:tblStyle w:val="Table3"/>
        <w:tblW w:w="90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2040"/>
        <w:tblGridChange w:id="0">
          <w:tblGrid>
            <w:gridCol w:w="2400"/>
            <w:gridCol w:w="2430"/>
            <w:gridCol w:w="2190"/>
            <w:gridCol w:w="204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rPr>
          <w:rFonts w:ascii="KaiTi" w:cs="KaiTi" w:eastAsia="KaiTi" w:hAnsi="KaiTi"/>
          <w:b w:val="1"/>
          <w:sz w:val="36"/>
          <w:szCs w:val="36"/>
          <w:rtl w:val="0"/>
        </w:rPr>
        <w:t xml:space="preserve">附件</w:t>
      </w:r>
    </w:p>
    <w:p w:rsidR="00000000" w:rsidDel="00000000" w:rsidP="00000000" w:rsidRDefault="00000000" w:rsidRPr="00000000" w14:paraId="00000076">
      <w:pPr>
        <w:widowControl w:val="0"/>
        <w:tabs>
          <w:tab w:val="left" w:leader="none" w:pos="4789"/>
        </w:tabs>
        <w:spacing w:line="240" w:lineRule="auto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{{form_seq[17]['image'] | image(800.0,600.0)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form_seq[18]['image'] | image(2500.0,1686.0)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獵捕活動自律規範或公約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{{ form_seq[19]['image'] }}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  <w:font w:name="KaiT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