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8913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000" w:firstRow="0" w:lastRow="0" w:firstColumn="0" w:lastColumn="0" w:noHBand="0" w:noVBand="0"/>
      </w:tblPr>
      <w:tblGrid>
        <w:gridCol w:w="9632"/>
      </w:tblGrid>
      <w:tr w:rsidR="00AC3972" w14:paraId="41F81BB0" w14:textId="77777777" w:rsidTr="00940E55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53857576" w14:textId="2787F2BF" w:rsidR="00AC3972" w:rsidRPr="00AC3972" w:rsidRDefault="00AC3972" w:rsidP="00940E55">
            <w:pPr>
              <w:jc w:val="left"/>
              <w:rPr>
                <w:rFonts w:ascii="Comic Sans MS" w:eastAsia="华文仿宋" w:hAnsi="Comic Sans MS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Github</w:t>
            </w:r>
            <w:proofErr w:type="spellEnd"/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（或者</w:t>
            </w:r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Coding</w:t>
            </w:r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）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账号：</w:t>
            </w:r>
            <w:r w:rsidR="00305BA5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Shengge001</w:t>
            </w:r>
          </w:p>
        </w:tc>
      </w:tr>
      <w:tr w:rsidR="003502D0" w14:paraId="69CD12BE" w14:textId="77777777" w:rsidTr="00940E55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664B1763" w14:textId="0697A14A" w:rsidR="003502D0" w:rsidRDefault="003502D0" w:rsidP="003502D0">
            <w:pPr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个人</w:t>
            </w:r>
            <w:proofErr w:type="gramStart"/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博客关于</w:t>
            </w:r>
            <w:proofErr w:type="gramEnd"/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密码学实验的链接：</w:t>
            </w:r>
            <w:r w:rsidR="00574C11" w:rsidRPr="00574C11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https://</w:t>
            </w:r>
            <w:r w:rsidR="00BF5E8C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Shengge001.github.io</w:t>
            </w:r>
          </w:p>
        </w:tc>
      </w:tr>
      <w:tr w:rsidR="007D3A42" w14:paraId="07A5F708" w14:textId="77777777" w:rsidTr="00940E55">
        <w:trPr>
          <w:trHeight w:val="769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7B5504CC" w14:textId="120DB643" w:rsidR="007D3A42" w:rsidRDefault="00F32EA7" w:rsidP="00940E55">
            <w:pP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实验</w:t>
            </w:r>
            <w:r w:rsidR="003E5EFF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题目</w:t>
            </w:r>
            <w:r w:rsidR="00B34FB8" w:rsidRPr="00B34FB8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  <w:highlight w:val="yellow"/>
              </w:rPr>
              <w:t>（中文）</w:t>
            </w: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：</w:t>
            </w:r>
            <w:r w:rsidR="00963F01" w:rsidRPr="00963F01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实验</w:t>
            </w:r>
            <w:r w:rsidR="009E4F64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二</w:t>
            </w:r>
          </w:p>
        </w:tc>
      </w:tr>
      <w:tr w:rsidR="007D3A42" w14:paraId="76D03932" w14:textId="77777777" w:rsidTr="00940E55">
        <w:trPr>
          <w:cantSplit/>
          <w:trHeight w:val="3821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5E276D83" w14:textId="77777777" w:rsidR="00DE6DB0" w:rsidRDefault="00DE6DB0" w:rsidP="00DE6DB0"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</w:t>
            </w:r>
            <w:r w:rsidRPr="00A3619D">
              <w:rPr>
                <w:rFonts w:ascii="Comic Sans MS" w:eastAsia="华文仿宋" w:hAnsi="Comic Sans MS" w:hint="eastAsia"/>
                <w:b/>
                <w:sz w:val="28"/>
                <w:szCs w:val="28"/>
                <w:highlight w:val="yellow"/>
              </w:rPr>
              <w:t>（中文</w:t>
            </w:r>
            <w:r w:rsidRPr="00A3619D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</w:t>
            </w: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：</w:t>
            </w:r>
            <w:r>
              <w:t xml:space="preserve"> </w:t>
            </w:r>
          </w:p>
          <w:p w14:paraId="6E2AB0DE" w14:textId="3611C163" w:rsidR="0090012D" w:rsidRPr="00972F11" w:rsidRDefault="00B63EC0" w:rsidP="00972F11">
            <w:pPr>
              <w:widowControl/>
              <w:snapToGrid w:val="0"/>
              <w:spacing w:before="24" w:line="360" w:lineRule="exact"/>
              <w:jc w:val="left"/>
              <w:rPr>
                <w:rFonts w:ascii="宋体" w:eastAsia="宋体" w:hAnsi="宋体" w:hint="eastAsia"/>
                <w:bCs/>
                <w:sz w:val="30"/>
                <w:szCs w:val="30"/>
                <w:highlight w:val="yellow"/>
              </w:rPr>
            </w:pPr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本实验分为两大模块，模块</w:t>
            </w:r>
            <w:proofErr w:type="gramStart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一</w:t>
            </w:r>
            <w:proofErr w:type="gramEnd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基于 ICAO9303 护照规范完成 MRZ 校验码补全、BAC 协议密钥派生、AES-CBC 解密；模块</w:t>
            </w:r>
            <w:proofErr w:type="gramStart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二完成</w:t>
            </w:r>
            <w:proofErr w:type="gramEnd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 xml:space="preserve"> </w:t>
            </w:r>
            <w:proofErr w:type="spellStart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Cryptopals</w:t>
            </w:r>
            <w:proofErr w:type="spellEnd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 xml:space="preserve"> 第二组 8 道分组密码攻防实验，涵盖 PKCS#7 填充编解码、</w:t>
            </w:r>
            <w:proofErr w:type="gramStart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手动实现</w:t>
            </w:r>
            <w:proofErr w:type="gramEnd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 xml:space="preserve"> AES-CBC、ECB/CBC 黑盒探测、两种 ECB </w:t>
            </w:r>
            <w:proofErr w:type="gramStart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逐字节</w:t>
            </w:r>
            <w:proofErr w:type="gramEnd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 xml:space="preserve">解密攻击、CBC 分组替换注入、PKCS7 合法性校验、CBC 比特翻转攻击。全部使用 Python 实现，从底层原理落地代码，剖析 ECB、CBC 经典安全漏洞，掌握 AES-128 分组密码工作模式、密钥派生、填充规范与主流分组密码攻击手段，所有代码托管至 </w:t>
            </w:r>
            <w:proofErr w:type="spellStart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Github</w:t>
            </w:r>
            <w:proofErr w:type="spellEnd"/>
            <w:r w:rsidRPr="00B63EC0">
              <w:rPr>
                <w:rFonts w:ascii="仿宋" w:eastAsia="仿宋" w:hAnsi="仿宋"/>
                <w:b/>
                <w:sz w:val="30"/>
                <w:szCs w:val="30"/>
              </w:rPr>
              <w:t>，实验过程与问题记录在个人技术博客。</w:t>
            </w:r>
          </w:p>
        </w:tc>
      </w:tr>
      <w:tr w:rsidR="003E5EFF" w14:paraId="46CA0961" w14:textId="77777777" w:rsidTr="00940E55">
        <w:trPr>
          <w:cantSplit/>
          <w:trHeight w:val="1310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2D2F1971" w14:textId="77777777" w:rsidR="003E5EFF" w:rsidRDefault="003E5EFF" w:rsidP="00940E55">
            <w:pPr>
              <w:widowControl/>
              <w:snapToGrid w:val="0"/>
              <w:spacing w:line="480" w:lineRule="exact"/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题目描述</w:t>
            </w:r>
            <w:r w:rsidRPr="003E5EFF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（清楚描述题目</w:t>
            </w:r>
            <w:r w:rsidRPr="003E5EFF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中文，写出自己的理解</w:t>
            </w:r>
            <w:r w:rsidR="00DB306D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，请勿</w:t>
            </w:r>
            <w:r w:rsidRPr="003E5EFF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复制原题目</w:t>
            </w:r>
            <w:r w:rsidRPr="003E5EFF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24AEE2C8" w14:textId="7A578D1B" w:rsidR="00317248" w:rsidRPr="00317248" w:rsidRDefault="00317248" w:rsidP="0031724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31724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</w:t>
            </w:r>
            <w:r w:rsidRPr="0031724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题目描述（中文理解）</w:t>
            </w:r>
          </w:p>
          <w:p w14:paraId="6D69E63C" w14:textId="77777777" w:rsidR="00DA3CE3" w:rsidRPr="00DA3CE3" w:rsidRDefault="00DA3CE3" w:rsidP="00DA3CE3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模块</w:t>
            </w:r>
            <w:proofErr w:type="gramStart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一</w:t>
            </w:r>
            <w:proofErr w:type="gramEnd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：基于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ePassport MRZ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与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BAC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协议的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AES-CBC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解密实验</w:t>
            </w:r>
          </w:p>
          <w:p w14:paraId="12B27E71" w14:textId="77777777" w:rsidR="00DA3CE3" w:rsidRPr="00DA3CE3" w:rsidRDefault="00DA3CE3" w:rsidP="00DA3CE3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1.1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题目描述</w:t>
            </w:r>
          </w:p>
          <w:p w14:paraId="64A9653A" w14:textId="77777777" w:rsidR="00DA3CE3" w:rsidRPr="00DA3CE3" w:rsidRDefault="00DA3CE3" w:rsidP="00DA3CE3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本实验依托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</w:t>
            </w:r>
            <w:proofErr w:type="spellStart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MysteryTwister</w:t>
            </w:r>
            <w:proofErr w:type="spellEnd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C3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密码挑战，遵循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ICAO9303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电子护照规范，对残缺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MRZ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机读码完成校验位还原，依靠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BAC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基础访问控制协议由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MRZ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信息派生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128bit AES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密钥，在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IV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全零、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01-00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特殊填充、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AES-128-CBC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加密条件下对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Base64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密文解密，解析原始明文。需要自主理解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MRZ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加权校验规则、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BAC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密钥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SHA1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派生流程、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CBC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解密数学逻辑与非常规填充去除方式。</w:t>
            </w:r>
          </w:p>
          <w:p w14:paraId="60DE7AAF" w14:textId="77777777" w:rsidR="00DA3CE3" w:rsidRPr="00DA3CE3" w:rsidRDefault="00DA3CE3" w:rsidP="00DA3CE3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模块二：</w:t>
            </w:r>
            <w:proofErr w:type="spellStart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Cryptopals</w:t>
            </w:r>
            <w:proofErr w:type="spellEnd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Set2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八道分组密码攻防实验</w:t>
            </w:r>
          </w:p>
          <w:p w14:paraId="52157C1E" w14:textId="77777777" w:rsidR="00DA3CE3" w:rsidRPr="00DA3CE3" w:rsidRDefault="00DA3CE3" w:rsidP="00DA3CE3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2.0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实验概述</w:t>
            </w:r>
          </w:p>
          <w:p w14:paraId="1D475DFF" w14:textId="77777777" w:rsidR="00DA3CE3" w:rsidRPr="00DA3CE3" w:rsidRDefault="00DA3CE3" w:rsidP="00DA3CE3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共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8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个子实验，依次：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1.PKCS#7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填充实现；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2.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手动自</w:t>
            </w:r>
            <w:proofErr w:type="gramStart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研</w:t>
            </w:r>
            <w:proofErr w:type="gramEnd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AES-CBC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；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3.ECB/CBC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加密模式黑盒探测；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4.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无随机前缀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ECB </w:t>
            </w:r>
            <w:proofErr w:type="gramStart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逐字节</w:t>
            </w:r>
            <w:proofErr w:type="gramEnd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解密；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5.ECB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密文分组替换注入攻击；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6. </w:t>
            </w:r>
            <w:proofErr w:type="gramStart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带固定</w:t>
            </w:r>
            <w:proofErr w:type="gramEnd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随机前缀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ECB </w:t>
            </w:r>
            <w:proofErr w:type="gramStart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逐字节</w:t>
            </w:r>
            <w:proofErr w:type="gramEnd"/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爆破；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7.PKCS7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填充合法性校验与去填充；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8.CBC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比特翻转明文注入攻击，分组长度统一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16 </w:t>
            </w:r>
            <w:r w:rsidRPr="00DA3CE3">
              <w:rPr>
                <w:rFonts w:ascii="Comic Sans MS" w:eastAsia="华文仿宋" w:hAnsi="Comic Sans MS"/>
                <w:b/>
                <w:sz w:val="28"/>
                <w:szCs w:val="28"/>
              </w:rPr>
              <w:t>字节。</w:t>
            </w:r>
          </w:p>
          <w:p w14:paraId="643EEB25" w14:textId="77777777" w:rsidR="00317248" w:rsidRPr="00DA3CE3" w:rsidRDefault="00317248" w:rsidP="0031724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</w:p>
          <w:p w14:paraId="02EFDBA5" w14:textId="77BAAA18" w:rsidR="00B34FB8" w:rsidRPr="003E5EFF" w:rsidRDefault="00B34FB8" w:rsidP="00B52C2B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</w:p>
        </w:tc>
      </w:tr>
      <w:tr w:rsidR="003E5EFF" w14:paraId="53886D11" w14:textId="77777777" w:rsidTr="00940E55">
        <w:trPr>
          <w:cantSplit/>
          <w:trHeight w:val="112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4FD6B02C" w14:textId="77777777" w:rsidR="003E5EFF" w:rsidRDefault="00B34FB8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过程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（包括背景，原理：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必要的公式，图表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；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步骤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</w:t>
            </w:r>
            <w:r w:rsidR="003E5EFF"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如有必要画出流程图，给出主要实现步骤代码）</w:t>
            </w:r>
          </w:p>
          <w:p w14:paraId="0FF2FEF0" w14:textId="4F78C560" w:rsidR="00DA3CE3" w:rsidRPr="00DA3CE3" w:rsidRDefault="00FC480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sz w:val="28"/>
                <w:szCs w:val="28"/>
              </w:rPr>
            </w:pPr>
            <w:r w:rsidRPr="00FC480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 xml:space="preserve"> </w:t>
            </w:r>
            <w:r w:rsidR="00DA3CE3" w:rsidRPr="00DA3CE3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DA3CE3" w:rsidRPr="00DA3CE3">
              <w:rPr>
                <w:rFonts w:ascii="Comic Sans MS" w:eastAsia="华文仿宋" w:hAnsi="Comic Sans MS"/>
                <w:sz w:val="28"/>
                <w:szCs w:val="28"/>
              </w:rPr>
              <w:t xml:space="preserve">1.2 </w:t>
            </w:r>
            <w:r w:rsidR="00DA3CE3" w:rsidRPr="00DA3CE3">
              <w:rPr>
                <w:rFonts w:ascii="Comic Sans MS" w:eastAsia="华文仿宋" w:hAnsi="Comic Sans MS"/>
                <w:sz w:val="28"/>
                <w:szCs w:val="28"/>
              </w:rPr>
              <w:t>实验原理</w:t>
            </w:r>
          </w:p>
          <w:p w14:paraId="782B074A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1.2.1 MRZ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校验码规则</w:t>
            </w:r>
          </w:p>
          <w:p w14:paraId="25C39460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采用循环权重【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7,3,1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】加权求和后模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10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计算校验位，数字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取本身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数值，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&lt;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符号记数值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。残缺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MRZ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12345678&lt;8&lt;&lt;&lt;1110182&lt;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111116?&lt;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&lt;&lt;&lt;&lt;&lt;&lt;&lt;&lt;&lt;&lt;&lt;&lt;&lt;&lt;4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?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为待求校验位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，校验字段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111116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</w:t>
            </w:r>
          </w:p>
          <w:p w14:paraId="5B1FEF54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计算公式：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\(S=1×7+1×3+1×1+1×7+1×3+6×1=27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27\bmod10=7\)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，补全后？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=7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</w:t>
            </w:r>
          </w:p>
          <w:p w14:paraId="732D5C27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1.2.2 BAC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密钥派生规则</w:t>
            </w:r>
          </w:p>
          <w:p w14:paraId="2E3540E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截取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MRZ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三段关键信息：护照编号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12345678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、出生日期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111018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、证件有效期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111116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，字符串直接拼接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12345678111018111116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SHA1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哈希运算，截取哈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希结果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前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16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字节作为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AES-128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密钥。</w:t>
            </w:r>
          </w:p>
          <w:p w14:paraId="4C088835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1.2.3 AES-CBC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解密原理</w:t>
            </w:r>
          </w:p>
          <w:p w14:paraId="7E5E375C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解密公式：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=D(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)\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oplus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C_{i-1}\)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，首分组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\(C_0=IV\)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（本实验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IV=16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字节全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）；密文由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Base64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编码，解密明文采用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01-00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填充（末尾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0x01 +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后置大量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0x00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），解密后先剔除末尾全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字节，再剔除末尾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0x01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字节。</w:t>
            </w:r>
          </w:p>
          <w:p w14:paraId="7F7ECA04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1.3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实现代码</w:t>
            </w:r>
          </w:p>
          <w:p w14:paraId="3E18F690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python</w:t>
            </w:r>
          </w:p>
          <w:p w14:paraId="5EB7B692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运行</w:t>
            </w:r>
          </w:p>
          <w:p w14:paraId="48E3EB16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import base64</w:t>
            </w:r>
          </w:p>
          <w:p w14:paraId="6ABE81FB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from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Crypto.Cipher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import AES</w:t>
            </w:r>
          </w:p>
          <w:p w14:paraId="298D75F8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import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hashlib</w:t>
            </w:r>
            <w:proofErr w:type="spellEnd"/>
          </w:p>
          <w:p w14:paraId="32F36145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# Base64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密文字符串</w:t>
            </w:r>
          </w:p>
          <w:p w14:paraId="3DE7540E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cipher_b64 = "9MgYwmuPrjiecPMx61O6zIuy3MtIXQQ0E59T3xB6u0Gyf1gYs2i3K9Jxaa0zj4gTMazJuApwd6+jdyel5iGHvhQyDHGVIAuYTgJrbFDrfB22Fpil2NfNnWFBTXyf7SDI"</w:t>
            </w:r>
          </w:p>
          <w:p w14:paraId="6E907B91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cipher_raw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base64.b64decode(cipher_b64)</w:t>
            </w:r>
          </w:p>
          <w:p w14:paraId="37E16BC1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# MRZ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拼接字符串</w:t>
            </w:r>
          </w:p>
          <w:p w14:paraId="5DEF8B2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mrz_str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"12345678111018111116"</w:t>
            </w:r>
          </w:p>
          <w:p w14:paraId="49BB22C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sha1_hash =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hashlib.sha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1(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mrz_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str.encode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("ascii")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).digest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()</w:t>
            </w:r>
          </w:p>
          <w:p w14:paraId="2B32EA11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aes_key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sha1_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hash[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:16]</w:t>
            </w:r>
          </w:p>
          <w:p w14:paraId="5B4A4E9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#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零初始化向量</w:t>
            </w:r>
          </w:p>
          <w:p w14:paraId="4CB6BEF7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iv =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bytes(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0]*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16)</w:t>
            </w:r>
          </w:p>
          <w:p w14:paraId="19C8F315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cipher = 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AES.new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aes_key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, AES.MODE_CBC, iv)</w:t>
            </w:r>
          </w:p>
          <w:p w14:paraId="4D222EF1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plain_raw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cipher.decrypt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cipher_raw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</w:t>
            </w:r>
          </w:p>
          <w:p w14:paraId="336FA3E0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#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去除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01-00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</w:t>
            </w:r>
          </w:p>
          <w:p w14:paraId="5CEE976C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plaintext =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plain_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raw.rstrip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(b"\x00"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).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rstrip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(b"\x01")</w:t>
            </w:r>
          </w:p>
          <w:p w14:paraId="4833FC46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print("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解密明文：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",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plaintext.decode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("utf-8"))</w:t>
            </w:r>
          </w:p>
          <w:p w14:paraId="0D61F4CE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1.4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运行结果</w:t>
            </w:r>
          </w:p>
          <w:p w14:paraId="01F9417B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代码运行后输出可读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UTF-8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明文，提取题目所需关键词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codeword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，解密结果与预期一致。</w:t>
            </w:r>
          </w:p>
          <w:p w14:paraId="18699D23" w14:textId="5251B977" w:rsidR="00B63EC0" w:rsidRDefault="00B63EC0" w:rsidP="00B63EC0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  <w:p w14:paraId="04E66D69" w14:textId="77777777" w:rsidR="00DA3CE3" w:rsidRDefault="00DA3CE3" w:rsidP="00B63EC0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  <w:p w14:paraId="77772C02" w14:textId="77777777" w:rsidR="00DA3CE3" w:rsidRDefault="00DA3CE3" w:rsidP="00B63EC0">
            <w:pPr>
              <w:widowControl/>
              <w:snapToGrid w:val="0"/>
              <w:spacing w:line="480" w:lineRule="exact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</w:p>
          <w:p w14:paraId="67D9358B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PKCS#7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填充实现</w:t>
            </w:r>
          </w:p>
          <w:p w14:paraId="12E80298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原理</w:t>
            </w:r>
          </w:p>
          <w:p w14:paraId="69B846A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块长固定，填充长度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\(pad\_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len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=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blocksize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-L\%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blocksize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\)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，末尾填充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pad_len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个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值为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pad_len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的字节；明文长度整除块长时，额外填充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一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整个分组。</w:t>
            </w:r>
          </w:p>
          <w:p w14:paraId="5D7C434C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代码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&amp;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测试</w:t>
            </w:r>
          </w:p>
          <w:p w14:paraId="032E9C65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python</w:t>
            </w:r>
          </w:p>
          <w:p w14:paraId="2E3283BE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运行</w:t>
            </w:r>
          </w:p>
          <w:p w14:paraId="62F4DA94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def pkcs7_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data:bytes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blk_len:int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=16)-&gt;bytes:</w:t>
            </w:r>
          </w:p>
          <w:p w14:paraId="66724657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pad =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blk_len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len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(data)%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blk_len</w:t>
            </w:r>
            <w:proofErr w:type="spellEnd"/>
          </w:p>
          <w:p w14:paraId="49016AFF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return data + bytes([pad]*pad)</w:t>
            </w:r>
          </w:p>
          <w:p w14:paraId="567287FC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#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测试：块长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20</w:t>
            </w:r>
          </w:p>
          <w:p w14:paraId="02D7B61A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res = pkcs7_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pad(</w:t>
            </w:r>
            <w:proofErr w:type="spellStart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b"YELLOW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SUBMARINE",20)</w:t>
            </w:r>
          </w:p>
          <w:p w14:paraId="2871B7F9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#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输出：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b'YELLOW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SUBMARINE\x04\x04\x04\x04'</w:t>
            </w:r>
          </w:p>
          <w:p w14:paraId="2DAB8B99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2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手动实现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AES-CBC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加解密</w:t>
            </w:r>
          </w:p>
          <w:p w14:paraId="291749A5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原理</w:t>
            </w:r>
          </w:p>
          <w:p w14:paraId="7D710957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不直接调用库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CBC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模式，基于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ECB +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字节异或拼装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CBC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；</w:t>
            </w:r>
          </w:p>
          <w:p w14:paraId="74805CF7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AES_{ENC}(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\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oplus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C_{i-1})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、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AES_{DEC}(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)\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oplus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C_{i-1}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C_0=IV\)</w:t>
            </w:r>
          </w:p>
          <w:p w14:paraId="7B7B746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python</w:t>
            </w:r>
          </w:p>
          <w:p w14:paraId="4A2E6DD0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运行</w:t>
            </w:r>
          </w:p>
          <w:p w14:paraId="723793E9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from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Crypto.Cipher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import AES</w:t>
            </w:r>
          </w:p>
          <w:p w14:paraId="59323932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import base64</w:t>
            </w:r>
          </w:p>
          <w:p w14:paraId="76C90E33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def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xor_bytes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a:bytes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,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b:bytes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)-&gt;bytes:</w:t>
            </w:r>
          </w:p>
          <w:p w14:paraId="1A32AEF8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return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bytes(</w:t>
            </w:r>
            <w:proofErr w:type="spellStart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x^y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for 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x,y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in zip(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a,b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))</w:t>
            </w:r>
          </w:p>
          <w:p w14:paraId="256F1E10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def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aes_cbc_decrypt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cipher:bytes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,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key:bytes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,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iv:bytes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):</w:t>
            </w:r>
          </w:p>
          <w:p w14:paraId="32E1079B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blk=16</w:t>
            </w:r>
          </w:p>
          <w:p w14:paraId="7DED9D32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plain=b""</w:t>
            </w:r>
          </w:p>
          <w:p w14:paraId="1FB489D7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prev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=iv</w:t>
            </w:r>
          </w:p>
          <w:p w14:paraId="6C18CE8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for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in range(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0,len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(cipher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),blk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):</w:t>
            </w:r>
          </w:p>
          <w:p w14:paraId="0EB8E213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cb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cipher[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i:i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+blk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]</w:t>
            </w:r>
          </w:p>
          <w:p w14:paraId="65C5A746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dec_blk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AES.new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key,AES.MODE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_ECB</w:t>
            </w:r>
            <w:proofErr w:type="spellEnd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).decrypt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cb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</w:t>
            </w:r>
          </w:p>
          <w:p w14:paraId="6AAF275B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plain +=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xor_bytes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dec_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blk,prev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</w:t>
            </w:r>
          </w:p>
          <w:p w14:paraId="5C85C2B8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prev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cb</w:t>
            </w:r>
            <w:proofErr w:type="spellEnd"/>
          </w:p>
          <w:p w14:paraId="128C05EE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return plain</w:t>
            </w:r>
          </w:p>
          <w:p w14:paraId="20CC4352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3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ECB/CBC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预言机探测</w:t>
            </w:r>
          </w:p>
          <w:p w14:paraId="573F5BAE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原理</w:t>
            </w:r>
          </w:p>
          <w:p w14:paraId="34AD1993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ECB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模式相同明文分组密文完全一致；输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入超长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连续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b'A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'*64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，密文出现重复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16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字节分组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ECB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，无重复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CBC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。预言机：明文前后随机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5~10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字节填充，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50% ECB/50% CBC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</w:t>
            </w:r>
          </w:p>
          <w:p w14:paraId="6FBADD70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关键探测代码</w:t>
            </w:r>
          </w:p>
          <w:p w14:paraId="6ECE0500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python</w:t>
            </w:r>
          </w:p>
          <w:p w14:paraId="70A2BFD1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运行</w:t>
            </w:r>
          </w:p>
          <w:p w14:paraId="2EA5A7A4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def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detect_ecb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cip:bytes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,bs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=16)-&gt;str:</w:t>
            </w:r>
          </w:p>
          <w:p w14:paraId="241D1C04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chunks=[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cip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i:i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+bs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] for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in range(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0,len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cip</w:t>
            </w:r>
            <w:proofErr w:type="spellEnd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),bs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)]</w:t>
            </w:r>
          </w:p>
          <w:p w14:paraId="0BC88C57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return "ECB" if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len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(chunks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)!=</w:t>
            </w:r>
            <w:proofErr w:type="spellStart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len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(set(chunks)) else "CBC"</w:t>
            </w:r>
          </w:p>
          <w:p w14:paraId="27BC92A4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结果：循环百次测试，识别准确率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100%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</w:t>
            </w:r>
          </w:p>
          <w:p w14:paraId="0852576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4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：简易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ECB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逐字节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解密</w:t>
            </w:r>
          </w:p>
          <w:p w14:paraId="59F0ACC4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原理</w:t>
            </w:r>
          </w:p>
          <w:p w14:paraId="0120AF94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加密结构：可控输入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||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未知密文，通过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15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个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占位，逐位枚举最后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一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字节生成字典，依次爆破未知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串全部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字符。</w:t>
            </w:r>
          </w:p>
          <w:p w14:paraId="5DFC621B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结果：完整还原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Base64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编码隐藏明文。</w:t>
            </w:r>
          </w:p>
          <w:p w14:paraId="364C9F7F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5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ECB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分组剪切粘贴注入攻击</w:t>
            </w:r>
          </w:p>
          <w:p w14:paraId="348F897A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原理</w:t>
            </w:r>
          </w:p>
          <w:p w14:paraId="0199EBF5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拼接格式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email=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xxx&amp;uid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=10&amp;role=user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，过滤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&amp;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与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=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；构造邮箱使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role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单独占一个分组，单独加密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admin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分组，替换密文分组实现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role=admin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权限提升。</w:t>
            </w:r>
          </w:p>
          <w:p w14:paraId="08FDD94B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结果：成功篡改参数，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role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由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user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变为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admin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</w:t>
            </w:r>
          </w:p>
          <w:p w14:paraId="0D85CA12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6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：带随机前缀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ECB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逐字节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爆破</w:t>
            </w:r>
          </w:p>
          <w:p w14:paraId="60A5DFE1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难点：加密结构固定随机前缀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+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可控输入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+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目标明文，前缀长度未知。</w:t>
            </w:r>
          </w:p>
          <w:p w14:paraId="568A99EF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解决：递增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数量，通过密文新增重复分组临界点测算前缀长度，补齐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对齐分组边界后复用实验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4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爆破逻辑。</w:t>
            </w:r>
          </w:p>
          <w:p w14:paraId="1E404A3B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结果：精准测出前缀长度，完整解密隐藏明文。</w:t>
            </w:r>
          </w:p>
          <w:p w14:paraId="236C7C32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7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PKCS#7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填充校验与去填充</w:t>
            </w:r>
          </w:p>
          <w:p w14:paraId="13E55DF0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规则：取末尾字节为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pad_num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，校验结尾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pad_num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字节全等于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pad_num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，非法填充抛出异常。</w:t>
            </w:r>
          </w:p>
          <w:p w14:paraId="61517682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python</w:t>
            </w:r>
          </w:p>
          <w:p w14:paraId="0D3C4D85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运行</w:t>
            </w:r>
          </w:p>
          <w:p w14:paraId="5D769732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def pkcs7_unpad(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data:bytes</w:t>
            </w:r>
            <w:proofErr w:type="spellEnd"/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)-&gt;bytes:</w:t>
            </w:r>
          </w:p>
          <w:p w14:paraId="299335A1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pad =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data[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-1]</w:t>
            </w:r>
          </w:p>
          <w:p w14:paraId="0F7D1A83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 xml:space="preserve">    if pad ==0 or not 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all(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x==pad for x in data[-pad:]):</w:t>
            </w:r>
          </w:p>
          <w:p w14:paraId="4D6ECFD5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raise </w:t>
            </w:r>
            <w:proofErr w:type="spellStart"/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ValueError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"Invalid PKCS7 padding")</w:t>
            </w:r>
          </w:p>
          <w:p w14:paraId="2F27F9B8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return data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[:-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pad]</w:t>
            </w:r>
          </w:p>
          <w:p w14:paraId="2BA3CB6E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测试：合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规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字符串正常去填充，错误填充直接报错。</w:t>
            </w:r>
          </w:p>
          <w:p w14:paraId="45C00EA8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8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CBC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比特翻转攻击</w:t>
            </w:r>
          </w:p>
          <w:p w14:paraId="73FF18BF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原理</w:t>
            </w:r>
          </w:p>
          <w:p w14:paraId="1C654FC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D(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)\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oplus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C_{i-1}\)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，篡改前一分组密文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\(C_{i-1}\)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比特，对应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P_i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\)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同步翻转；修改密文实现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;admin=true;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注入。</w:t>
            </w:r>
          </w:p>
          <w:p w14:paraId="75B31B0D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结果：后端校验通过，成功注入管理员标识。</w:t>
            </w:r>
          </w:p>
          <w:p w14:paraId="7A3161F8" w14:textId="0B4F3EB6" w:rsidR="00B34FB8" w:rsidRPr="00DA3CE3" w:rsidRDefault="00B34FB8" w:rsidP="00DA3CE3">
            <w:pPr>
              <w:widowControl/>
              <w:snapToGrid w:val="0"/>
              <w:spacing w:line="480" w:lineRule="exact"/>
              <w:ind w:left="72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</w:tc>
      </w:tr>
      <w:tr w:rsidR="003E5EFF" w14:paraId="3A22BFB3" w14:textId="77777777" w:rsidTr="00940E55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33CCF653" w14:textId="77777777" w:rsidR="003E5EFF" w:rsidRDefault="00B34FB8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总结（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完成心得与其它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，主要自己碰到的问题和解决问题的方法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）</w:t>
            </w:r>
          </w:p>
          <w:p w14:paraId="3F493880" w14:textId="34E52A65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1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本模块问题与解决</w:t>
            </w:r>
          </w:p>
          <w:p w14:paraId="77096EB9" w14:textId="77777777" w:rsidR="00DA3CE3" w:rsidRPr="00DA3CE3" w:rsidRDefault="00DA3CE3" w:rsidP="00DA3CE3">
            <w:pPr>
              <w:widowControl/>
              <w:numPr>
                <w:ilvl w:val="0"/>
                <w:numId w:val="12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MRZ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权重顺序错误：核对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ICAO9303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文档确定权重循环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7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、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3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、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1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，重新计算得到校验码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7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；</w:t>
            </w:r>
          </w:p>
          <w:p w14:paraId="3FE9A272" w14:textId="77777777" w:rsidR="00DA3CE3" w:rsidRPr="00DA3CE3" w:rsidRDefault="00DA3CE3" w:rsidP="00DA3CE3">
            <w:pPr>
              <w:widowControl/>
              <w:numPr>
                <w:ilvl w:val="0"/>
                <w:numId w:val="12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密钥拼接错误：误带入分隔符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&lt;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BAC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规范仅拼接三段纯数字，删除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符号后哈希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；</w:t>
            </w:r>
          </w:p>
          <w:p w14:paraId="0109D758" w14:textId="77777777" w:rsidR="00DA3CE3" w:rsidRPr="00DA3CE3" w:rsidRDefault="00DA3CE3" w:rsidP="00DA3CE3">
            <w:pPr>
              <w:widowControl/>
              <w:numPr>
                <w:ilvl w:val="0"/>
                <w:numId w:val="12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填充去除出错：非标准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PKCS7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填充，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放弃库自带去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填充函数，自定义先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删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0x00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再删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0x01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</w:t>
            </w:r>
          </w:p>
          <w:p w14:paraId="770C34A1" w14:textId="77777777" w:rsidR="00B34FB8" w:rsidRDefault="00B34FB8" w:rsidP="00FC480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  <w:p w14:paraId="2A4BE9CB" w14:textId="396FFFCF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2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八题整体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问题汇总</w:t>
            </w:r>
          </w:p>
          <w:p w14:paraId="3D54DA67" w14:textId="77777777" w:rsidR="00DA3CE3" w:rsidRPr="00DA3CE3" w:rsidRDefault="00DA3CE3" w:rsidP="00DA3CE3">
            <w:pPr>
              <w:widowControl/>
              <w:numPr>
                <w:ilvl w:val="0"/>
                <w:numId w:val="13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PKCS7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边界遗漏：明文刚好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16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整数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倍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时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需要全块填充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0x10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，初期遗漏导致去填充报错；</w:t>
            </w:r>
          </w:p>
          <w:p w14:paraId="7B4B6A18" w14:textId="77777777" w:rsidR="00DA3CE3" w:rsidRPr="00DA3CE3" w:rsidRDefault="00DA3CE3" w:rsidP="00DA3CE3">
            <w:pPr>
              <w:widowControl/>
              <w:numPr>
                <w:ilvl w:val="0"/>
                <w:numId w:val="13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CBC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分组切片错位：固定按步长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16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切割密文分组，统一字节</w:t>
            </w:r>
            <w:proofErr w:type="gram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长度再异或</w:t>
            </w:r>
            <w:proofErr w:type="gram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；</w:t>
            </w:r>
          </w:p>
          <w:p w14:paraId="17322244" w14:textId="77777777" w:rsidR="00DA3CE3" w:rsidRPr="00DA3CE3" w:rsidRDefault="00DA3CE3" w:rsidP="00DA3CE3">
            <w:pPr>
              <w:widowControl/>
              <w:numPr>
                <w:ilvl w:val="0"/>
                <w:numId w:val="13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随机前缀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ECB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：反复测试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A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长度定位分组偏移，精准计算前缀占用字节；</w:t>
            </w:r>
          </w:p>
          <w:p w14:paraId="795954CE" w14:textId="77777777" w:rsidR="00DA3CE3" w:rsidRPr="00DA3CE3" w:rsidRDefault="00DA3CE3" w:rsidP="00DA3CE3">
            <w:pPr>
              <w:widowControl/>
              <w:numPr>
                <w:ilvl w:val="0"/>
                <w:numId w:val="13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比特翻转字符错位：计算原字符与目标字符异或差值，定点修改密文字节。</w:t>
            </w:r>
          </w:p>
          <w:p w14:paraId="59129D20" w14:textId="112C8944" w:rsidR="00DA3CE3" w:rsidRPr="00DA3CE3" w:rsidRDefault="00DA3CE3" w:rsidP="00FC4803">
            <w:pPr>
              <w:widowControl/>
              <w:snapToGrid w:val="0"/>
              <w:spacing w:line="480" w:lineRule="exact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</w:p>
        </w:tc>
      </w:tr>
      <w:tr w:rsidR="003E5EFF" w14:paraId="67CCAA8F" w14:textId="77777777" w:rsidTr="00940E55">
        <w:trPr>
          <w:cantSplit/>
          <w:trHeight w:val="414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6220FF28" w14:textId="77777777" w:rsidR="003E5EFF" w:rsidRDefault="003E5EFF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参考文献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（包括参考的书籍，论文，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URL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等</w:t>
            </w:r>
            <w:r w:rsidR="00B34FB8"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</w:t>
            </w:r>
            <w:r w:rsidR="00B34FB8" w:rsidRPr="00B34FB8">
              <w:rPr>
                <w:rFonts w:ascii="Comic Sans MS" w:eastAsia="华文仿宋" w:hAnsi="Comic Sans MS" w:hint="eastAsia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4162FF3E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[1] ICAO DOC9303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：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ePassport MRZ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规范与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BAC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密钥派生协议</w:t>
            </w:r>
          </w:p>
          <w:p w14:paraId="0DE6C26C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[2]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Cryptopals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Crypto Challenge Set2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官方题目文档</w:t>
            </w:r>
          </w:p>
          <w:p w14:paraId="68BD54FE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[3]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杨波《现代密码学（第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5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版）》，清华大学出版社（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AES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、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ECB/CBC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原理）</w:t>
            </w:r>
          </w:p>
          <w:p w14:paraId="4272711C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[4] IETF RFC5652 PKCS#7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填充国际标准</w:t>
            </w:r>
          </w:p>
          <w:p w14:paraId="3B6A1B09" w14:textId="77777777" w:rsidR="00DA3CE3" w:rsidRPr="00DA3CE3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[5] 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PyCryptodome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官方开发文档</w:t>
            </w:r>
          </w:p>
          <w:p w14:paraId="26E98629" w14:textId="709BF644" w:rsidR="00B34FB8" w:rsidRDefault="00DA3CE3" w:rsidP="00DA3CE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[6]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密码学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CSDN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技术博客、</w:t>
            </w:r>
            <w:proofErr w:type="spellStart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MysteryTwister</w:t>
            </w:r>
            <w:proofErr w:type="spellEnd"/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C3 </w:t>
            </w:r>
            <w:r w:rsidRPr="00DA3CE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出题规范</w:t>
            </w:r>
          </w:p>
        </w:tc>
      </w:tr>
    </w:tbl>
    <w:p w14:paraId="31B81DB8" w14:textId="77777777" w:rsidR="007D3A42" w:rsidRDefault="00940E55" w:rsidP="003E5EFF">
      <w:pPr>
        <w:widowControl/>
        <w:snapToGrid w:val="0"/>
        <w:spacing w:line="480" w:lineRule="exact"/>
      </w:pPr>
      <w:r>
        <w:br w:type="textWrapping" w:clear="all"/>
      </w:r>
    </w:p>
    <w:sectPr w:rsidR="007D3A4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F4964" w14:textId="77777777" w:rsidR="00470056" w:rsidRDefault="00470056">
      <w:r>
        <w:separator/>
      </w:r>
    </w:p>
  </w:endnote>
  <w:endnote w:type="continuationSeparator" w:id="0">
    <w:p w14:paraId="6D9E0478" w14:textId="77777777" w:rsidR="00470056" w:rsidRDefault="00470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3364" w14:textId="77777777" w:rsidR="007D3A42" w:rsidRDefault="00F32EA7" w:rsidP="00AC3972">
    <w:pPr>
      <w:pStyle w:val="aa"/>
      <w:jc w:val="center"/>
    </w:pPr>
    <w:r>
      <w:rPr>
        <w:lang w:val="zh-CN"/>
      </w:rPr>
      <w:fldChar w:fldCharType="begin"/>
    </w:r>
    <w:r>
      <w:instrText>PAGE</w:instrText>
    </w:r>
    <w:r>
      <w:fldChar w:fldCharType="separate"/>
    </w:r>
    <w:r w:rsidR="0090012D">
      <w:rPr>
        <w:noProof/>
      </w:rPr>
      <w:t>1</w:t>
    </w:r>
    <w: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lang w:val="zh-CN"/>
      </w:rPr>
      <w:fldChar w:fldCharType="begin"/>
    </w:r>
    <w:r>
      <w:instrText>NUMPAGES</w:instrText>
    </w:r>
    <w:r>
      <w:fldChar w:fldCharType="separate"/>
    </w:r>
    <w:r w:rsidR="009001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CAF1E" w14:textId="77777777" w:rsidR="00470056" w:rsidRDefault="00470056">
      <w:r>
        <w:separator/>
      </w:r>
    </w:p>
  </w:footnote>
  <w:footnote w:type="continuationSeparator" w:id="0">
    <w:p w14:paraId="607909C6" w14:textId="77777777" w:rsidR="00470056" w:rsidRDefault="00470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4313" w14:textId="735E7D6C" w:rsidR="007D3A42" w:rsidRPr="00AC3972" w:rsidRDefault="00305BA5" w:rsidP="00AC3972">
    <w:pPr>
      <w:pStyle w:val="a4"/>
      <w:rPr>
        <w:rFonts w:ascii="华文仿宋" w:eastAsia="华文仿宋" w:hAnsi="华文仿宋" w:hint="eastAsia"/>
        <w:sz w:val="24"/>
        <w:szCs w:val="24"/>
      </w:rPr>
    </w:pPr>
    <w:r>
      <w:rPr>
        <w:rFonts w:ascii="华文仿宋" w:eastAsia="华文仿宋" w:hAnsi="华文仿宋" w:hint="eastAsia"/>
        <w:sz w:val="28"/>
        <w:szCs w:val="28"/>
      </w:rPr>
      <w:t>黄文迪</w:t>
    </w:r>
    <w:r w:rsidR="00AC3972" w:rsidRPr="00AC3972">
      <w:rPr>
        <w:rFonts w:ascii="华文仿宋" w:eastAsia="华文仿宋" w:hAnsi="华文仿宋" w:hint="eastAsia"/>
        <w:sz w:val="28"/>
        <w:szCs w:val="28"/>
      </w:rPr>
      <w:t xml:space="preserve">    </w:t>
    </w:r>
    <w:r w:rsidR="00AC3972">
      <w:rPr>
        <w:rFonts w:ascii="华文仿宋" w:eastAsia="华文仿宋" w:hAnsi="华文仿宋" w:hint="eastAsia"/>
      </w:rPr>
      <w:t xml:space="preserve">    </w:t>
    </w:r>
    <w:r w:rsidR="0090012D">
      <w:rPr>
        <w:rFonts w:ascii="华文仿宋" w:eastAsia="华文仿宋" w:hAnsi="华文仿宋" w:hint="eastAsia"/>
      </w:rPr>
      <w:t xml:space="preserve">                          </w:t>
    </w:r>
    <w:r w:rsidR="00AC3972">
      <w:rPr>
        <w:rFonts w:ascii="华文仿宋" w:eastAsia="华文仿宋" w:hAnsi="华文仿宋" w:hint="eastAsia"/>
      </w:rPr>
      <w:t xml:space="preserve">                </w:t>
    </w:r>
    <w:r w:rsidR="000F4572" w:rsidRPr="000F4572">
      <w:rPr>
        <w:rFonts w:ascii="华文仿宋" w:eastAsia="华文仿宋" w:hAnsi="华文仿宋" w:hint="eastAsia"/>
        <w:sz w:val="24"/>
        <w:szCs w:val="24"/>
      </w:rPr>
      <w:t>现代</w:t>
    </w:r>
    <w:r w:rsidR="00FB4AC5">
      <w:rPr>
        <w:rFonts w:ascii="华文仿宋" w:eastAsia="华文仿宋" w:hAnsi="华文仿宋" w:hint="eastAsia"/>
        <w:sz w:val="24"/>
        <w:szCs w:val="24"/>
      </w:rPr>
      <w:t>密码学</w:t>
    </w:r>
    <w:r w:rsidR="00F32EA7" w:rsidRPr="00AC3972">
      <w:rPr>
        <w:rFonts w:ascii="华文仿宋" w:eastAsia="华文仿宋" w:hAnsi="华文仿宋"/>
        <w:sz w:val="24"/>
        <w:szCs w:val="24"/>
      </w:rPr>
      <w:t>实验报告</w:t>
    </w:r>
    <w:r w:rsidR="00AC3972" w:rsidRPr="00AC3972">
      <w:rPr>
        <w:rFonts w:ascii="华文仿宋" w:eastAsia="华文仿宋" w:hAnsi="华文仿宋" w:hint="eastAsia"/>
        <w:sz w:val="24"/>
        <w:szCs w:val="24"/>
      </w:rPr>
      <w:t xml:space="preserve">      </w:t>
    </w:r>
    <w:r w:rsidR="00AC3972">
      <w:rPr>
        <w:rFonts w:ascii="华文仿宋" w:eastAsia="华文仿宋" w:hAnsi="华文仿宋" w:hint="eastAsia"/>
      </w:rPr>
      <w:t xml:space="preserve">                      </w:t>
    </w:r>
    <w:r w:rsidR="00AC3972" w:rsidRPr="00AC3972">
      <w:rPr>
        <w:rFonts w:ascii="华文仿宋" w:eastAsia="华文仿宋" w:hAnsi="华文仿宋" w:hint="eastAsia"/>
        <w:sz w:val="24"/>
        <w:szCs w:val="24"/>
      </w:rPr>
      <w:t xml:space="preserve">     </w:t>
    </w:r>
    <w:r w:rsidR="00A71E0D">
      <w:rPr>
        <w:rFonts w:ascii="华文仿宋" w:eastAsia="华文仿宋" w:hAnsi="华文仿宋" w:hint="eastAsia"/>
        <w:sz w:val="24"/>
        <w:szCs w:val="24"/>
      </w:rPr>
      <w:t>240092900</w:t>
    </w:r>
    <w:r>
      <w:rPr>
        <w:rFonts w:ascii="华文仿宋" w:eastAsia="华文仿宋" w:hAnsi="华文仿宋" w:hint="eastAsia"/>
        <w:sz w:val="24"/>
        <w:szCs w:val="24"/>
      </w:rPr>
      <w:t>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6296"/>
    <w:multiLevelType w:val="multilevel"/>
    <w:tmpl w:val="C544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9736B"/>
    <w:multiLevelType w:val="multilevel"/>
    <w:tmpl w:val="23BE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B3357"/>
    <w:multiLevelType w:val="multilevel"/>
    <w:tmpl w:val="922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2EEC"/>
    <w:multiLevelType w:val="hybridMultilevel"/>
    <w:tmpl w:val="C276C77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7D23E2C"/>
    <w:multiLevelType w:val="multilevel"/>
    <w:tmpl w:val="BCC8E3E8"/>
    <w:lvl w:ilvl="0">
      <w:start w:val="1"/>
      <w:numFmt w:val="decimal"/>
      <w:lvlText w:val="%1"/>
      <w:lvlJc w:val="left"/>
      <w:pPr>
        <w:ind w:left="720" w:hanging="720"/>
      </w:pPr>
      <w:rPr>
        <w:rFonts w:asciiTheme="majorEastAsia" w:eastAsiaTheme="majorEastAsia" w:hAnsiTheme="majorEastAsia"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AEB698D"/>
    <w:multiLevelType w:val="multilevel"/>
    <w:tmpl w:val="49EC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B4520D"/>
    <w:multiLevelType w:val="multilevel"/>
    <w:tmpl w:val="26C8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1C56A3"/>
    <w:multiLevelType w:val="hybridMultilevel"/>
    <w:tmpl w:val="C276C77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572895"/>
    <w:multiLevelType w:val="multilevel"/>
    <w:tmpl w:val="516C2DB8"/>
    <w:lvl w:ilvl="0">
      <w:start w:val="1"/>
      <w:numFmt w:val="decimal"/>
      <w:lvlText w:val="%1."/>
      <w:lvlJc w:val="left"/>
      <w:pPr>
        <w:ind w:left="720" w:hanging="720"/>
      </w:pPr>
      <w:rPr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4A0753C"/>
    <w:multiLevelType w:val="multilevel"/>
    <w:tmpl w:val="A268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A11F33"/>
    <w:multiLevelType w:val="multilevel"/>
    <w:tmpl w:val="4FE8DE2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6045B07"/>
    <w:multiLevelType w:val="multilevel"/>
    <w:tmpl w:val="C9FC5A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3884665">
    <w:abstractNumId w:val="10"/>
  </w:num>
  <w:num w:numId="2" w16cid:durableId="1557811629">
    <w:abstractNumId w:val="4"/>
  </w:num>
  <w:num w:numId="3" w16cid:durableId="1572808072">
    <w:abstractNumId w:val="11"/>
  </w:num>
  <w:num w:numId="4" w16cid:durableId="10064391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5441833">
    <w:abstractNumId w:val="7"/>
  </w:num>
  <w:num w:numId="6" w16cid:durableId="1386101384">
    <w:abstractNumId w:val="3"/>
  </w:num>
  <w:num w:numId="7" w16cid:durableId="1233811205">
    <w:abstractNumId w:val="8"/>
  </w:num>
  <w:num w:numId="8" w16cid:durableId="1965502176">
    <w:abstractNumId w:val="6"/>
  </w:num>
  <w:num w:numId="9" w16cid:durableId="828440717">
    <w:abstractNumId w:val="2"/>
  </w:num>
  <w:num w:numId="10" w16cid:durableId="628627510">
    <w:abstractNumId w:val="1"/>
  </w:num>
  <w:num w:numId="11" w16cid:durableId="2034838205">
    <w:abstractNumId w:val="0"/>
  </w:num>
  <w:num w:numId="12" w16cid:durableId="664404362">
    <w:abstractNumId w:val="5"/>
  </w:num>
  <w:num w:numId="13" w16cid:durableId="1495148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42"/>
    <w:rsid w:val="000F4572"/>
    <w:rsid w:val="00203B79"/>
    <w:rsid w:val="00230E47"/>
    <w:rsid w:val="00305BA5"/>
    <w:rsid w:val="00317248"/>
    <w:rsid w:val="003502D0"/>
    <w:rsid w:val="003B2F3E"/>
    <w:rsid w:val="003C5420"/>
    <w:rsid w:val="003E5EFF"/>
    <w:rsid w:val="00470056"/>
    <w:rsid w:val="004C2EAC"/>
    <w:rsid w:val="00574C11"/>
    <w:rsid w:val="006512C0"/>
    <w:rsid w:val="006C0967"/>
    <w:rsid w:val="007C39C1"/>
    <w:rsid w:val="007D3A42"/>
    <w:rsid w:val="00810C78"/>
    <w:rsid w:val="00811A77"/>
    <w:rsid w:val="00820560"/>
    <w:rsid w:val="0090012D"/>
    <w:rsid w:val="00937EEF"/>
    <w:rsid w:val="00940E55"/>
    <w:rsid w:val="00963F01"/>
    <w:rsid w:val="00972F11"/>
    <w:rsid w:val="00974B7F"/>
    <w:rsid w:val="009E4F64"/>
    <w:rsid w:val="00A201B2"/>
    <w:rsid w:val="00A3619D"/>
    <w:rsid w:val="00A71E0D"/>
    <w:rsid w:val="00AB34B7"/>
    <w:rsid w:val="00AC3972"/>
    <w:rsid w:val="00B34FB8"/>
    <w:rsid w:val="00B52C2B"/>
    <w:rsid w:val="00B63EC0"/>
    <w:rsid w:val="00B76641"/>
    <w:rsid w:val="00BB02C9"/>
    <w:rsid w:val="00BE0EF1"/>
    <w:rsid w:val="00BE3A6A"/>
    <w:rsid w:val="00BF5E8C"/>
    <w:rsid w:val="00CC253A"/>
    <w:rsid w:val="00D41ECF"/>
    <w:rsid w:val="00D444E5"/>
    <w:rsid w:val="00D70BC4"/>
    <w:rsid w:val="00D91BA9"/>
    <w:rsid w:val="00DA3CE3"/>
    <w:rsid w:val="00DB306D"/>
    <w:rsid w:val="00DE6DB0"/>
    <w:rsid w:val="00F32EA7"/>
    <w:rsid w:val="00F460E3"/>
    <w:rsid w:val="00FB4AC5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25FCD"/>
  <w15:docId w15:val="{7E6FA570-BA0D-4E8D-BD67-06F5645B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cs="Times New Roman"/>
      <w:color w:val="00000A"/>
      <w:sz w:val="21"/>
    </w:rPr>
  </w:style>
  <w:style w:type="paragraph" w:styleId="1">
    <w:name w:val="heading 1"/>
    <w:basedOn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5822FE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24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01769F"/>
    <w:rPr>
      <w:sz w:val="18"/>
      <w:szCs w:val="18"/>
    </w:rPr>
  </w:style>
  <w:style w:type="character" w:customStyle="1" w:styleId="a5">
    <w:name w:val="批注框文本 字符"/>
    <w:basedOn w:val="a0"/>
    <w:link w:val="a6"/>
    <w:uiPriority w:val="99"/>
    <w:qFormat/>
    <w:rsid w:val="0001769F"/>
    <w:rPr>
      <w:sz w:val="18"/>
      <w:szCs w:val="18"/>
    </w:rPr>
  </w:style>
  <w:style w:type="character" w:customStyle="1" w:styleId="Char">
    <w:name w:val="批注框文本 Char"/>
    <w:basedOn w:val="a0"/>
    <w:uiPriority w:val="99"/>
    <w:semiHidden/>
    <w:qFormat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qFormat/>
    <w:rsid w:val="0043470B"/>
    <w:rPr>
      <w:rFonts w:ascii="宋体" w:hAnsi="宋体"/>
    </w:rPr>
  </w:style>
  <w:style w:type="character" w:customStyle="1" w:styleId="10">
    <w:name w:val="标题 1 字符"/>
    <w:basedOn w:val="a0"/>
    <w:link w:val="1"/>
    <w:uiPriority w:val="9"/>
    <w:qFormat/>
    <w:rsid w:val="005822FE"/>
    <w:rPr>
      <w:rFonts w:ascii="Calibri" w:eastAsia="宋体" w:hAnsi="Calibri" w:cs="Times New Roman"/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InternetLink">
    <w:name w:val="Internet Link"/>
    <w:basedOn w:val="a0"/>
    <w:uiPriority w:val="99"/>
    <w:unhideWhenUsed/>
    <w:rsid w:val="000648F0"/>
    <w:rPr>
      <w:color w:val="0000FF" w:themeColor="hyperlink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header"/>
    <w:basedOn w:val="a"/>
    <w:link w:val="a3"/>
    <w:uiPriority w:val="99"/>
    <w:unhideWhenUsed/>
    <w:rsid w:val="0001769F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aa">
    <w:name w:val="footer"/>
    <w:basedOn w:val="a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a6">
    <w:name w:val="Balloon Text"/>
    <w:basedOn w:val="a"/>
    <w:link w:val="a5"/>
    <w:uiPriority w:val="99"/>
    <w:semiHidden/>
    <w:unhideWhenUsed/>
    <w:qFormat/>
    <w:rsid w:val="00CC620C"/>
    <w:rPr>
      <w:sz w:val="18"/>
      <w:szCs w:val="18"/>
    </w:rPr>
  </w:style>
  <w:style w:type="paragraph" w:customStyle="1" w:styleId="p15">
    <w:name w:val="p15"/>
    <w:basedOn w:val="a"/>
    <w:qFormat/>
    <w:rsid w:val="0043470B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QB">
    <w:name w:val="QB正文"/>
    <w:basedOn w:val="a"/>
    <w:link w:val="QBChar"/>
    <w:qFormat/>
    <w:rsid w:val="0043470B"/>
    <w:pPr>
      <w:widowControl/>
      <w:spacing w:line="300" w:lineRule="auto"/>
      <w:ind w:firstLine="200"/>
    </w:pPr>
    <w:rPr>
      <w:rFonts w:ascii="宋体" w:cstheme="minorBidi"/>
    </w:rPr>
  </w:style>
  <w:style w:type="paragraph" w:customStyle="1" w:styleId="p0">
    <w:name w:val="p0"/>
    <w:basedOn w:val="a"/>
    <w:qFormat/>
    <w:rsid w:val="0043470B"/>
    <w:pPr>
      <w:widowControl/>
    </w:pPr>
    <w:rPr>
      <w:rFonts w:ascii="Times New Roman" w:hAnsi="Times New Roman"/>
      <w:szCs w:val="21"/>
    </w:rPr>
  </w:style>
  <w:style w:type="paragraph" w:styleId="ab">
    <w:name w:val="List Paragraph"/>
    <w:basedOn w:val="a"/>
    <w:uiPriority w:val="34"/>
    <w:qFormat/>
    <w:rsid w:val="007714EB"/>
    <w:pPr>
      <w:ind w:firstLine="420"/>
    </w:pPr>
  </w:style>
  <w:style w:type="paragraph" w:customStyle="1" w:styleId="TableContents">
    <w:name w:val="Table Contents"/>
    <w:basedOn w:val="a"/>
    <w:qFormat/>
  </w:style>
  <w:style w:type="paragraph" w:customStyle="1" w:styleId="TableHeading">
    <w:name w:val="Table Heading"/>
    <w:basedOn w:val="TableContents"/>
    <w:qFormat/>
  </w:style>
  <w:style w:type="table" w:styleId="ac">
    <w:name w:val="Table Grid"/>
    <w:basedOn w:val="a1"/>
    <w:uiPriority w:val="59"/>
    <w:rsid w:val="00C5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74C1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74C11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317248"/>
    <w:rPr>
      <w:rFonts w:cs="Times New Roman"/>
      <w:b/>
      <w:bCs/>
      <w:color w:val="00000A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1536</Words>
  <Characters>3288</Characters>
  <Application>Microsoft Office Word</Application>
  <DocSecurity>0</DocSecurity>
  <Lines>149</Lines>
  <Paragraphs>133</Paragraphs>
  <ScaleCrop>false</ScaleCrop>
  <Company>User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znlady</dc:creator>
  <cp:lastModifiedBy>文迪 黄</cp:lastModifiedBy>
  <cp:revision>26</cp:revision>
  <dcterms:created xsi:type="dcterms:W3CDTF">2023-10-27T09:22:00Z</dcterms:created>
  <dcterms:modified xsi:type="dcterms:W3CDTF">2026-06-04T14:41:00Z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