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B3BA5" w14:textId="1D35B065" w:rsidR="00B80830" w:rsidRPr="00B65B4D" w:rsidRDefault="00B80830" w:rsidP="00B80830">
      <w:pPr>
        <w:pStyle w:val="1"/>
        <w:ind w:left="0" w:right="138"/>
        <w:jc w:val="center"/>
        <w:rPr>
          <w:rFonts w:cs="Times New Roman"/>
        </w:rPr>
      </w:pPr>
      <w:r w:rsidRPr="00B65B4D">
        <w:rPr>
          <w:rFonts w:cs="Times New Roman"/>
        </w:rPr>
        <w:t xml:space="preserve">Quiz </w:t>
      </w:r>
      <w:r w:rsidR="0000268E">
        <w:rPr>
          <w:rFonts w:cs="Times New Roman"/>
        </w:rPr>
        <w:t>6</w:t>
      </w:r>
      <w:r w:rsidRPr="00B65B4D">
        <w:rPr>
          <w:rFonts w:cs="Times New Roman"/>
        </w:rPr>
        <w:t>. AMS 597</w:t>
      </w:r>
    </w:p>
    <w:p w14:paraId="311C112B" w14:textId="77777777" w:rsidR="00B80830" w:rsidRPr="00B65B4D" w:rsidRDefault="00B80830" w:rsidP="00B80830">
      <w:pPr>
        <w:pStyle w:val="1"/>
        <w:ind w:left="0" w:right="138"/>
        <w:jc w:val="center"/>
        <w:rPr>
          <w:rFonts w:cs="Times New Roman"/>
        </w:rPr>
      </w:pPr>
    </w:p>
    <w:p w14:paraId="1CCB6B80" w14:textId="77777777" w:rsidR="00B80830" w:rsidRPr="00B65B4D" w:rsidRDefault="00B80830" w:rsidP="00B80830">
      <w:pPr>
        <w:pStyle w:val="1"/>
        <w:ind w:left="0" w:right="138"/>
        <w:jc w:val="center"/>
        <w:rPr>
          <w:rFonts w:cs="Times New Roman"/>
        </w:rPr>
      </w:pPr>
      <w:r w:rsidRPr="00B65B4D">
        <w:rPr>
          <w:rFonts w:cs="Times New Roman"/>
        </w:rPr>
        <w:t>Name:________________________SBU ID:________________________</w:t>
      </w:r>
    </w:p>
    <w:p w14:paraId="42E7CEEA" w14:textId="7BF99142" w:rsidR="00B80830" w:rsidRPr="00B65B4D" w:rsidRDefault="00B80830" w:rsidP="00B80830">
      <w:pPr>
        <w:pStyle w:val="1"/>
        <w:ind w:left="0" w:right="138"/>
        <w:jc w:val="center"/>
        <w:rPr>
          <w:rFonts w:cs="Times New Roman"/>
        </w:rPr>
      </w:pPr>
      <w:r w:rsidRPr="00B65B4D">
        <w:rPr>
          <w:rFonts w:cs="Times New Roman"/>
        </w:rPr>
        <w:t xml:space="preserve">The quiz is due at the end of the lecture by </w:t>
      </w:r>
      <w:r w:rsidRPr="00FB1BCB">
        <w:rPr>
          <w:rFonts w:cs="Times New Roman"/>
          <w:color w:val="FF0000"/>
          <w:highlight w:val="yellow"/>
        </w:rPr>
        <w:t>11:20am</w:t>
      </w:r>
      <w:r w:rsidRPr="00B65B4D">
        <w:rPr>
          <w:rFonts w:cs="Times New Roman"/>
        </w:rPr>
        <w:t xml:space="preserve"> – </w:t>
      </w:r>
      <w:r w:rsidRPr="00B65B4D">
        <w:rPr>
          <w:rFonts w:cs="Times New Roman"/>
          <w:color w:val="FF0000"/>
        </w:rPr>
        <w:t xml:space="preserve">please submit no later than </w:t>
      </w:r>
      <w:r w:rsidRPr="00FB1BCB">
        <w:rPr>
          <w:rFonts w:cs="Times New Roman"/>
          <w:color w:val="FF0000"/>
          <w:highlight w:val="yellow"/>
        </w:rPr>
        <w:t>11:</w:t>
      </w:r>
      <w:r w:rsidR="00FB1BCB" w:rsidRPr="00FB1BCB">
        <w:rPr>
          <w:rFonts w:cs="Times New Roman"/>
          <w:color w:val="FF0000"/>
          <w:highlight w:val="yellow"/>
        </w:rPr>
        <w:t>2</w:t>
      </w:r>
      <w:r w:rsidRPr="00FB1BCB">
        <w:rPr>
          <w:rFonts w:cs="Times New Roman"/>
          <w:color w:val="FF0000"/>
          <w:highlight w:val="yellow"/>
        </w:rPr>
        <w:t>0am.</w:t>
      </w:r>
      <w:r w:rsidRPr="00B65B4D">
        <w:rPr>
          <w:rFonts w:cs="Times New Roman"/>
        </w:rPr>
        <w:t xml:space="preserve"> Please email your completed quiz to your TA at: </w:t>
      </w:r>
      <w:hyperlink r:id="rId8" w:history="1">
        <w:r w:rsidRPr="00B65B4D">
          <w:rPr>
            <w:rStyle w:val="ac"/>
            <w:rFonts w:cs="Times New Roman"/>
          </w:rPr>
          <w:t>song.jiecheng@stonybrook.edu</w:t>
        </w:r>
      </w:hyperlink>
    </w:p>
    <w:p w14:paraId="72F292D3" w14:textId="22C54831" w:rsidR="00B80830" w:rsidRPr="00B65B4D" w:rsidRDefault="00B80830" w:rsidP="008717F5">
      <w:pPr>
        <w:pStyle w:val="1"/>
        <w:ind w:left="0" w:right="138"/>
        <w:jc w:val="center"/>
        <w:rPr>
          <w:rFonts w:cs="Times New Roman"/>
          <w:bCs w:val="0"/>
        </w:rPr>
      </w:pPr>
      <w:r w:rsidRPr="00B65B4D">
        <w:rPr>
          <w:rFonts w:cs="Times New Roman"/>
          <w:bCs w:val="0"/>
        </w:rPr>
        <w:t>Please include (1) R code</w:t>
      </w:r>
      <w:r w:rsidR="008717F5">
        <w:rPr>
          <w:rFonts w:cs="Times New Roman"/>
          <w:bCs w:val="0"/>
        </w:rPr>
        <w:t xml:space="preserve">; </w:t>
      </w:r>
      <w:r w:rsidRPr="00B65B4D">
        <w:rPr>
          <w:rFonts w:cs="Times New Roman"/>
          <w:bCs w:val="0"/>
        </w:rPr>
        <w:t>(2) Output from R</w:t>
      </w:r>
      <w:r w:rsidR="008717F5">
        <w:rPr>
          <w:rFonts w:cs="Times New Roman"/>
          <w:bCs w:val="0"/>
        </w:rPr>
        <w:t xml:space="preserve">; </w:t>
      </w:r>
    </w:p>
    <w:p w14:paraId="5EF79632" w14:textId="77777777" w:rsidR="00B80830" w:rsidRPr="00B65B4D" w:rsidRDefault="00B80830" w:rsidP="00B80830">
      <w:pPr>
        <w:pStyle w:val="1"/>
        <w:ind w:left="0" w:right="138"/>
        <w:jc w:val="center"/>
        <w:rPr>
          <w:rFonts w:cs="Times New Roman"/>
          <w:bCs w:val="0"/>
        </w:rPr>
      </w:pPr>
      <w:r w:rsidRPr="00B65B4D">
        <w:rPr>
          <w:rFonts w:cs="Times New Roman"/>
          <w:bCs w:val="0"/>
        </w:rPr>
        <w:t>(3) Answers to all the questions asked</w:t>
      </w:r>
    </w:p>
    <w:p w14:paraId="5B49EB95" w14:textId="77777777" w:rsidR="00B80830" w:rsidRPr="00B65B4D" w:rsidRDefault="00B80830" w:rsidP="00B80830">
      <w:pPr>
        <w:pStyle w:val="1"/>
        <w:ind w:left="0" w:right="138"/>
        <w:jc w:val="center"/>
        <w:rPr>
          <w:rFonts w:cs="Times New Roman"/>
          <w:bCs w:val="0"/>
          <w:color w:val="FF0000"/>
        </w:rPr>
      </w:pPr>
      <w:r w:rsidRPr="00B65B4D">
        <w:rPr>
          <w:rFonts w:cs="Times New Roman"/>
          <w:bCs w:val="0"/>
          <w:color w:val="FF0000"/>
        </w:rPr>
        <w:t xml:space="preserve">Please keep yourself on Zoom video until you have emailed your solutions. </w:t>
      </w:r>
    </w:p>
    <w:p w14:paraId="3DDF90CA" w14:textId="0DD168ED" w:rsidR="00B80830" w:rsidRPr="00B65B4D" w:rsidRDefault="00B80830" w:rsidP="00B80830">
      <w:pPr>
        <w:pStyle w:val="1"/>
        <w:ind w:left="0" w:right="138"/>
        <w:jc w:val="center"/>
        <w:rPr>
          <w:rFonts w:cs="Times New Roman"/>
          <w:bCs w:val="0"/>
          <w:color w:val="008000"/>
        </w:rPr>
      </w:pPr>
      <w:r w:rsidRPr="00B65B4D">
        <w:rPr>
          <w:rFonts w:cs="Times New Roman"/>
          <w:bCs w:val="0"/>
          <w:color w:val="008000"/>
        </w:rPr>
        <w:t>Please plug your computer in power source to avoid running low on battery.</w:t>
      </w:r>
    </w:p>
    <w:p w14:paraId="118CCBB1" w14:textId="1BEFA375" w:rsidR="006E1D15" w:rsidRDefault="00CA4F06" w:rsidP="006E1D15">
      <w:pPr>
        <w:pStyle w:val="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Logistic Regression </w:t>
      </w:r>
      <w:r w:rsidR="006E1D15">
        <w:rPr>
          <w:rFonts w:eastAsia="Times New Roman"/>
          <w:color w:val="000000"/>
          <w:sz w:val="22"/>
          <w:szCs w:val="22"/>
        </w:rPr>
        <w:t xml:space="preserve">with </w:t>
      </w:r>
      <w:r w:rsidR="0072565F">
        <w:rPr>
          <w:rFonts w:eastAsia="Times New Roman"/>
          <w:color w:val="000000"/>
          <w:sz w:val="22"/>
          <w:szCs w:val="22"/>
        </w:rPr>
        <w:t xml:space="preserve">the </w:t>
      </w:r>
      <w:r w:rsidR="00615849">
        <w:rPr>
          <w:rFonts w:eastAsia="Times New Roman"/>
          <w:color w:val="000000"/>
          <w:sz w:val="22"/>
          <w:szCs w:val="22"/>
        </w:rPr>
        <w:t>Banknote</w:t>
      </w:r>
      <w:r w:rsidR="006E1D15">
        <w:rPr>
          <w:rFonts w:eastAsia="Times New Roman"/>
          <w:color w:val="000000"/>
          <w:sz w:val="22"/>
          <w:szCs w:val="22"/>
        </w:rPr>
        <w:t xml:space="preserve"> Data</w:t>
      </w:r>
      <w:r w:rsidR="000C53AA">
        <w:rPr>
          <w:rFonts w:eastAsia="Times New Roman"/>
          <w:color w:val="000000"/>
          <w:sz w:val="22"/>
          <w:szCs w:val="22"/>
        </w:rPr>
        <w:t xml:space="preserve"> – Classification </w:t>
      </w:r>
    </w:p>
    <w:p w14:paraId="26F5708D" w14:textId="3DB55ADD" w:rsidR="00615849" w:rsidRDefault="00CA4F06" w:rsidP="00615849">
      <w:pPr>
        <w:pStyle w:val="ab"/>
        <w:shd w:val="clear" w:color="auto" w:fill="E6E6E6"/>
        <w:contextualSpacing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r w:rsidR="00615849">
        <w:rPr>
          <w:color w:val="000000"/>
          <w:sz w:val="22"/>
          <w:szCs w:val="22"/>
        </w:rPr>
        <w:t>banknote</w:t>
      </w:r>
      <w:r>
        <w:rPr>
          <w:color w:val="000000"/>
          <w:sz w:val="22"/>
          <w:szCs w:val="22"/>
        </w:rPr>
        <w:t xml:space="preserve"> data </w:t>
      </w:r>
      <w:r w:rsidR="00615849">
        <w:rPr>
          <w:color w:val="000000"/>
          <w:sz w:val="22"/>
          <w:szCs w:val="22"/>
        </w:rPr>
        <w:t xml:space="preserve">(see attached) </w:t>
      </w:r>
      <w:r w:rsidR="00615849" w:rsidRPr="00615849">
        <w:rPr>
          <w:color w:val="000000"/>
          <w:sz w:val="22"/>
          <w:szCs w:val="22"/>
        </w:rPr>
        <w:t xml:space="preserve">were extracted from images that were taken from genuine and forged banknote-like specimens. </w:t>
      </w:r>
      <w:r w:rsidR="008717F5">
        <w:rPr>
          <w:color w:val="000000"/>
          <w:sz w:val="22"/>
          <w:szCs w:val="22"/>
        </w:rPr>
        <w:t xml:space="preserve">Yes, this is a </w:t>
      </w:r>
      <w:r w:rsidR="008717F5" w:rsidRPr="008717F5">
        <w:rPr>
          <w:rFonts w:ascii="Bradley Hand Bold" w:hAnsi="Bradley Hand Bold" w:cs="Apple Chancery"/>
          <w:b/>
          <w:i/>
          <w:color w:val="0000FF"/>
          <w:sz w:val="22"/>
          <w:szCs w:val="22"/>
        </w:rPr>
        <w:t>Catch Me if You Can</w:t>
      </w:r>
      <w:r w:rsidR="008717F5">
        <w:rPr>
          <w:color w:val="000000"/>
          <w:sz w:val="22"/>
          <w:szCs w:val="22"/>
        </w:rPr>
        <w:t xml:space="preserve"> story. </w:t>
      </w:r>
      <w:r w:rsidR="00615849" w:rsidRPr="00615849">
        <w:rPr>
          <w:color w:val="000000"/>
          <w:sz w:val="22"/>
          <w:szCs w:val="22"/>
        </w:rPr>
        <w:t>For digitization, an industrial camera usually used for print inspection was used. The final images have 400x 400 pixels. Wavelet Transform tool were used to extract features from images.</w:t>
      </w:r>
      <w:r w:rsidR="00615849">
        <w:rPr>
          <w:color w:val="000000"/>
          <w:sz w:val="22"/>
          <w:szCs w:val="22"/>
        </w:rPr>
        <w:t xml:space="preserve"> </w:t>
      </w:r>
      <w:r w:rsidR="00615849">
        <w:rPr>
          <w:b/>
          <w:bCs/>
          <w:color w:val="000000"/>
          <w:sz w:val="22"/>
          <w:szCs w:val="22"/>
        </w:rPr>
        <w:t xml:space="preserve">There are </w:t>
      </w:r>
      <w:r w:rsidR="00B65B4D">
        <w:rPr>
          <w:b/>
          <w:bCs/>
          <w:color w:val="000000"/>
          <w:sz w:val="22"/>
          <w:szCs w:val="22"/>
        </w:rPr>
        <w:t xml:space="preserve">1372 banknotes, and </w:t>
      </w:r>
      <w:r w:rsidR="00615849">
        <w:rPr>
          <w:b/>
          <w:bCs/>
          <w:color w:val="000000"/>
          <w:sz w:val="22"/>
          <w:szCs w:val="22"/>
        </w:rPr>
        <w:t xml:space="preserve">5 </w:t>
      </w:r>
      <w:r w:rsidR="00B65B4D">
        <w:rPr>
          <w:b/>
          <w:bCs/>
          <w:color w:val="000000"/>
          <w:sz w:val="22"/>
          <w:szCs w:val="22"/>
        </w:rPr>
        <w:t>variables</w:t>
      </w:r>
      <w:r w:rsidR="00615849" w:rsidRPr="00615849">
        <w:rPr>
          <w:b/>
          <w:bCs/>
          <w:color w:val="000000"/>
          <w:sz w:val="22"/>
          <w:szCs w:val="22"/>
        </w:rPr>
        <w:t>:</w:t>
      </w:r>
    </w:p>
    <w:p w14:paraId="0186C8CC" w14:textId="77777777" w:rsidR="00B65B4D" w:rsidRPr="00B65B4D" w:rsidRDefault="00B65B4D" w:rsidP="00615849">
      <w:pPr>
        <w:pStyle w:val="ab"/>
        <w:shd w:val="clear" w:color="auto" w:fill="E6E6E6"/>
        <w:contextualSpacing/>
        <w:rPr>
          <w:color w:val="000000"/>
          <w:sz w:val="16"/>
          <w:szCs w:val="16"/>
        </w:rPr>
      </w:pPr>
    </w:p>
    <w:p w14:paraId="13C97B02" w14:textId="76F09744" w:rsidR="00EE5C8F" w:rsidRDefault="00615849" w:rsidP="00B65B4D">
      <w:pPr>
        <w:pStyle w:val="ab"/>
        <w:shd w:val="clear" w:color="auto" w:fill="E6E6E6"/>
        <w:contextualSpacing/>
        <w:rPr>
          <w:color w:val="000000"/>
          <w:sz w:val="22"/>
          <w:szCs w:val="22"/>
        </w:rPr>
      </w:pPr>
      <w:r w:rsidRPr="00615849">
        <w:rPr>
          <w:color w:val="000000"/>
          <w:sz w:val="22"/>
          <w:szCs w:val="22"/>
        </w:rPr>
        <w:t>1. variance of Wavelet Transformed image (continuous) </w:t>
      </w:r>
      <w:r w:rsidRPr="00615849">
        <w:rPr>
          <w:color w:val="000000"/>
          <w:sz w:val="22"/>
          <w:szCs w:val="22"/>
        </w:rPr>
        <w:br/>
        <w:t>2. skewness of Wavelet Transformed image (continuous) </w:t>
      </w:r>
      <w:r w:rsidRPr="00615849">
        <w:rPr>
          <w:color w:val="000000"/>
          <w:sz w:val="22"/>
          <w:szCs w:val="22"/>
        </w:rPr>
        <w:br/>
        <w:t>3. curtosis of Wavelet Transformed image (continuous) </w:t>
      </w:r>
      <w:r w:rsidRPr="00615849">
        <w:rPr>
          <w:color w:val="000000"/>
          <w:sz w:val="22"/>
          <w:szCs w:val="22"/>
        </w:rPr>
        <w:br/>
        <w:t>4. entropy of image (continuous) </w:t>
      </w:r>
      <w:r w:rsidRPr="00615849">
        <w:rPr>
          <w:color w:val="000000"/>
          <w:sz w:val="22"/>
          <w:szCs w:val="22"/>
        </w:rPr>
        <w:br/>
        <w:t>5. class (</w:t>
      </w:r>
      <w:r w:rsidR="00B65B4D">
        <w:rPr>
          <w:color w:val="000000"/>
          <w:sz w:val="22"/>
          <w:szCs w:val="22"/>
        </w:rPr>
        <w:t>binary</w:t>
      </w:r>
      <w:r w:rsidRPr="00615849">
        <w:rPr>
          <w:color w:val="000000"/>
          <w:sz w:val="22"/>
          <w:szCs w:val="22"/>
        </w:rPr>
        <w:t>) </w:t>
      </w:r>
      <w:r w:rsidR="00B65B4D">
        <w:rPr>
          <w:color w:val="000000"/>
          <w:sz w:val="22"/>
          <w:szCs w:val="22"/>
        </w:rPr>
        <w:t xml:space="preserve">– this is the response variable of interest, </w:t>
      </w:r>
      <w:r w:rsidR="00B65B4D" w:rsidRPr="00B65B4D">
        <w:rPr>
          <w:color w:val="000000"/>
          <w:sz w:val="22"/>
          <w:szCs w:val="22"/>
        </w:rPr>
        <w:t>0 (</w:t>
      </w:r>
      <w:r w:rsidR="00B65B4D">
        <w:rPr>
          <w:color w:val="000000"/>
          <w:sz w:val="22"/>
          <w:szCs w:val="22"/>
        </w:rPr>
        <w:t>forged</w:t>
      </w:r>
      <w:r w:rsidR="00B65B4D" w:rsidRPr="00B65B4D">
        <w:rPr>
          <w:color w:val="000000"/>
          <w:sz w:val="22"/>
          <w:szCs w:val="22"/>
        </w:rPr>
        <w:t>) or 1 (</w:t>
      </w:r>
      <w:r w:rsidR="00B65B4D">
        <w:rPr>
          <w:color w:val="000000"/>
          <w:sz w:val="22"/>
          <w:szCs w:val="22"/>
        </w:rPr>
        <w:t>genuine</w:t>
      </w:r>
      <w:r w:rsidR="00B65B4D" w:rsidRPr="00B65B4D">
        <w:rPr>
          <w:color w:val="000000"/>
          <w:sz w:val="22"/>
          <w:szCs w:val="22"/>
        </w:rPr>
        <w:t>).</w:t>
      </w:r>
    </w:p>
    <w:p w14:paraId="22A2105C" w14:textId="77777777" w:rsidR="00FF369B" w:rsidRDefault="00FF369B" w:rsidP="00B65B4D">
      <w:pPr>
        <w:pStyle w:val="ab"/>
        <w:shd w:val="clear" w:color="auto" w:fill="E6E6E6"/>
        <w:contextualSpacing/>
        <w:rPr>
          <w:color w:val="000000"/>
          <w:sz w:val="22"/>
          <w:szCs w:val="22"/>
        </w:rPr>
      </w:pPr>
    </w:p>
    <w:p w14:paraId="18C642A1" w14:textId="76FB5144" w:rsidR="00FF369B" w:rsidRPr="00B65B4D" w:rsidRDefault="00FF369B" w:rsidP="00B65B4D">
      <w:pPr>
        <w:pStyle w:val="a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Your task is to split the data randomly into training (75%) and testing (25%), establish an optimal model using </w:t>
      </w:r>
      <w:r w:rsidRPr="0039415A">
        <w:rPr>
          <w:color w:val="008000"/>
          <w:sz w:val="22"/>
          <w:szCs w:val="22"/>
        </w:rPr>
        <w:t>the training data</w:t>
      </w:r>
      <w:r>
        <w:rPr>
          <w:color w:val="000000"/>
          <w:sz w:val="22"/>
          <w:szCs w:val="22"/>
        </w:rPr>
        <w:t xml:space="preserve">, and then use that model to predict whether each banknote in </w:t>
      </w:r>
      <w:r w:rsidRPr="0039415A">
        <w:rPr>
          <w:color w:val="FF0000"/>
          <w:sz w:val="22"/>
          <w:szCs w:val="22"/>
        </w:rPr>
        <w:t>the testing data</w:t>
      </w:r>
      <w:r>
        <w:rPr>
          <w:color w:val="000000"/>
          <w:sz w:val="22"/>
          <w:szCs w:val="22"/>
        </w:rPr>
        <w:t xml:space="preserve"> is genuine or forged.</w:t>
      </w:r>
    </w:p>
    <w:p w14:paraId="6B6F7B7B" w14:textId="77777777" w:rsidR="005F6EEE" w:rsidRPr="0060461F" w:rsidRDefault="005F6EEE" w:rsidP="005F6EEE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2EE11798" w14:textId="30BA9C47" w:rsidR="005F6EEE" w:rsidRDefault="005F6EEE" w:rsidP="005F6EEE">
      <w:pPr>
        <w:pStyle w:val="ad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60461F">
        <w:rPr>
          <w:rFonts w:cs="Times New Roman"/>
          <w:color w:val="008000"/>
          <w:sz w:val="23"/>
          <w:szCs w:val="23"/>
        </w:rPr>
        <w:t>For the training data</w:t>
      </w:r>
      <w:r>
        <w:rPr>
          <w:rFonts w:cs="Times New Roman"/>
          <w:color w:val="000000"/>
          <w:sz w:val="23"/>
          <w:szCs w:val="23"/>
        </w:rPr>
        <w:t xml:space="preserve">, please find a model that best predicts whether </w:t>
      </w:r>
      <w:r w:rsidR="007F4D02">
        <w:rPr>
          <w:rFonts w:cs="Times New Roman"/>
          <w:color w:val="000000"/>
          <w:sz w:val="23"/>
          <w:szCs w:val="23"/>
        </w:rPr>
        <w:t>a banknote is genuine or forged</w:t>
      </w:r>
      <w:r>
        <w:rPr>
          <w:rFonts w:cs="Times New Roman"/>
          <w:color w:val="000000"/>
          <w:sz w:val="23"/>
          <w:szCs w:val="23"/>
        </w:rPr>
        <w:t xml:space="preserve"> using the stepwise variable selection method, considering all 2-way interactions, and using the BIC. Please report the final model and the associated BIC value.</w:t>
      </w:r>
    </w:p>
    <w:p w14:paraId="0C52EA14" w14:textId="77777777" w:rsidR="005F6EEE" w:rsidRPr="0060461F" w:rsidRDefault="005F6EEE" w:rsidP="005F6EEE">
      <w:pPr>
        <w:pStyle w:val="ad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</w:t>
      </w:r>
    </w:p>
    <w:p w14:paraId="63EABC28" w14:textId="77777777" w:rsidR="005F6EEE" w:rsidRPr="00FC2C89" w:rsidRDefault="005F6EEE" w:rsidP="005F6EEE">
      <w:pPr>
        <w:pStyle w:val="ad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bookmarkStart w:id="0" w:name="OLE_LINK1"/>
      <w:bookmarkStart w:id="1" w:name="OLE_LINK2"/>
      <w:r>
        <w:rPr>
          <w:rFonts w:cs="Times New Roman"/>
          <w:color w:val="000000"/>
          <w:sz w:val="23"/>
          <w:szCs w:val="23"/>
        </w:rPr>
        <w:t xml:space="preserve">Please compute the Confusion matrix for the training data – please report the sensitivity, specificity and the overall accuracy based on </w:t>
      </w:r>
      <w:r w:rsidRPr="0060461F">
        <w:rPr>
          <w:rFonts w:cs="Times New Roman"/>
          <w:color w:val="008000"/>
          <w:sz w:val="23"/>
          <w:szCs w:val="23"/>
        </w:rPr>
        <w:t>the training data</w:t>
      </w:r>
      <w:r>
        <w:rPr>
          <w:rFonts w:cs="Times New Roman"/>
          <w:color w:val="000000"/>
          <w:sz w:val="23"/>
          <w:szCs w:val="23"/>
        </w:rPr>
        <w:t xml:space="preserve">. </w:t>
      </w:r>
    </w:p>
    <w:bookmarkEnd w:id="0"/>
    <w:bookmarkEnd w:id="1"/>
    <w:p w14:paraId="3F4141E4" w14:textId="77777777" w:rsidR="005F6EEE" w:rsidRPr="00EE5C8F" w:rsidRDefault="005F6EEE" w:rsidP="005F6EEE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4589AF3B" w14:textId="6D90E949" w:rsidR="005F6EEE" w:rsidRDefault="005F6EEE" w:rsidP="005F6EEE">
      <w:pPr>
        <w:pStyle w:val="ad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bookmarkStart w:id="2" w:name="OLE_LINK3"/>
      <w:bookmarkStart w:id="3" w:name="OLE_LINK4"/>
      <w:r>
        <w:rPr>
          <w:rFonts w:cs="Times New Roman"/>
          <w:color w:val="000000"/>
          <w:sz w:val="23"/>
          <w:szCs w:val="23"/>
        </w:rPr>
        <w:t xml:space="preserve">Please use the above model to predict </w:t>
      </w:r>
      <w:r w:rsidRPr="0060461F">
        <w:rPr>
          <w:rFonts w:cs="Times New Roman"/>
          <w:color w:val="000000"/>
          <w:sz w:val="23"/>
          <w:szCs w:val="23"/>
        </w:rPr>
        <w:t xml:space="preserve">whether each </w:t>
      </w:r>
      <w:r w:rsidR="007F4D02">
        <w:rPr>
          <w:rFonts w:cs="Times New Roman"/>
          <w:color w:val="000000"/>
          <w:sz w:val="23"/>
          <w:szCs w:val="23"/>
        </w:rPr>
        <w:t>banknote</w:t>
      </w:r>
      <w:r w:rsidRPr="0060461F">
        <w:rPr>
          <w:rFonts w:cs="Times New Roman"/>
          <w:color w:val="000000"/>
          <w:sz w:val="23"/>
          <w:szCs w:val="23"/>
        </w:rPr>
        <w:t xml:space="preserve"> in </w:t>
      </w:r>
      <w:r w:rsidRPr="0060461F">
        <w:rPr>
          <w:rFonts w:cs="Times New Roman"/>
          <w:color w:val="FF0000"/>
          <w:sz w:val="23"/>
          <w:szCs w:val="23"/>
        </w:rPr>
        <w:t>the testing data</w:t>
      </w:r>
      <w:r w:rsidRPr="0060461F">
        <w:rPr>
          <w:rFonts w:cs="Times New Roman"/>
          <w:color w:val="000000"/>
          <w:sz w:val="23"/>
          <w:szCs w:val="23"/>
        </w:rPr>
        <w:t xml:space="preserve"> </w:t>
      </w:r>
      <w:r w:rsidR="007F4D02">
        <w:rPr>
          <w:rFonts w:cs="Times New Roman"/>
          <w:color w:val="000000"/>
          <w:sz w:val="23"/>
          <w:szCs w:val="23"/>
        </w:rPr>
        <w:t>is genuine or forged</w:t>
      </w:r>
      <w:r w:rsidRPr="0060461F">
        <w:rPr>
          <w:rFonts w:cs="Times New Roman"/>
          <w:color w:val="000000"/>
          <w:sz w:val="23"/>
          <w:szCs w:val="23"/>
        </w:rPr>
        <w:t>.</w:t>
      </w:r>
      <w:r>
        <w:rPr>
          <w:rFonts w:cs="Times New Roman"/>
          <w:color w:val="000000"/>
          <w:sz w:val="23"/>
          <w:szCs w:val="23"/>
        </w:rPr>
        <w:t xml:space="preserve"> Please compute the Confusion matrix for </w:t>
      </w:r>
      <w:r w:rsidRPr="0060461F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 based on the default threshold of 0.5 – please report the sensitivity, specificity and the overall accuracy based on </w:t>
      </w:r>
      <w:r w:rsidRPr="0060461F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Pr="0060461F">
        <w:rPr>
          <w:rFonts w:cs="Times New Roman"/>
          <w:color w:val="000000"/>
          <w:sz w:val="23"/>
          <w:szCs w:val="23"/>
        </w:rPr>
        <w:t xml:space="preserve">  </w:t>
      </w:r>
    </w:p>
    <w:bookmarkEnd w:id="2"/>
    <w:bookmarkEnd w:id="3"/>
    <w:p w14:paraId="4E143762" w14:textId="77777777" w:rsidR="005F6EEE" w:rsidRPr="0060461F" w:rsidRDefault="005F6EEE" w:rsidP="005F6EEE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789D9958" w14:textId="77777777" w:rsidR="005F6EEE" w:rsidRDefault="005F6EEE" w:rsidP="005F6EEE">
      <w:pPr>
        <w:pStyle w:val="ad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plot the ROC curve for the prediction of </w:t>
      </w:r>
      <w:r w:rsidRPr="0060461F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>. What is the AUC value of your ROC curve?</w:t>
      </w:r>
      <w:r w:rsidRPr="0060461F">
        <w:rPr>
          <w:rFonts w:cs="Times New Roman"/>
          <w:color w:val="000000"/>
          <w:sz w:val="23"/>
          <w:szCs w:val="23"/>
        </w:rPr>
        <w:t xml:space="preserve"> </w:t>
      </w:r>
    </w:p>
    <w:p w14:paraId="5110B0A4" w14:textId="77777777" w:rsidR="005F6EEE" w:rsidRPr="00B4310F" w:rsidRDefault="005F6EEE" w:rsidP="005F6EEE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34AC26BC" w14:textId="77C4FA58" w:rsidR="00EE5C8F" w:rsidRPr="005F6EEE" w:rsidRDefault="005F6EEE" w:rsidP="005F6EEE">
      <w:pPr>
        <w:pStyle w:val="ad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4"/>
        </w:rPr>
      </w:pPr>
      <w:r>
        <w:rPr>
          <w:rFonts w:cs="Times New Roman"/>
          <w:color w:val="000000"/>
          <w:sz w:val="23"/>
          <w:szCs w:val="23"/>
        </w:rPr>
        <w:lastRenderedPageBreak/>
        <w:t xml:space="preserve">(Extra credit) Can you perform the prediction using the Jackknife cross-validation (that is, the leave-one-out) method? Please compute the Confusion matrix for </w:t>
      </w:r>
      <w:r w:rsidRPr="005C47A8">
        <w:rPr>
          <w:rFonts w:cs="Times New Roman"/>
          <w:color w:val="0000FF"/>
          <w:sz w:val="23"/>
          <w:szCs w:val="23"/>
        </w:rPr>
        <w:t>the results</w:t>
      </w:r>
      <w:r>
        <w:rPr>
          <w:rFonts w:cs="Times New Roman"/>
          <w:color w:val="000000"/>
          <w:sz w:val="23"/>
          <w:szCs w:val="23"/>
        </w:rPr>
        <w:t xml:space="preserve"> based on the default threshold of 0.5 – please report the sensitivity, specificity and the overall accuracy. </w:t>
      </w:r>
    </w:p>
    <w:sectPr w:rsidR="00EE5C8F" w:rsidRPr="005F6EEE" w:rsidSect="00B44A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5866F" w14:textId="77777777" w:rsidR="00287D93" w:rsidRDefault="00287D93" w:rsidP="00382248">
      <w:r>
        <w:separator/>
      </w:r>
    </w:p>
  </w:endnote>
  <w:endnote w:type="continuationSeparator" w:id="0">
    <w:p w14:paraId="481678CB" w14:textId="77777777" w:rsidR="00287D93" w:rsidRDefault="00287D93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adley Hand Bold">
    <w:altName w:val="Bradley Hand"/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13DEB" w14:textId="77777777" w:rsidR="00615849" w:rsidRDefault="00615849" w:rsidP="00615849">
    <w:pPr>
      <w:pStyle w:val="a5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32CCE467" w14:textId="77777777" w:rsidR="00615849" w:rsidRDefault="00615849" w:rsidP="00D1723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8E68B" w14:textId="77777777" w:rsidR="00615849" w:rsidRDefault="00615849" w:rsidP="00615849">
    <w:pPr>
      <w:pStyle w:val="a5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7F4D02">
      <w:rPr>
        <w:rStyle w:val="af1"/>
        <w:noProof/>
      </w:rPr>
      <w:t>1</w:t>
    </w:r>
    <w:r>
      <w:rPr>
        <w:rStyle w:val="af1"/>
      </w:rPr>
      <w:fldChar w:fldCharType="end"/>
    </w:r>
  </w:p>
  <w:p w14:paraId="67979EFA" w14:textId="129B3557" w:rsidR="00615849" w:rsidRDefault="00615849" w:rsidP="00D17236">
    <w:pPr>
      <w:pStyle w:val="a5"/>
      <w:ind w:right="360"/>
      <w:jc w:val="right"/>
    </w:pPr>
  </w:p>
  <w:p w14:paraId="3EBAD707" w14:textId="77777777" w:rsidR="00615849" w:rsidRDefault="0061584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CDD14" w14:textId="77777777" w:rsidR="00615849" w:rsidRDefault="006158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A8E1B" w14:textId="77777777" w:rsidR="00287D93" w:rsidRDefault="00287D93" w:rsidP="00382248">
      <w:r>
        <w:separator/>
      </w:r>
    </w:p>
  </w:footnote>
  <w:footnote w:type="continuationSeparator" w:id="0">
    <w:p w14:paraId="1C1BEACF" w14:textId="77777777" w:rsidR="00287D93" w:rsidRDefault="00287D93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DAFA6" w14:textId="77777777" w:rsidR="00615849" w:rsidRDefault="006158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653EF" w14:textId="77777777" w:rsidR="00615849" w:rsidRDefault="006158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26D56" w14:textId="77777777" w:rsidR="00615849" w:rsidRDefault="006158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DC3"/>
    <w:rsid w:val="0000268E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7C29"/>
    <w:rsid w:val="00020268"/>
    <w:rsid w:val="0002113A"/>
    <w:rsid w:val="00021B07"/>
    <w:rsid w:val="00024AD4"/>
    <w:rsid w:val="0003133D"/>
    <w:rsid w:val="00033844"/>
    <w:rsid w:val="0003622F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38CC"/>
    <w:rsid w:val="00086CC3"/>
    <w:rsid w:val="00086F67"/>
    <w:rsid w:val="000932BB"/>
    <w:rsid w:val="000977F8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53AA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87D93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7841"/>
    <w:rsid w:val="003A51C8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4406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6EEE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5849"/>
    <w:rsid w:val="006175E3"/>
    <w:rsid w:val="00620BA4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5F19"/>
    <w:rsid w:val="007E7AC6"/>
    <w:rsid w:val="007F21C4"/>
    <w:rsid w:val="007F2D09"/>
    <w:rsid w:val="007F3D25"/>
    <w:rsid w:val="007F4D02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17F5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7CE8"/>
    <w:rsid w:val="00957EB3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50ACB"/>
    <w:rsid w:val="00B518C7"/>
    <w:rsid w:val="00B61C70"/>
    <w:rsid w:val="00B653CC"/>
    <w:rsid w:val="00B65B4D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83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C1B0D"/>
    <w:rsid w:val="00CC3487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CD6"/>
    <w:rsid w:val="00E86EEB"/>
    <w:rsid w:val="00E916A8"/>
    <w:rsid w:val="00E91C24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1BCB"/>
    <w:rsid w:val="00FB6E29"/>
    <w:rsid w:val="00FB6E90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60F"/>
    <w:rsid w:val="00FF2A22"/>
    <w:rsid w:val="00FF369B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75594"/>
  <w15:docId w15:val="{BAEF508A-9DCE-C046-8949-E5D78F8A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link w:val="10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a7">
    <w:name w:val="Body Text"/>
    <w:basedOn w:val="a"/>
    <w:link w:val="a8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a8">
    <w:name w:val="正文文本 字符"/>
    <w:basedOn w:val="a0"/>
    <w:link w:val="a7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CB217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ab">
    <w:name w:val="Normal (Web)"/>
    <w:basedOn w:val="a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B2178"/>
  </w:style>
  <w:style w:type="character" w:styleId="ac">
    <w:name w:val="Hyperlink"/>
    <w:basedOn w:val="a0"/>
    <w:uiPriority w:val="99"/>
    <w:unhideWhenUsed/>
    <w:rsid w:val="00CB217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ae">
    <w:name w:val="Table Grid"/>
    <w:basedOn w:val="a1"/>
    <w:uiPriority w:val="59"/>
    <w:rsid w:val="00B94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af">
    <w:name w:val="Emphasis"/>
    <w:basedOn w:val="a0"/>
    <w:uiPriority w:val="20"/>
    <w:qFormat/>
    <w:rsid w:val="006E1D15"/>
    <w:rPr>
      <w:i/>
      <w:iCs/>
    </w:rPr>
  </w:style>
  <w:style w:type="character" w:styleId="af0">
    <w:name w:val="FollowedHyperlink"/>
    <w:basedOn w:val="a0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af1">
    <w:name w:val="page number"/>
    <w:basedOn w:val="a0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g.jiecheng@stonybrook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8DE338-E8E0-A94C-BEDF-6E399E7DF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392</Words>
  <Characters>2236</Characters>
  <Application>Microsoft Office Word</Application>
  <DocSecurity>0</DocSecurity>
  <Lines>18</Lines>
  <Paragraphs>5</Paragraphs>
  <ScaleCrop>false</ScaleCrop>
  <Company>Microsoft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Shengnan  You</cp:lastModifiedBy>
  <cp:revision>9</cp:revision>
  <dcterms:created xsi:type="dcterms:W3CDTF">2020-04-11T00:32:00Z</dcterms:created>
  <dcterms:modified xsi:type="dcterms:W3CDTF">2020-05-14T01:02:00Z</dcterms:modified>
</cp:coreProperties>
</file>