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34" w:rsidRDefault="0027106F">
      <w:pPr>
        <w:ind w:firstLineChars="630" w:firstLine="1260"/>
        <w:rPr>
          <w:rFonts w:eastAsia="楷体_GB2312"/>
          <w:b/>
          <w:bCs/>
          <w:snapToGrid w:val="0"/>
          <w:kern w:val="0"/>
          <w:position w:val="6"/>
          <w:sz w:val="48"/>
        </w:rPr>
      </w:pPr>
      <w:r>
        <w:rPr>
          <w:noProof/>
          <w:kern w:val="0"/>
          <w:position w:val="6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</wp:posOffset>
                </wp:positionV>
                <wp:extent cx="342900" cy="8780145"/>
                <wp:effectExtent l="3810" t="9525" r="0" b="11430"/>
                <wp:wrapNone/>
                <wp:docPr id="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780145"/>
                          <a:chOff x="675" y="1500"/>
                          <a:chExt cx="540" cy="13827"/>
                        </a:xfrm>
                      </wpg:grpSpPr>
                      <wps:wsp>
                        <wps:cNvPr id="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75" y="7495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5F5" w:rsidRDefault="000035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00" y="9399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906" y="150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left:0;text-align:left;margin-left:-38.25pt;margin-top:3pt;width:27pt;height:691.35pt;z-index:251657728" coordorigin="675,1500" coordsize="540,1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7" type="#_x0000_t202" style="position:absolute;left:675;top:7495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" stroked="f">
                  <v:textbox style="layout-flow:vertical-ideographic">
                    <w:txbxContent>
                      <w:p w:rsidR="000035F5" w:rsidRDefault="000035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  <v:line id="Line 206" o:spid="_x0000_s1028" style="position:absolute;visibility:visible;mso-wrap-style:square" from="900,9399" to="900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" strokeweight="1.5pt">
                  <v:stroke dashstyle="1 1" endcap="round"/>
                </v:line>
                <v:line id="Line 207" o:spid="_x0000_s1029" style="position:absolute;visibility:visible;mso-wrap-style:square" from="906,1500" to="906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" strokeweight="1.5pt">
                  <v:stroke dashstyle="1 1" endcap="round"/>
                </v:line>
              </v:group>
            </w:pict>
          </mc:Fallback>
        </mc:AlternateContent>
      </w:r>
      <w:r>
        <w:rPr>
          <w:noProof/>
          <w:kern w:val="0"/>
          <w:position w:val="6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-354330</wp:posOffset>
                </wp:positionV>
                <wp:extent cx="1714500" cy="1188720"/>
                <wp:effectExtent l="3810" t="0" r="0" b="3810"/>
                <wp:wrapNone/>
                <wp:docPr id="3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864FC1">
                              <w:t>自动化</w:t>
                            </w:r>
                            <w:r w:rsidR="00864FC1">
                              <w:rPr>
                                <w:rFonts w:hint="eastAsia"/>
                              </w:rPr>
                              <w:t>（电气）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0D0E77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 w:rsidR="000D0E77">
                              <w:t>潘盛琪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t>3170105737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</w:t>
                            </w:r>
                            <w:r w:rsidR="00AD0094">
                              <w:t>3.21</w:t>
                            </w:r>
                            <w:r>
                              <w:rPr>
                                <w:rFonts w:hint="eastAsia"/>
                              </w:rPr>
                              <w:t>________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生</w:t>
                            </w:r>
                            <w:proofErr w:type="gramStart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工食品</w:t>
                            </w:r>
                            <w:proofErr w:type="gramEnd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学院</w:t>
                            </w:r>
                            <w:r w:rsidR="007A7140"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机房</w:t>
                            </w:r>
                            <w:r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30" type="#_x0000_t202" style="position:absolute;left:0;text-align:left;margin-left:354pt;margin-top:-27.9pt;width:135pt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" stroked="f">
                <v:textbox>
                  <w:txbxContent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864FC1">
                        <w:t>自动化</w:t>
                      </w:r>
                      <w:r w:rsidR="00864FC1">
                        <w:rPr>
                          <w:rFonts w:hint="eastAsia"/>
                        </w:rPr>
                        <w:t>（电气）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0D0E77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___</w:t>
                      </w:r>
                      <w:r w:rsidR="000D0E77">
                        <w:t>潘盛琪</w:t>
                      </w:r>
                      <w:r>
                        <w:rPr>
                          <w:rFonts w:hint="eastAsia"/>
                        </w:rPr>
                        <w:t>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t>3170105737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</w:t>
                      </w:r>
                      <w:r w:rsidR="00AD0094">
                        <w:t>3.21</w:t>
                      </w:r>
                      <w:r>
                        <w:rPr>
                          <w:rFonts w:hint="eastAsia"/>
                        </w:rPr>
                        <w:t>________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生</w:t>
                      </w:r>
                      <w:proofErr w:type="gramStart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工食品</w:t>
                      </w:r>
                      <w:proofErr w:type="gramEnd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学院</w:t>
                      </w:r>
                      <w:r w:rsidR="007A7140"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机房</w:t>
                      </w:r>
                      <w:r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D3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A7140" w:rsidRPr="007A7140">
        <w:rPr>
          <w:rFonts w:eastAsia="楷体_GB2312" w:hint="eastAsia"/>
          <w:b/>
          <w:bCs/>
          <w:sz w:val="24"/>
          <w:u w:val="single"/>
        </w:rPr>
        <w:t>计算机图像处理与机器视觉</w:t>
      </w:r>
      <w:r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饶秀勤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               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    </w:t>
      </w:r>
      <w:r w:rsidR="00AD0094">
        <w:rPr>
          <w:rFonts w:eastAsia="楷体_GB2312" w:hint="eastAsia"/>
          <w:b/>
          <w:bCs/>
          <w:sz w:val="24"/>
          <w:u w:val="single"/>
        </w:rPr>
        <w:t>图像的层级表示</w:t>
      </w:r>
      <w:r w:rsidR="00532E50">
        <w:rPr>
          <w:rFonts w:eastAsia="楷体_GB2312" w:hint="eastAsia"/>
          <w:b/>
          <w:bCs/>
          <w:sz w:val="24"/>
          <w:u w:val="single"/>
        </w:rPr>
        <w:t xml:space="preserve"> </w:t>
      </w:r>
      <w:r w:rsidR="00532E50">
        <w:rPr>
          <w:rFonts w:eastAsia="楷体_GB2312"/>
          <w:b/>
          <w:bCs/>
          <w:sz w:val="24"/>
          <w:u w:val="single"/>
        </w:rPr>
        <w:t xml:space="preserve">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</w:t>
      </w:r>
      <w:r>
        <w:rPr>
          <w:rFonts w:eastAsia="楷体_GB2312" w:hint="eastAsia"/>
          <w:b/>
          <w:bCs/>
          <w:sz w:val="24"/>
          <w:u w:val="single"/>
        </w:rPr>
        <w:t xml:space="preserve">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设计型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</w:t>
      </w:r>
    </w:p>
    <w:p w:rsidR="00CF2932" w:rsidRPr="00816387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一、实验目的和要求</w:t>
      </w:r>
    </w:p>
    <w:p w:rsidR="00CF2932" w:rsidRPr="00816387" w:rsidRDefault="0040216C" w:rsidP="00CF2932">
      <w:pPr>
        <w:rPr>
          <w:rFonts w:hint="eastAsia"/>
          <w:sz w:val="24"/>
        </w:rPr>
      </w:pPr>
      <w:r>
        <w:rPr>
          <w:rFonts w:hint="eastAsia"/>
          <w:sz w:val="24"/>
        </w:rPr>
        <w:t>将图像用不同的分辨率来表示</w:t>
      </w:r>
    </w:p>
    <w:p w:rsidR="00CF2932" w:rsidRPr="00816387" w:rsidRDefault="00CF2932" w:rsidP="00CF2932">
      <w:pPr>
        <w:rPr>
          <w:sz w:val="24"/>
        </w:rPr>
      </w:pPr>
    </w:p>
    <w:p w:rsidR="007649DE" w:rsidRPr="00816387" w:rsidRDefault="007649DE" w:rsidP="007649DE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二</w:t>
      </w: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计算机配置与软件处理平台</w:t>
      </w:r>
    </w:p>
    <w:p w:rsidR="007649DE" w:rsidRDefault="008514EE" w:rsidP="007649DE">
      <w:pPr>
        <w:rPr>
          <w:sz w:val="24"/>
        </w:rPr>
      </w:pPr>
      <w:r>
        <w:rPr>
          <w:rFonts w:hint="eastAsia"/>
          <w:sz w:val="24"/>
        </w:rPr>
        <w:t>硬件：</w:t>
      </w:r>
    </w:p>
    <w:p w:rsidR="008514EE" w:rsidRPr="007649DE" w:rsidRDefault="008514EE" w:rsidP="007649D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94024D0" wp14:editId="5CD130B4">
            <wp:extent cx="5385077" cy="2089257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Default="00D46D99" w:rsidP="00CF2932">
      <w:pPr>
        <w:rPr>
          <w:sz w:val="24"/>
        </w:rPr>
      </w:pPr>
      <w:r>
        <w:rPr>
          <w:rFonts w:hint="eastAsia"/>
          <w:sz w:val="24"/>
        </w:rPr>
        <w:t>软件：基于</w:t>
      </w:r>
      <w:proofErr w:type="spellStart"/>
      <w:r>
        <w:rPr>
          <w:rFonts w:hint="eastAsia"/>
          <w:sz w:val="24"/>
        </w:rPr>
        <w:t>matlab</w:t>
      </w:r>
      <w:proofErr w:type="spellEnd"/>
    </w:p>
    <w:p w:rsidR="00D46D99" w:rsidRPr="00816387" w:rsidRDefault="00D46D99" w:rsidP="00CF2932">
      <w:pPr>
        <w:rPr>
          <w:sz w:val="24"/>
        </w:rPr>
      </w:pPr>
    </w:p>
    <w:p w:rsidR="00CF2932" w:rsidRPr="00D07C8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三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算法描述</w:t>
      </w:r>
    </w:p>
    <w:p w:rsidR="00CF2932" w:rsidRDefault="00012D52" w:rsidP="00CF2932">
      <w:pP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</w:pPr>
      <w:r>
        <w:rPr>
          <w:noProof/>
        </w:rPr>
        <w:drawing>
          <wp:inline distT="0" distB="0" distL="0" distR="0" wp14:anchorId="30C9CE4D" wp14:editId="67FE0270">
            <wp:extent cx="5385077" cy="335297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lastRenderedPageBreak/>
        <w:t>四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、结果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与</w:t>
      </w:r>
      <w:r w:rsidR="00CE7859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讨论</w:t>
      </w:r>
    </w:p>
    <w:p w:rsidR="00CF2932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4.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1 输入图像</w:t>
      </w:r>
    </w:p>
    <w:p w:rsidR="00CF2932" w:rsidRDefault="00CF2932" w:rsidP="00CF2932">
      <w:pPr>
        <w:rPr>
          <w:sz w:val="24"/>
        </w:rPr>
      </w:pPr>
    </w:p>
    <w:p w:rsidR="002A572C" w:rsidRDefault="008D7ACD" w:rsidP="00CF2932">
      <w:pPr>
        <w:rPr>
          <w:sz w:val="24"/>
        </w:rPr>
      </w:pPr>
      <w:r>
        <w:rPr>
          <w:noProof/>
        </w:rPr>
        <w:drawing>
          <wp:inline distT="0" distB="0" distL="0" distR="0">
            <wp:extent cx="2749550" cy="274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2C" w:rsidRPr="00816387" w:rsidRDefault="002A572C" w:rsidP="00CF2932">
      <w:pPr>
        <w:rPr>
          <w:sz w:val="24"/>
        </w:rPr>
      </w:pPr>
    </w:p>
    <w:p w:rsidR="002A572C" w:rsidRPr="00375135" w:rsidRDefault="007649DE" w:rsidP="002A572C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.2 输出图像</w:t>
      </w:r>
    </w:p>
    <w:p w:rsidR="00CF2932" w:rsidRDefault="00290B55" w:rsidP="00CF2932">
      <w:pPr>
        <w:rPr>
          <w:sz w:val="24"/>
        </w:rPr>
      </w:pPr>
      <w:r>
        <w:rPr>
          <w:noProof/>
        </w:rPr>
        <w:drawing>
          <wp:inline distT="0" distB="0" distL="0" distR="0" wp14:anchorId="51BCF35C" wp14:editId="699ABA9B">
            <wp:extent cx="6101715" cy="294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59" w:rsidRDefault="00CE7859" w:rsidP="00CF2932">
      <w:pPr>
        <w:rPr>
          <w:sz w:val="24"/>
        </w:rPr>
      </w:pPr>
    </w:p>
    <w:p w:rsidR="00CE7859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CE7859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.3 讨论</w:t>
      </w:r>
    </w:p>
    <w:p w:rsidR="00CE7859" w:rsidRPr="00816387" w:rsidRDefault="00B438C4" w:rsidP="00CF2932">
      <w:pPr>
        <w:rPr>
          <w:sz w:val="24"/>
        </w:rPr>
      </w:pPr>
      <w:r>
        <w:rPr>
          <w:rFonts w:hint="eastAsia"/>
          <w:sz w:val="24"/>
        </w:rPr>
        <w:t>可以看到随着迭代次数的增加，图像越来越模糊，最终变为灰色</w:t>
      </w:r>
      <w:r w:rsidR="002D42E5">
        <w:rPr>
          <w:rFonts w:hint="eastAsia"/>
          <w:sz w:val="24"/>
        </w:rPr>
        <w:t>，</w:t>
      </w:r>
      <w:r w:rsidR="006E75AC">
        <w:rPr>
          <w:rFonts w:hint="eastAsia"/>
          <w:sz w:val="24"/>
        </w:rPr>
        <w:t>这一灰度值就是原图整幅图像的平均灰度值。</w:t>
      </w: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五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结论</w:t>
      </w:r>
    </w:p>
    <w:p w:rsidR="00CF2932" w:rsidRPr="007649DE" w:rsidRDefault="000376C2" w:rsidP="000376C2">
      <w:pPr>
        <w:rPr>
          <w:sz w:val="24"/>
        </w:rPr>
      </w:pPr>
      <w:r w:rsidRPr="000376C2">
        <w:rPr>
          <w:rFonts w:hint="eastAsia"/>
          <w:sz w:val="24"/>
        </w:rPr>
        <w:t>多级图像表示也在图像浏览、传输中得到了广泛地应用</w:t>
      </w:r>
      <w:r w:rsidR="00AA4D66">
        <w:rPr>
          <w:rFonts w:hint="eastAsia"/>
          <w:sz w:val="24"/>
        </w:rPr>
        <w:t>，有很大的实际应用价值</w:t>
      </w:r>
      <w:bookmarkStart w:id="0" w:name="_GoBack"/>
      <w:bookmarkEnd w:id="0"/>
    </w:p>
    <w:p w:rsidR="00CF2932" w:rsidRPr="00816387" w:rsidRDefault="00CF2932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六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源程序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8000"/>
          <w:kern w:val="0"/>
          <w:szCs w:val="21"/>
        </w:rPr>
        <w:lastRenderedPageBreak/>
        <w:t>%%%</w:t>
      </w:r>
      <w:r w:rsidRPr="00C41C57">
        <w:rPr>
          <w:rFonts w:ascii="Consolas" w:hAnsi="Consolas" w:cs="宋体"/>
          <w:color w:val="008000"/>
          <w:kern w:val="0"/>
          <w:szCs w:val="21"/>
        </w:rPr>
        <w:t>图像的层级表示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41C57">
        <w:rPr>
          <w:rFonts w:ascii="Consolas" w:hAnsi="Consolas" w:cs="宋体"/>
          <w:color w:val="0000FF"/>
          <w:kern w:val="0"/>
          <w:szCs w:val="21"/>
        </w:rPr>
        <w:t>imread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r w:rsidRPr="00C41C57">
        <w:rPr>
          <w:rFonts w:ascii="Consolas" w:hAnsi="Consolas" w:cs="宋体"/>
          <w:color w:val="A31515"/>
          <w:kern w:val="0"/>
          <w:szCs w:val="21"/>
        </w:rPr>
        <w:t>'hasaki.png'</w:t>
      </w:r>
      <w:r w:rsidRPr="00C41C57">
        <w:rPr>
          <w:rFonts w:ascii="Consolas" w:hAnsi="Consolas" w:cs="宋体"/>
          <w:color w:val="000000"/>
          <w:kern w:val="0"/>
          <w:szCs w:val="21"/>
        </w:rPr>
        <w:t>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795E26"/>
          <w:kern w:val="0"/>
          <w:szCs w:val="21"/>
        </w:rPr>
        <w:t>rgb2gray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[row, col] = </w:t>
      </w:r>
      <w:r w:rsidRPr="00C41C57">
        <w:rPr>
          <w:rFonts w:ascii="Consolas" w:hAnsi="Consolas" w:cs="宋体"/>
          <w:color w:val="0000FF"/>
          <w:kern w:val="0"/>
          <w:szCs w:val="21"/>
        </w:rPr>
        <w:t>size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);    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确定图像大小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row;             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proofErr w:type="spellStart"/>
      <w:r w:rsidRPr="00C41C57">
        <w:rPr>
          <w:rFonts w:ascii="Consolas" w:hAnsi="Consolas" w:cs="宋体"/>
          <w:color w:val="008000"/>
          <w:kern w:val="0"/>
          <w:szCs w:val="21"/>
        </w:rPr>
        <w:t>imgsizes</w:t>
      </w:r>
      <w:proofErr w:type="spellEnd"/>
      <w:r w:rsidRPr="00C41C57">
        <w:rPr>
          <w:rFonts w:ascii="Consolas" w:hAnsi="Consolas" w:cs="宋体"/>
          <w:color w:val="008000"/>
          <w:kern w:val="0"/>
          <w:szCs w:val="21"/>
        </w:rPr>
        <w:t>是压缩后的大小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lastimage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0000FF"/>
          <w:kern w:val="0"/>
          <w:szCs w:val="21"/>
        </w:rPr>
        <w:t>double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);           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初始化</w:t>
      </w:r>
      <w:proofErr w:type="spellStart"/>
      <w:r w:rsidRPr="00C41C57">
        <w:rPr>
          <w:rFonts w:ascii="Consolas" w:hAnsi="Consolas" w:cs="宋体"/>
          <w:color w:val="008000"/>
          <w:kern w:val="0"/>
          <w:szCs w:val="21"/>
        </w:rPr>
        <w:t>lastimage</w:t>
      </w:r>
      <w:proofErr w:type="spellEnd"/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显示原图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C41C57">
        <w:rPr>
          <w:rFonts w:ascii="Consolas" w:hAnsi="Consolas" w:cs="宋体"/>
          <w:color w:val="795E26"/>
          <w:kern w:val="0"/>
          <w:szCs w:val="21"/>
        </w:rPr>
        <w:t>subplot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41C57">
        <w:rPr>
          <w:rFonts w:ascii="Consolas" w:hAnsi="Consolas" w:cs="宋体"/>
          <w:color w:val="09885A"/>
          <w:kern w:val="0"/>
          <w:szCs w:val="21"/>
        </w:rPr>
        <w:t>2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41C57">
        <w:rPr>
          <w:rFonts w:ascii="Consolas" w:hAnsi="Consolas" w:cs="宋体"/>
          <w:color w:val="09885A"/>
          <w:kern w:val="0"/>
          <w:szCs w:val="21"/>
        </w:rPr>
        <w:t>5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>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41C57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795E26"/>
          <w:kern w:val="0"/>
          <w:szCs w:val="21"/>
        </w:rPr>
        <w:t>title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r w:rsidRPr="00C41C57">
        <w:rPr>
          <w:rFonts w:ascii="Consolas" w:hAnsi="Consolas" w:cs="宋体"/>
          <w:color w:val="A31515"/>
          <w:kern w:val="0"/>
          <w:szCs w:val="21"/>
        </w:rPr>
        <w:t>'</w:t>
      </w:r>
      <w:r w:rsidRPr="00C41C57">
        <w:rPr>
          <w:rFonts w:ascii="Consolas" w:hAnsi="Consolas" w:cs="宋体"/>
          <w:color w:val="A31515"/>
          <w:kern w:val="0"/>
          <w:szCs w:val="21"/>
        </w:rPr>
        <w:t>原图</w:t>
      </w:r>
      <w:r w:rsidRPr="00C41C57">
        <w:rPr>
          <w:rFonts w:ascii="Consolas" w:hAnsi="Consolas" w:cs="宋体"/>
          <w:color w:val="A31515"/>
          <w:kern w:val="0"/>
          <w:szCs w:val="21"/>
        </w:rPr>
        <w:t>'</w:t>
      </w:r>
      <w:r w:rsidRPr="00C41C57">
        <w:rPr>
          <w:rFonts w:ascii="Consolas" w:hAnsi="Consolas" w:cs="宋体"/>
          <w:color w:val="000000"/>
          <w:kern w:val="0"/>
          <w:szCs w:val="21"/>
        </w:rPr>
        <w:t>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41C57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>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AF00DB"/>
          <w:kern w:val="0"/>
          <w:szCs w:val="21"/>
        </w:rPr>
        <w:t>while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~=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/</w:t>
      </w:r>
      <w:r w:rsidRPr="00C41C57">
        <w:rPr>
          <w:rFonts w:ascii="Consolas" w:hAnsi="Consolas" w:cs="宋体"/>
          <w:color w:val="09885A"/>
          <w:kern w:val="0"/>
          <w:szCs w:val="21"/>
        </w:rPr>
        <w:t>2</w:t>
      </w:r>
      <w:r w:rsidRPr="00C41C57">
        <w:rPr>
          <w:rFonts w:ascii="Consolas" w:hAnsi="Consolas" w:cs="宋体"/>
          <w:color w:val="000000"/>
          <w:kern w:val="0"/>
          <w:szCs w:val="21"/>
        </w:rPr>
        <w:t>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0000FF"/>
          <w:kern w:val="0"/>
          <w:szCs w:val="21"/>
        </w:rPr>
        <w:t>zeros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);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初始化输出图像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41C57">
        <w:rPr>
          <w:rFonts w:ascii="Consolas" w:hAnsi="Consolas" w:cs="宋体"/>
          <w:color w:val="AF00DB"/>
          <w:kern w:val="0"/>
          <w:szCs w:val="21"/>
        </w:rPr>
        <w:t>for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41C57">
        <w:rPr>
          <w:rFonts w:ascii="Consolas" w:hAnsi="Consolas" w:cs="宋体"/>
          <w:color w:val="0000FF"/>
          <w:kern w:val="0"/>
          <w:szCs w:val="21"/>
        </w:rPr>
        <w:t>j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: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给压缩后的图像幅值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41C57">
        <w:rPr>
          <w:rFonts w:ascii="Consolas" w:hAnsi="Consolas" w:cs="宋体"/>
          <w:color w:val="AF00DB"/>
          <w:kern w:val="0"/>
          <w:szCs w:val="21"/>
        </w:rPr>
        <w:t>for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k = </w:t>
      </w:r>
      <w:proofErr w:type="gramStart"/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C41C5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former_j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09885A"/>
          <w:kern w:val="0"/>
          <w:szCs w:val="21"/>
        </w:rPr>
        <w:t>2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C41C57">
        <w:rPr>
          <w:rFonts w:ascii="Consolas" w:hAnsi="Consolas" w:cs="宋体"/>
          <w:color w:val="0000FF"/>
          <w:kern w:val="0"/>
          <w:szCs w:val="21"/>
        </w:rPr>
        <w:t>j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-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;    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压缩后下标</w:t>
      </w:r>
      <w:r w:rsidRPr="00C41C57">
        <w:rPr>
          <w:rFonts w:ascii="Consolas" w:hAnsi="Consolas" w:cs="宋体"/>
          <w:color w:val="008000"/>
          <w:kern w:val="0"/>
          <w:szCs w:val="21"/>
        </w:rPr>
        <w:t>j</w:t>
      </w:r>
      <w:r w:rsidRPr="00C41C57">
        <w:rPr>
          <w:rFonts w:ascii="Consolas" w:hAnsi="Consolas" w:cs="宋体"/>
          <w:color w:val="008000"/>
          <w:kern w:val="0"/>
          <w:szCs w:val="21"/>
        </w:rPr>
        <w:t>所对应压缩前的下标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former_k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41C57">
        <w:rPr>
          <w:rFonts w:ascii="Consolas" w:hAnsi="Consolas" w:cs="宋体"/>
          <w:color w:val="09885A"/>
          <w:kern w:val="0"/>
          <w:szCs w:val="21"/>
        </w:rPr>
        <w:t>2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 * k -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;       </w:t>
      </w:r>
      <w:r w:rsidRPr="00C41C57">
        <w:rPr>
          <w:rFonts w:ascii="Consolas" w:hAnsi="Consolas" w:cs="宋体"/>
          <w:color w:val="008000"/>
          <w:kern w:val="0"/>
          <w:szCs w:val="21"/>
        </w:rPr>
        <w:t>%</w:t>
      </w:r>
      <w:r w:rsidRPr="00C41C57">
        <w:rPr>
          <w:rFonts w:ascii="Consolas" w:hAnsi="Consolas" w:cs="宋体"/>
          <w:color w:val="008000"/>
          <w:kern w:val="0"/>
          <w:szCs w:val="21"/>
        </w:rPr>
        <w:t>压缩后下标</w:t>
      </w:r>
      <w:r w:rsidRPr="00C41C57">
        <w:rPr>
          <w:rFonts w:ascii="Consolas" w:hAnsi="Consolas" w:cs="宋体"/>
          <w:color w:val="008000"/>
          <w:kern w:val="0"/>
          <w:szCs w:val="21"/>
        </w:rPr>
        <w:t>k</w:t>
      </w:r>
      <w:r w:rsidRPr="00C41C57">
        <w:rPr>
          <w:rFonts w:ascii="Consolas" w:hAnsi="Consolas" w:cs="宋体"/>
          <w:color w:val="008000"/>
          <w:kern w:val="0"/>
          <w:szCs w:val="21"/>
        </w:rPr>
        <w:t>所对应压缩前的下标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41C57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41C57">
        <w:rPr>
          <w:rFonts w:ascii="Consolas" w:hAnsi="Consolas" w:cs="宋体"/>
          <w:color w:val="0000FF"/>
          <w:kern w:val="0"/>
          <w:szCs w:val="21"/>
        </w:rPr>
        <w:t>j</w:t>
      </w:r>
      <w:r w:rsidRPr="00C41C57">
        <w:rPr>
          <w:rFonts w:ascii="Consolas" w:hAnsi="Consolas" w:cs="宋体"/>
          <w:color w:val="000000"/>
          <w:kern w:val="0"/>
          <w:szCs w:val="21"/>
        </w:rPr>
        <w:t>, k) = 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lastimage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former_j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former_k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) + ...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C41C57">
        <w:rPr>
          <w:rFonts w:ascii="Consolas" w:hAnsi="Consolas" w:cs="宋体"/>
          <w:color w:val="000000"/>
          <w:kern w:val="0"/>
          <w:szCs w:val="21"/>
        </w:rPr>
        <w:t>lastimage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41C57">
        <w:rPr>
          <w:rFonts w:ascii="Consolas" w:hAnsi="Consolas" w:cs="宋体"/>
          <w:color w:val="000000"/>
          <w:kern w:val="0"/>
          <w:szCs w:val="21"/>
        </w:rPr>
        <w:t>former_j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former_k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) + ...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C41C57">
        <w:rPr>
          <w:rFonts w:ascii="Consolas" w:hAnsi="Consolas" w:cs="宋体"/>
          <w:color w:val="000000"/>
          <w:kern w:val="0"/>
          <w:szCs w:val="21"/>
        </w:rPr>
        <w:t>lastimage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41C57">
        <w:rPr>
          <w:rFonts w:ascii="Consolas" w:hAnsi="Consolas" w:cs="宋体"/>
          <w:color w:val="000000"/>
          <w:kern w:val="0"/>
          <w:szCs w:val="21"/>
        </w:rPr>
        <w:t>former_j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former_k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>) + ...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C41C57">
        <w:rPr>
          <w:rFonts w:ascii="Consolas" w:hAnsi="Consolas" w:cs="宋体"/>
          <w:color w:val="000000"/>
          <w:kern w:val="0"/>
          <w:szCs w:val="21"/>
        </w:rPr>
        <w:t>lastimage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41C57">
        <w:rPr>
          <w:rFonts w:ascii="Consolas" w:hAnsi="Consolas" w:cs="宋体"/>
          <w:color w:val="000000"/>
          <w:kern w:val="0"/>
          <w:szCs w:val="21"/>
        </w:rPr>
        <w:t>former_j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former_k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)) / </w:t>
      </w:r>
      <w:r w:rsidRPr="00C41C57">
        <w:rPr>
          <w:rFonts w:ascii="Consolas" w:hAnsi="Consolas" w:cs="宋体"/>
          <w:color w:val="09885A"/>
          <w:kern w:val="0"/>
          <w:szCs w:val="21"/>
        </w:rPr>
        <w:t>4</w:t>
      </w:r>
      <w:r w:rsidRPr="00C41C57">
        <w:rPr>
          <w:rFonts w:ascii="Consolas" w:hAnsi="Consolas" w:cs="宋体"/>
          <w:color w:val="000000"/>
          <w:kern w:val="0"/>
          <w:szCs w:val="21"/>
        </w:rPr>
        <w:t>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41C57">
        <w:rPr>
          <w:rFonts w:ascii="Consolas" w:hAnsi="Consolas" w:cs="宋体"/>
          <w:color w:val="AF00DB"/>
          <w:kern w:val="0"/>
          <w:szCs w:val="21"/>
        </w:rPr>
        <w:t>end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41C57">
        <w:rPr>
          <w:rFonts w:ascii="Consolas" w:hAnsi="Consolas" w:cs="宋体"/>
          <w:color w:val="AF00DB"/>
          <w:kern w:val="0"/>
          <w:szCs w:val="21"/>
        </w:rPr>
        <w:t>end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gramStart"/>
      <w:r w:rsidRPr="00C41C57">
        <w:rPr>
          <w:rFonts w:ascii="Consolas" w:hAnsi="Consolas" w:cs="宋体"/>
          <w:color w:val="795E26"/>
          <w:kern w:val="0"/>
          <w:szCs w:val="21"/>
        </w:rPr>
        <w:t>subplot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41C57">
        <w:rPr>
          <w:rFonts w:ascii="Consolas" w:hAnsi="Consolas" w:cs="宋体"/>
          <w:color w:val="09885A"/>
          <w:kern w:val="0"/>
          <w:szCs w:val="21"/>
        </w:rPr>
        <w:t>2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41C57">
        <w:rPr>
          <w:rFonts w:ascii="Consolas" w:hAnsi="Consolas" w:cs="宋体"/>
          <w:color w:val="09885A"/>
          <w:kern w:val="0"/>
          <w:szCs w:val="21"/>
        </w:rPr>
        <w:t>5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C41C57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>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41C57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r w:rsidRPr="00C41C57">
        <w:rPr>
          <w:rFonts w:ascii="Consolas" w:hAnsi="Consolas" w:cs="宋体"/>
          <w:color w:val="0000FF"/>
          <w:kern w:val="0"/>
          <w:szCs w:val="21"/>
        </w:rPr>
        <w:t>uint8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));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41C57">
        <w:rPr>
          <w:rFonts w:ascii="Consolas" w:hAnsi="Consolas" w:cs="宋体"/>
          <w:color w:val="795E26"/>
          <w:kern w:val="0"/>
          <w:szCs w:val="21"/>
        </w:rPr>
        <w:t>title</w:t>
      </w:r>
      <w:r w:rsidRPr="00C41C57">
        <w:rPr>
          <w:rFonts w:ascii="Consolas" w:hAnsi="Consolas" w:cs="宋体"/>
          <w:color w:val="000000"/>
          <w:kern w:val="0"/>
          <w:szCs w:val="21"/>
        </w:rPr>
        <w:t>([</w:t>
      </w:r>
      <w:r w:rsidRPr="00C41C57">
        <w:rPr>
          <w:rFonts w:ascii="Consolas" w:hAnsi="Consolas" w:cs="宋体"/>
          <w:color w:val="A31515"/>
          <w:kern w:val="0"/>
          <w:szCs w:val="21"/>
        </w:rPr>
        <w:t>'</w:t>
      </w:r>
      <w:r w:rsidRPr="00C41C57">
        <w:rPr>
          <w:rFonts w:ascii="Consolas" w:hAnsi="Consolas" w:cs="宋体"/>
          <w:color w:val="A31515"/>
          <w:kern w:val="0"/>
          <w:szCs w:val="21"/>
        </w:rPr>
        <w:t>第</w:t>
      </w:r>
      <w:r w:rsidRPr="00C41C57">
        <w:rPr>
          <w:rFonts w:ascii="Consolas" w:hAnsi="Consolas" w:cs="宋体"/>
          <w:color w:val="A31515"/>
          <w:kern w:val="0"/>
          <w:szCs w:val="21"/>
        </w:rPr>
        <w:t>'</w:t>
      </w:r>
      <w:r w:rsidRPr="00C41C57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41C57">
        <w:rPr>
          <w:rFonts w:ascii="Consolas" w:hAnsi="Consolas" w:cs="宋体"/>
          <w:color w:val="0000FF"/>
          <w:kern w:val="0"/>
          <w:szCs w:val="21"/>
        </w:rPr>
        <w:t>num2str</w:t>
      </w:r>
      <w:r w:rsidRPr="00C41C57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41C57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41C57">
        <w:rPr>
          <w:rFonts w:ascii="Consolas" w:hAnsi="Consolas" w:cs="宋体"/>
          <w:color w:val="A31515"/>
          <w:kern w:val="0"/>
          <w:szCs w:val="21"/>
        </w:rPr>
        <w:t>'</w:t>
      </w:r>
      <w:proofErr w:type="gramStart"/>
      <w:r w:rsidRPr="00C41C57">
        <w:rPr>
          <w:rFonts w:ascii="Consolas" w:hAnsi="Consolas" w:cs="宋体"/>
          <w:color w:val="A31515"/>
          <w:kern w:val="0"/>
          <w:szCs w:val="21"/>
        </w:rPr>
        <w:t>次处理</w:t>
      </w:r>
      <w:proofErr w:type="gramEnd"/>
      <w:r w:rsidRPr="00C41C57">
        <w:rPr>
          <w:rFonts w:ascii="Consolas" w:hAnsi="Consolas" w:cs="宋体"/>
          <w:color w:val="A31515"/>
          <w:kern w:val="0"/>
          <w:szCs w:val="21"/>
        </w:rPr>
        <w:t>'</w:t>
      </w:r>
      <w:r w:rsidRPr="00C41C57">
        <w:rPr>
          <w:rFonts w:ascii="Consolas" w:hAnsi="Consolas" w:cs="宋体"/>
          <w:color w:val="000000"/>
          <w:kern w:val="0"/>
          <w:szCs w:val="21"/>
        </w:rPr>
        <w:t>]);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41C57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41C57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C41C57">
        <w:rPr>
          <w:rFonts w:ascii="Consolas" w:hAnsi="Consolas" w:cs="宋体"/>
          <w:color w:val="09885A"/>
          <w:kern w:val="0"/>
          <w:szCs w:val="21"/>
        </w:rPr>
        <w:t>1</w:t>
      </w:r>
      <w:r w:rsidRPr="00C41C57">
        <w:rPr>
          <w:rFonts w:ascii="Consolas" w:hAnsi="Consolas" w:cs="宋体"/>
          <w:color w:val="000000"/>
          <w:kern w:val="0"/>
          <w:szCs w:val="21"/>
        </w:rPr>
        <w:t>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lastimage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lastsize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41C57">
        <w:rPr>
          <w:rFonts w:ascii="Consolas" w:hAnsi="Consolas" w:cs="宋体"/>
          <w:color w:val="000000"/>
          <w:kern w:val="0"/>
          <w:szCs w:val="21"/>
        </w:rPr>
        <w:t>imgsize</w:t>
      </w:r>
      <w:proofErr w:type="spellEnd"/>
      <w:r w:rsidRPr="00C41C57">
        <w:rPr>
          <w:rFonts w:ascii="Consolas" w:hAnsi="Consolas" w:cs="宋体"/>
          <w:color w:val="000000"/>
          <w:kern w:val="0"/>
          <w:szCs w:val="21"/>
        </w:rPr>
        <w:t>;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41C57">
        <w:rPr>
          <w:rFonts w:ascii="Consolas" w:hAnsi="Consolas" w:cs="宋体"/>
          <w:color w:val="AF00DB"/>
          <w:kern w:val="0"/>
          <w:szCs w:val="21"/>
        </w:rPr>
        <w:t>end</w:t>
      </w:r>
    </w:p>
    <w:p w:rsidR="00C41C57" w:rsidRPr="00C41C57" w:rsidRDefault="00C41C57" w:rsidP="00C41C5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CF2932" w:rsidRDefault="00CF2932">
      <w:pPr>
        <w:rPr>
          <w:snapToGrid w:val="0"/>
          <w:kern w:val="0"/>
          <w:position w:val="6"/>
          <w:szCs w:val="21"/>
        </w:rPr>
      </w:pPr>
    </w:p>
    <w:p w:rsidR="002A572C" w:rsidRDefault="002A572C">
      <w:pPr>
        <w:spacing w:line="360" w:lineRule="auto"/>
        <w:rPr>
          <w:snapToGrid w:val="0"/>
          <w:kern w:val="0"/>
          <w:position w:val="6"/>
          <w:szCs w:val="21"/>
        </w:rPr>
      </w:pPr>
    </w:p>
    <w:p w:rsidR="00CD5D34" w:rsidRDefault="0027106F">
      <w:pPr>
        <w:spacing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13335" t="13335" r="15240" b="13335"/>
                <wp:wrapNone/>
                <wp:docPr id="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43CA7" id="Line 20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" strokeweight="1.5pt">
                <v:stroke dashstyle="1 1" endcap="round"/>
              </v:line>
            </w:pict>
          </mc:Fallback>
        </mc:AlternateContent>
      </w:r>
    </w:p>
    <w:sectPr w:rsidR="00CD5D34">
      <w:pgSz w:w="11906" w:h="16838"/>
      <w:pgMar w:top="1440" w:right="851" w:bottom="1440" w:left="14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50F" w:rsidRDefault="0004150F" w:rsidP="00262FB5">
      <w:r>
        <w:separator/>
      </w:r>
    </w:p>
  </w:endnote>
  <w:endnote w:type="continuationSeparator" w:id="0">
    <w:p w:rsidR="0004150F" w:rsidRDefault="0004150F" w:rsidP="0026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50F" w:rsidRDefault="0004150F" w:rsidP="00262FB5">
      <w:r>
        <w:separator/>
      </w:r>
    </w:p>
  </w:footnote>
  <w:footnote w:type="continuationSeparator" w:id="0">
    <w:p w:rsidR="0004150F" w:rsidRDefault="0004150F" w:rsidP="0026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CD"/>
    <w:multiLevelType w:val="hybridMultilevel"/>
    <w:tmpl w:val="DB4C6ECE"/>
    <w:lvl w:ilvl="0" w:tplc="4258B6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B47D1"/>
    <w:multiLevelType w:val="hybridMultilevel"/>
    <w:tmpl w:val="7C2C4066"/>
    <w:lvl w:ilvl="0" w:tplc="15A250A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01365F"/>
    <w:multiLevelType w:val="hybridMultilevel"/>
    <w:tmpl w:val="13EC869E"/>
    <w:lvl w:ilvl="0" w:tplc="487C4B96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7342894"/>
    <w:multiLevelType w:val="hybridMultilevel"/>
    <w:tmpl w:val="A5A8B7FA"/>
    <w:lvl w:ilvl="0" w:tplc="9C968DF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2A3369"/>
    <w:multiLevelType w:val="hybridMultilevel"/>
    <w:tmpl w:val="6E80A44C"/>
    <w:lvl w:ilvl="0" w:tplc="27EA8E38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0035F5"/>
    <w:rsid w:val="00012D52"/>
    <w:rsid w:val="000376C2"/>
    <w:rsid w:val="0004150F"/>
    <w:rsid w:val="00066DB9"/>
    <w:rsid w:val="00075A01"/>
    <w:rsid w:val="000918C6"/>
    <w:rsid w:val="000D0E77"/>
    <w:rsid w:val="0011658A"/>
    <w:rsid w:val="00163E43"/>
    <w:rsid w:val="001A4E09"/>
    <w:rsid w:val="00262FB5"/>
    <w:rsid w:val="0027106F"/>
    <w:rsid w:val="00290B55"/>
    <w:rsid w:val="002A572C"/>
    <w:rsid w:val="002C1A46"/>
    <w:rsid w:val="002D42E5"/>
    <w:rsid w:val="003431E1"/>
    <w:rsid w:val="00375135"/>
    <w:rsid w:val="00377798"/>
    <w:rsid w:val="003846F8"/>
    <w:rsid w:val="003D5BD4"/>
    <w:rsid w:val="003F19B5"/>
    <w:rsid w:val="0040216C"/>
    <w:rsid w:val="004352C0"/>
    <w:rsid w:val="0044251B"/>
    <w:rsid w:val="00463930"/>
    <w:rsid w:val="004C42B9"/>
    <w:rsid w:val="004C72C9"/>
    <w:rsid w:val="004E4365"/>
    <w:rsid w:val="0050119B"/>
    <w:rsid w:val="00505660"/>
    <w:rsid w:val="00532E50"/>
    <w:rsid w:val="00536CD8"/>
    <w:rsid w:val="005E2D48"/>
    <w:rsid w:val="006167C2"/>
    <w:rsid w:val="006E75AC"/>
    <w:rsid w:val="00704F00"/>
    <w:rsid w:val="0073266E"/>
    <w:rsid w:val="007372D5"/>
    <w:rsid w:val="007649DE"/>
    <w:rsid w:val="00777F98"/>
    <w:rsid w:val="007A7140"/>
    <w:rsid w:val="007C447B"/>
    <w:rsid w:val="007D5AF9"/>
    <w:rsid w:val="0084288D"/>
    <w:rsid w:val="008514EE"/>
    <w:rsid w:val="00852162"/>
    <w:rsid w:val="0085666E"/>
    <w:rsid w:val="00864FC1"/>
    <w:rsid w:val="00873A9B"/>
    <w:rsid w:val="008D7ACD"/>
    <w:rsid w:val="008E7D73"/>
    <w:rsid w:val="009029EB"/>
    <w:rsid w:val="009A4037"/>
    <w:rsid w:val="00A03CB5"/>
    <w:rsid w:val="00A51250"/>
    <w:rsid w:val="00A55AB0"/>
    <w:rsid w:val="00AA4D66"/>
    <w:rsid w:val="00AC26BA"/>
    <w:rsid w:val="00AD0094"/>
    <w:rsid w:val="00AD610C"/>
    <w:rsid w:val="00AF0E57"/>
    <w:rsid w:val="00B00D26"/>
    <w:rsid w:val="00B438C4"/>
    <w:rsid w:val="00B44BE3"/>
    <w:rsid w:val="00C2109E"/>
    <w:rsid w:val="00C25783"/>
    <w:rsid w:val="00C41C57"/>
    <w:rsid w:val="00C865AB"/>
    <w:rsid w:val="00CB0B50"/>
    <w:rsid w:val="00CD5D34"/>
    <w:rsid w:val="00CE7859"/>
    <w:rsid w:val="00CF22A9"/>
    <w:rsid w:val="00CF2932"/>
    <w:rsid w:val="00D30CCD"/>
    <w:rsid w:val="00D46D99"/>
    <w:rsid w:val="00D83F2D"/>
    <w:rsid w:val="00D95360"/>
    <w:rsid w:val="00E24626"/>
    <w:rsid w:val="00E550CB"/>
    <w:rsid w:val="00EB07A0"/>
    <w:rsid w:val="00EC733E"/>
    <w:rsid w:val="00F12C9C"/>
    <w:rsid w:val="00F22572"/>
    <w:rsid w:val="00F3668C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F917B"/>
  <w15:chartTrackingRefBased/>
  <w15:docId w15:val="{9E7C595C-E8F2-4889-827B-320824D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b/>
      <w:bCs/>
      <w:sz w:val="44"/>
    </w:rPr>
  </w:style>
  <w:style w:type="paragraph" w:styleId="a4">
    <w:name w:val="Body Text Indent"/>
    <w:basedOn w:val="a"/>
    <w:pPr>
      <w:ind w:firstLineChars="243" w:firstLine="510"/>
    </w:pPr>
  </w:style>
  <w:style w:type="paragraph" w:styleId="2">
    <w:name w:val="Body Text Indent 2"/>
    <w:basedOn w:val="a"/>
    <w:pPr>
      <w:spacing w:line="300" w:lineRule="auto"/>
      <w:ind w:firstLineChars="242" w:firstLine="508"/>
    </w:pPr>
  </w:style>
  <w:style w:type="paragraph" w:styleId="3">
    <w:name w:val="Body Text Indent 3"/>
    <w:basedOn w:val="a"/>
    <w:pPr>
      <w:tabs>
        <w:tab w:val="left" w:pos="-46"/>
      </w:tabs>
      <w:ind w:leftChars="-8" w:left="-17" w:firstLineChars="200" w:firstLine="420"/>
    </w:pPr>
    <w:rPr>
      <w:snapToGrid w:val="0"/>
      <w:kern w:val="0"/>
      <w:position w:val="6"/>
      <w:szCs w:val="21"/>
    </w:rPr>
  </w:style>
  <w:style w:type="paragraph" w:styleId="a5">
    <w:name w:val="header"/>
    <w:basedOn w:val="a"/>
    <w:link w:val="a6"/>
    <w:rsid w:val="0026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2FB5"/>
    <w:rPr>
      <w:kern w:val="2"/>
      <w:sz w:val="18"/>
      <w:szCs w:val="18"/>
    </w:rPr>
  </w:style>
  <w:style w:type="paragraph" w:styleId="a7">
    <w:name w:val="footer"/>
    <w:basedOn w:val="a"/>
    <w:link w:val="a8"/>
    <w:rsid w:val="0026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2FB5"/>
    <w:rPr>
      <w:kern w:val="2"/>
      <w:sz w:val="18"/>
      <w:szCs w:val="18"/>
    </w:rPr>
  </w:style>
  <w:style w:type="paragraph" w:styleId="a9">
    <w:name w:val="Balloon Text"/>
    <w:basedOn w:val="a"/>
    <w:link w:val="aa"/>
    <w:rsid w:val="00864FC1"/>
    <w:rPr>
      <w:sz w:val="18"/>
      <w:szCs w:val="18"/>
    </w:rPr>
  </w:style>
  <w:style w:type="character" w:customStyle="1" w:styleId="aa">
    <w:name w:val="批注框文本 字符"/>
    <w:basedOn w:val="a0"/>
    <w:link w:val="a9"/>
    <w:rsid w:val="00864F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195</Words>
  <Characters>1116</Characters>
  <Application>Microsoft Office Word</Application>
  <DocSecurity>0</DocSecurity>
  <Lines>9</Lines>
  <Paragraphs>2</Paragraphs>
  <ScaleCrop>false</ScaleCrop>
  <Company>AFM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《视觉及应用技术》</dc:title>
  <dc:subject/>
  <dc:creator>zhanghj</dc:creator>
  <cp:keywords/>
  <cp:lastModifiedBy>潘盛琪</cp:lastModifiedBy>
  <cp:revision>22</cp:revision>
  <cp:lastPrinted>2007-10-08T02:04:00Z</cp:lastPrinted>
  <dcterms:created xsi:type="dcterms:W3CDTF">2019-04-15T06:30:00Z</dcterms:created>
  <dcterms:modified xsi:type="dcterms:W3CDTF">2019-04-17T14:24:00Z</dcterms:modified>
</cp:coreProperties>
</file>