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C19C1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 xml:space="preserve">Dear </w:t>
      </w:r>
      <w:proofErr w:type="spellStart"/>
      <w:r>
        <w:rPr>
          <w:rFonts w:eastAsia="Times New Roman"/>
        </w:rPr>
        <w:t>Shengreng</w:t>
      </w:r>
      <w:proofErr w:type="spellEnd"/>
      <w:r>
        <w:rPr>
          <w:rFonts w:eastAsia="Times New Roman"/>
        </w:rPr>
        <w:t>,</w:t>
      </w:r>
    </w:p>
    <w:p w14:paraId="5F04C1A0" w14:textId="77777777" w:rsidR="00AA3BC3" w:rsidRDefault="00AA3BC3" w:rsidP="00AA3BC3">
      <w:pPr>
        <w:rPr>
          <w:rFonts w:eastAsia="Times New Roman"/>
        </w:rPr>
      </w:pPr>
    </w:p>
    <w:p w14:paraId="54850006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>Thank you very much. This is a great first step and already made me think hard about what we actually need here. Good work!</w:t>
      </w:r>
    </w:p>
    <w:p w14:paraId="0D5ECB69" w14:textId="77777777" w:rsidR="00AA3BC3" w:rsidRDefault="00AA3BC3" w:rsidP="00AA3BC3">
      <w:pPr>
        <w:rPr>
          <w:rFonts w:eastAsia="Times New Roman"/>
        </w:rPr>
      </w:pPr>
    </w:p>
    <w:p w14:paraId="08AE3DD6" w14:textId="77777777" w:rsidR="00AA3BC3" w:rsidRDefault="00AA3BC3" w:rsidP="00AA3BC3">
      <w:pPr>
        <w:rPr>
          <w:rFonts w:eastAsia="Times New Roman"/>
        </w:rPr>
      </w:pPr>
      <w:commentRangeStart w:id="0"/>
      <w:r>
        <w:rPr>
          <w:rFonts w:eastAsia="Times New Roman"/>
        </w:rPr>
        <w:t>As you’ll find out, this is going to be an iterative process where we are changing your assignment as we go. Sorry for this… but I think this is also what makes it interesting! :)</w:t>
      </w:r>
      <w:commentRangeEnd w:id="0"/>
      <w:r w:rsidR="0082386E">
        <w:rPr>
          <w:rStyle w:val="CommentReference"/>
        </w:rPr>
        <w:commentReference w:id="0"/>
      </w:r>
    </w:p>
    <w:p w14:paraId="1F86E12F" w14:textId="77777777" w:rsidR="00AA3BC3" w:rsidRDefault="00AA3BC3" w:rsidP="00AA3BC3">
      <w:pPr>
        <w:rPr>
          <w:rFonts w:eastAsia="Times New Roman"/>
        </w:rPr>
      </w:pPr>
    </w:p>
    <w:p w14:paraId="14798285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 xml:space="preserve">Please see below for my feedback and suggestions for the next step. </w:t>
      </w:r>
      <w:commentRangeStart w:id="1"/>
      <w:r>
        <w:rPr>
          <w:rFonts w:eastAsia="Times New Roman"/>
        </w:rPr>
        <w:t>Most importantly I think we could use some guiding use cases. Please let me know if you think my ideas and suggestions make sense to you.</w:t>
      </w:r>
      <w:commentRangeEnd w:id="1"/>
      <w:r w:rsidR="0082386E">
        <w:rPr>
          <w:rStyle w:val="CommentReference"/>
        </w:rPr>
        <w:commentReference w:id="1"/>
      </w:r>
    </w:p>
    <w:p w14:paraId="1490F5DF" w14:textId="77777777" w:rsidR="00AA3BC3" w:rsidRDefault="00AA3BC3" w:rsidP="00AA3BC3">
      <w:pPr>
        <w:rPr>
          <w:rFonts w:eastAsia="Times New Roman"/>
        </w:rPr>
      </w:pPr>
    </w:p>
    <w:p w14:paraId="18351F6A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>Best regards,</w:t>
      </w:r>
    </w:p>
    <w:p w14:paraId="4902F036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Mathijs</w:t>
      </w:r>
      <w:proofErr w:type="spellEnd"/>
    </w:p>
    <w:p w14:paraId="10C62522" w14:textId="77777777" w:rsidR="00AA3BC3" w:rsidRDefault="00AA3BC3" w:rsidP="00AA3BC3">
      <w:pPr>
        <w:rPr>
          <w:rFonts w:eastAsia="Times New Roman"/>
        </w:rPr>
      </w:pPr>
    </w:p>
    <w:p w14:paraId="1C8B30D7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commentRangeStart w:id="2"/>
      <w:r>
        <w:rPr>
          <w:rStyle w:val="9843e42a631d2e99"/>
          <w:rFonts w:ascii="Helvetica" w:hAnsi="Helvetica" w:cs="Helvetica"/>
          <w:color w:val="17171D"/>
        </w:rPr>
        <w:t>Good work in also including a motivation.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9843e42a631d2e99"/>
          <w:rFonts w:ascii="Helvetica" w:hAnsi="Helvetica" w:cs="Helvetica"/>
          <w:color w:val="17171D"/>
        </w:rPr>
        <w:t>I’d add some further motivation coming from that we need to make more dynamic use of the resources, closer to the physical limits vs over-dimensioning as done in the past.</w:t>
      </w:r>
      <w:commentRangeEnd w:id="2"/>
      <w:r w:rsidR="0082386E">
        <w:rPr>
          <w:rStyle w:val="CommentReference"/>
        </w:rPr>
        <w:commentReference w:id="2"/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22DD7762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2539A4D3" w14:textId="4BEC8780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apple-converted-space"/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I then see two main use cases: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4C171D4E" w14:textId="77777777" w:rsidR="0082386E" w:rsidRDefault="0082386E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</w:p>
    <w:p w14:paraId="2F74EB4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 xml:space="preserve">- </w:t>
      </w:r>
      <w:commentRangeStart w:id="3"/>
      <w:r>
        <w:rPr>
          <w:rStyle w:val="9843e42a631d2e99"/>
          <w:rFonts w:ascii="Helvetica" w:hAnsi="Helvetica" w:cs="Helvetica"/>
          <w:color w:val="17171D"/>
        </w:rPr>
        <w:t>research to be able to develop new data-based methods that allow this</w:t>
      </w:r>
      <w:r>
        <w:rPr>
          <w:rStyle w:val="apple-converted-space"/>
          <w:rFonts w:ascii="Helvetica" w:hAnsi="Helvetica" w:cs="Helvetica"/>
          <w:color w:val="000000"/>
        </w:rPr>
        <w:t> </w:t>
      </w:r>
      <w:proofErr w:type="spellStart"/>
      <w:r>
        <w:rPr>
          <w:rStyle w:val="apple-converted-space"/>
          <w:rFonts w:ascii="Helvetica" w:hAnsi="Helvetica" w:cs="Helvetica"/>
          <w:color w:val="000000"/>
        </w:rPr>
        <w:t>dynamnic</w:t>
      </w:r>
      <w:proofErr w:type="spellEnd"/>
      <w:r>
        <w:rPr>
          <w:rStyle w:val="apple-converted-space"/>
          <w:rFonts w:ascii="Helvetica" w:hAnsi="Helvetica" w:cs="Helvetica"/>
          <w:color w:val="000000"/>
        </w:rPr>
        <w:t xml:space="preserve"> use</w:t>
      </w:r>
      <w:commentRangeEnd w:id="3"/>
      <w:r w:rsidR="0082386E">
        <w:rPr>
          <w:rStyle w:val="CommentReference"/>
        </w:rPr>
        <w:commentReference w:id="3"/>
      </w:r>
    </w:p>
    <w:p w14:paraId="3373A8B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 xml:space="preserve">- </w:t>
      </w:r>
      <w:commentRangeStart w:id="4"/>
      <w:r>
        <w:rPr>
          <w:rStyle w:val="9843e42a631d2e99"/>
          <w:rFonts w:ascii="Helvetica" w:hAnsi="Helvetica" w:cs="Helvetica"/>
          <w:color w:val="17171D"/>
        </w:rPr>
        <w:t>(later) use in operation</w:t>
      </w:r>
      <w:r>
        <w:rPr>
          <w:rStyle w:val="apple-converted-space"/>
          <w:rFonts w:ascii="Helvetica" w:hAnsi="Helvetica" w:cs="Helvetica"/>
          <w:color w:val="000000"/>
        </w:rPr>
        <w:t> </w:t>
      </w:r>
      <w:commentRangeEnd w:id="4"/>
      <w:r w:rsidR="0082386E">
        <w:rPr>
          <w:rStyle w:val="CommentReference"/>
        </w:rPr>
        <w:commentReference w:id="4"/>
      </w:r>
    </w:p>
    <w:p w14:paraId="771D243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3404203D" w14:textId="7D55F0F8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apple-converted-space"/>
          <w:rFonts w:ascii="Helvetica" w:hAnsi="Helvetica" w:cs="Helvetica"/>
          <w:color w:val="17171D"/>
        </w:rPr>
      </w:pPr>
      <w:r>
        <w:rPr>
          <w:rStyle w:val="9843e42a631d2e99"/>
          <w:rFonts w:ascii="Helvetica" w:hAnsi="Helvetica" w:cs="Helvetica"/>
          <w:color w:val="17171D"/>
        </w:rPr>
        <w:t>I think it would be interesting and very helpful to provide some concrete use-case examples. E.g.</w:t>
      </w:r>
      <w:r>
        <w:rPr>
          <w:rStyle w:val="apple-converted-space"/>
          <w:rFonts w:ascii="Helvetica" w:hAnsi="Helvetica" w:cs="Helvetica"/>
          <w:color w:val="17171D"/>
        </w:rPr>
        <w:t> </w:t>
      </w:r>
    </w:p>
    <w:p w14:paraId="650A5799" w14:textId="77777777" w:rsidR="0082386E" w:rsidRDefault="0082386E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</w:p>
    <w:p w14:paraId="1D55832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 xml:space="preserve">- </w:t>
      </w:r>
      <w:commentRangeStart w:id="5"/>
      <w:r>
        <w:rPr>
          <w:rStyle w:val="9843e42a631d2e99"/>
          <w:rFonts w:ascii="Helvetica" w:hAnsi="Helvetica" w:cs="Helvetica"/>
          <w:color w:val="17171D"/>
        </w:rPr>
        <w:t>a researcher designing algorithms for dealing with congestion</w:t>
      </w:r>
      <w:commentRangeEnd w:id="5"/>
      <w:r w:rsidR="0082386E">
        <w:rPr>
          <w:rStyle w:val="CommentReference"/>
        </w:rPr>
        <w:commentReference w:id="5"/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749625F8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apple-converted-space"/>
          <w:rFonts w:ascii="Helvetica" w:hAnsi="Helvetica" w:cs="Helvetica"/>
          <w:color w:val="000000"/>
        </w:rPr>
      </w:pPr>
      <w:commentRangeStart w:id="6"/>
      <w:r>
        <w:rPr>
          <w:rStyle w:val="9843e42a631d2e99"/>
          <w:rFonts w:ascii="Helvetica" w:hAnsi="Helvetica" w:cs="Helvetica"/>
          <w:color w:val="17171D"/>
        </w:rPr>
        <w:t>- a researcher working on a method to make a grid reinforcement schedule</w:t>
      </w:r>
      <w:commentRangeEnd w:id="6"/>
      <w:r w:rsidR="0082386E">
        <w:rPr>
          <w:rStyle w:val="CommentReference"/>
        </w:rPr>
        <w:commentReference w:id="6"/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3F3B8604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</w:p>
    <w:p w14:paraId="69912915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26efaf6a4335c49e"/>
          <w:rFonts w:ascii="Helvetica" w:hAnsi="Helvetica" w:cs="Helvetica"/>
          <w:color w:val="000000"/>
        </w:rPr>
        <w:t>=&gt; can you find these from the papers describing research that uses the models and data?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00E1FE79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From these use cases we can then hopefully better argue: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78EC1463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what data and models would they need?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13D70F28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how would they look for this? (=&gt; which meta-data is important to them?)</w:t>
      </w:r>
      <w:r>
        <w:rPr>
          <w:rStyle w:val="apple-converted-space"/>
          <w:rFonts w:ascii="Helvetica" w:hAnsi="Helvetica" w:cs="Helvetica"/>
          <w:color w:val="17171D"/>
        </w:rPr>
        <w:t> </w:t>
      </w:r>
    </w:p>
    <w:p w14:paraId="3C6D33D8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446AB5CB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For example, about the models I think we need things like: </w:t>
      </w:r>
    </w:p>
    <w:p w14:paraId="4CCCFBCC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if it is a method/model for finding a solution, to which problem? what are the input parameters, what is the output (decision variables)? what is the objective? </w:t>
      </w:r>
    </w:p>
    <w:p w14:paraId="6EE48CC9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50F9E664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if it is a simulator: also what is the input? what is the level of detail? is the output only about feasibility or also quality of the input? which criteria/measurements are available for a run?</w:t>
      </w:r>
    </w:p>
    <w:p w14:paraId="1E086F69" w14:textId="77777777" w:rsidR="00AA3BC3" w:rsidRDefault="00AA3BC3" w:rsidP="00AA3BC3">
      <w:pPr>
        <w:rPr>
          <w:rFonts w:ascii="Helvetica" w:eastAsia="Times New Roman" w:hAnsi="Helvetica" w:cs="Helvetica"/>
        </w:rPr>
      </w:pPr>
    </w:p>
    <w:p w14:paraId="44A6C3E5" w14:textId="77777777" w:rsidR="00AA3BC3" w:rsidRDefault="00AA3BC3" w:rsidP="00AA3BC3">
      <w:pPr>
        <w:rPr>
          <w:rFonts w:ascii="Helvetica" w:eastAsia="Times New Roman" w:hAnsi="Helvetica" w:cs="Helvetica"/>
        </w:rPr>
      </w:pPr>
      <w:commentRangeStart w:id="7"/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About available guidance &amp; documentation =&gt; could you indicate some level (none / basic / …)?</w:t>
      </w:r>
      <w:r>
        <w:rPr>
          <w:rStyle w:val="apple-converted-space"/>
          <w:rFonts w:ascii="Helvetica" w:eastAsia="Times New Roman" w:hAnsi="Helvetica" w:cs="Helvetica"/>
          <w:shd w:val="clear" w:color="auto" w:fill="FFFAB9"/>
        </w:rPr>
        <w:t> </w:t>
      </w:r>
      <w:commentRangeEnd w:id="7"/>
      <w:r w:rsidR="001F44A5">
        <w:rPr>
          <w:rStyle w:val="CommentReference"/>
        </w:rPr>
        <w:commentReference w:id="7"/>
      </w:r>
    </w:p>
    <w:p w14:paraId="4CB5FD3C" w14:textId="77777777" w:rsidR="00AA3BC3" w:rsidRDefault="00AA3BC3" w:rsidP="00AA3BC3">
      <w:pP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</w:pPr>
    </w:p>
    <w:p w14:paraId="7CC0C6DA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About matching data with models =&gt;</w:t>
      </w:r>
      <w:r>
        <w:rPr>
          <w:rStyle w:val="apple-converted-space"/>
          <w:rFonts w:ascii="Helvetica" w:eastAsia="Times New Roman" w:hAnsi="Helvetica" w:cs="Helvetica"/>
          <w:color w:val="17171D"/>
          <w:shd w:val="clear" w:color="auto" w:fill="FFFAB9"/>
        </w:rPr>
        <w:t> also here I think the use cases could help to identify which parameters to include so possible matches can be identified automatically.</w:t>
      </w:r>
    </w:p>
    <w:p w14:paraId="0A999428" w14:textId="77777777" w:rsidR="00AA3BC3" w:rsidRPr="00AA3BC3" w:rsidRDefault="00AA3BC3" w:rsidP="00AA3BC3">
      <w:pPr>
        <w:rPr>
          <w:rFonts w:ascii="Helvetica" w:eastAsia="Times New Roman" w:hAnsi="Helvetica" w:cs="Helvetica"/>
        </w:rPr>
      </w:pPr>
    </w:p>
    <w:p w14:paraId="40D578DB" w14:textId="77777777" w:rsidR="00AA3BC3" w:rsidRDefault="00AA3BC3" w:rsidP="00AA3BC3">
      <w:pPr>
        <w:rPr>
          <w:rFonts w:ascii="Helvetica" w:eastAsia="Times New Roman" w:hAnsi="Helvetica" w:cs="Helvetica"/>
        </w:rPr>
      </w:pPr>
      <w:commentRangeStart w:id="8"/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About the meta-data of the data:</w:t>
      </w:r>
      <w:r>
        <w:rPr>
          <w:rStyle w:val="apple-converted-space"/>
          <w:rFonts w:ascii="Helvetica" w:eastAsia="Times New Roman" w:hAnsi="Helvetica" w:cs="Helvetica"/>
          <w:shd w:val="clear" w:color="auto" w:fill="FFFAB9"/>
        </w:rPr>
        <w:t> </w:t>
      </w:r>
    </w:p>
    <w:p w14:paraId="588A377C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- the date (range) for which this is available</w:t>
      </w:r>
    </w:p>
    <w:p w14:paraId="497F664A" w14:textId="77777777" w:rsidR="00AA3BC3" w:rsidRDefault="00AA3BC3" w:rsidP="00AA3BC3">
      <w:pPr>
        <w:spacing w:after="240"/>
        <w:rPr>
          <w:rFonts w:ascii="Helvetica" w:eastAsia="Times New Roman" w:hAnsi="Helvetica" w:cs="Helvetica"/>
        </w:rPr>
      </w:pPr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- some indication of the size of a data set: e.g. number of data points?</w:t>
      </w:r>
      <w:commentRangeEnd w:id="8"/>
      <w:r w:rsidR="001F44A5">
        <w:rPr>
          <w:rStyle w:val="CommentReference"/>
        </w:rPr>
        <w:commentReference w:id="8"/>
      </w:r>
    </w:p>
    <w:p w14:paraId="4917978B" w14:textId="2D4C5E41" w:rsidR="005B28AB" w:rsidRDefault="005B28AB" w:rsidP="00AA3BC3">
      <w:pPr>
        <w:rPr>
          <w:rFonts w:ascii="Helvetica" w:hAnsi="Helvetica" w:cs="Helvetica"/>
        </w:rPr>
      </w:pPr>
    </w:p>
    <w:p w14:paraId="65C8B9DB" w14:textId="77777777" w:rsidR="005B28AB" w:rsidRPr="005B28AB" w:rsidRDefault="005B28AB" w:rsidP="00AA3BC3">
      <w:pPr>
        <w:rPr>
          <w:rFonts w:ascii="Helvetica" w:hAnsi="Helvetica" w:cs="Helvetica" w:hint="eastAsia"/>
        </w:rPr>
      </w:pPr>
    </w:p>
    <w:p w14:paraId="37840158" w14:textId="45D64B67" w:rsidR="00AA3BC3" w:rsidRDefault="00AA3BC3" w:rsidP="00AA3BC3">
      <w:pPr>
        <w:rPr>
          <w:rFonts w:ascii="Helvetica" w:eastAsia="Times New Roman" w:hAnsi="Helvetica" w:cs="Helvetica"/>
        </w:rPr>
      </w:pPr>
      <w:commentRangeStart w:id="9"/>
      <w:r>
        <w:rPr>
          <w:rFonts w:ascii="Helvetica" w:eastAsia="Times New Roman" w:hAnsi="Helvetica" w:cs="Helvetica"/>
        </w:rPr>
        <w:t>Some detailed comments about the document itself:</w:t>
      </w:r>
      <w:bookmarkStart w:id="10" w:name="_GoBack"/>
      <w:bookmarkEnd w:id="10"/>
    </w:p>
    <w:p w14:paraId="5E346C5A" w14:textId="77777777" w:rsidR="00AA3BC3" w:rsidRDefault="00AA3BC3" w:rsidP="00AA3B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>
        <w:rPr>
          <w:rStyle w:val="9843e42a631d2e99"/>
          <w:rFonts w:ascii="Helvetica" w:eastAsia="Times New Roman" w:hAnsi="Helvetica" w:cs="Helvetica"/>
          <w:color w:val="17171D"/>
        </w:rPr>
        <w:t>What is the aim of this section 2?</w:t>
      </w:r>
      <w:r>
        <w:rPr>
          <w:rStyle w:val="apple-converted-space"/>
          <w:rFonts w:ascii="Helvetica" w:eastAsia="Times New Roman" w:hAnsi="Helvetica" w:cs="Helvetica"/>
          <w:color w:val="000000"/>
        </w:rPr>
        <w:t> </w:t>
      </w:r>
      <w:r>
        <w:rPr>
          <w:rStyle w:val="9843e42a631d2e99"/>
          <w:rFonts w:ascii="Helvetica" w:eastAsia="Times New Roman" w:hAnsi="Helvetica" w:cs="Helvetica"/>
          <w:color w:val="17171D"/>
        </w:rPr>
        <w:t>To critically reflect on the collected/available data?</w:t>
      </w:r>
    </w:p>
    <w:p w14:paraId="1C2D9B4E" w14:textId="0AC8E29F" w:rsidR="00AA3BC3" w:rsidRPr="005B28AB" w:rsidRDefault="00AA3BC3" w:rsidP="00AA3B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9843e42a631d2e99"/>
          <w:rFonts w:ascii="Helvetica" w:eastAsia="Times New Roman" w:hAnsi="Helvetica" w:cs="Helvetica"/>
          <w:color w:val="000000"/>
        </w:rPr>
      </w:pPr>
      <w:commentRangeStart w:id="11"/>
      <w:r>
        <w:rPr>
          <w:rStyle w:val="9843e42a631d2e99"/>
          <w:rFonts w:ascii="Helvetica" w:eastAsia="Times New Roman" w:hAnsi="Helvetica" w:cs="Helvetica"/>
          <w:color w:val="17171D"/>
        </w:rPr>
        <w:t>I don’t completely understand the “directly use” part.</w:t>
      </w:r>
      <w:commentRangeEnd w:id="9"/>
      <w:r w:rsidR="005B28AB">
        <w:rPr>
          <w:rStyle w:val="CommentReference"/>
        </w:rPr>
        <w:commentReference w:id="9"/>
      </w:r>
      <w:commentRangeEnd w:id="11"/>
      <w:r w:rsidR="005B28AB">
        <w:rPr>
          <w:rStyle w:val="CommentReference"/>
        </w:rPr>
        <w:commentReference w:id="11"/>
      </w:r>
    </w:p>
    <w:p w14:paraId="57AA9300" w14:textId="291D8345" w:rsidR="005B28AB" w:rsidRDefault="005B28AB" w:rsidP="005B28A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</w:rPr>
      </w:pPr>
    </w:p>
    <w:p w14:paraId="6C41A463" w14:textId="77777777" w:rsidR="005B28AB" w:rsidRPr="005B28AB" w:rsidRDefault="005B28AB" w:rsidP="005B28AB">
      <w:pPr>
        <w:shd w:val="clear" w:color="auto" w:fill="FFFFFF"/>
        <w:spacing w:before="100" w:beforeAutospacing="1" w:after="100" w:afterAutospacing="1"/>
        <w:rPr>
          <w:rFonts w:ascii="Helvetica" w:hAnsi="Helvetica" w:cs="Helvetica" w:hint="eastAsia"/>
          <w:color w:val="000000"/>
        </w:rPr>
      </w:pPr>
    </w:p>
    <w:p w14:paraId="1CABB450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About the process/reporting:</w:t>
      </w:r>
    </w:p>
    <w:p w14:paraId="023124A7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3257C800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commentRangeStart w:id="12"/>
      <w:r>
        <w:rPr>
          <w:rStyle w:val="9843e42a631d2e99"/>
          <w:rFonts w:ascii="Helvetica" w:hAnsi="Helvetica" w:cs="Helvetica"/>
          <w:color w:val="17171D"/>
        </w:rPr>
        <w:t>Great work, this report. Thank you!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9843e42a631d2e99"/>
          <w:rFonts w:ascii="Helvetica" w:hAnsi="Helvetica" w:cs="Helvetica"/>
          <w:color w:val="17171D"/>
        </w:rPr>
        <w:t>If progress is mostly on the data collection, a bulleted list is sufficient. Also please indicate what is new next time.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9843e42a631d2e99"/>
          <w:rFonts w:ascii="Helvetica" w:hAnsi="Helvetica" w:cs="Helvetica"/>
          <w:color w:val="17171D"/>
        </w:rPr>
        <w:t>+ list your questions / doubts and plans for the next two weeks.</w:t>
      </w:r>
    </w:p>
    <w:p w14:paraId="6CA07DB8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6403E4E4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 xml:space="preserve">Can you share a </w:t>
      </w:r>
      <w:proofErr w:type="spellStart"/>
      <w:r>
        <w:rPr>
          <w:rStyle w:val="9843e42a631d2e99"/>
          <w:rFonts w:ascii="Helvetica" w:hAnsi="Helvetica" w:cs="Helvetica"/>
          <w:color w:val="17171D"/>
        </w:rPr>
        <w:t>git</w:t>
      </w:r>
      <w:proofErr w:type="spellEnd"/>
      <w:r>
        <w:rPr>
          <w:rStyle w:val="9843e42a631d2e99"/>
          <w:rFonts w:ascii="Helvetica" w:hAnsi="Helvetica" w:cs="Helvetica"/>
          <w:color w:val="17171D"/>
        </w:rPr>
        <w:t xml:space="preserve"> repo with your code &amp; metadata with us?</w:t>
      </w:r>
      <w:commentRangeEnd w:id="12"/>
      <w:r w:rsidR="009F0825">
        <w:rPr>
          <w:rStyle w:val="CommentReference"/>
        </w:rPr>
        <w:commentReference w:id="12"/>
      </w:r>
    </w:p>
    <w:p w14:paraId="0470F226" w14:textId="77777777" w:rsidR="00393E8B" w:rsidRDefault="00393E8B"/>
    <w:p w14:paraId="7C063DD2" w14:textId="77777777" w:rsidR="00AA3BC3" w:rsidRPr="00AA3BC3" w:rsidRDefault="00AA3BC3"/>
    <w:sectPr w:rsidR="00AA3BC3" w:rsidRPr="00AA3B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u Shengren" w:date="2022-09-22T09:24:00Z" w:initials="SH">
    <w:p w14:paraId="658F7115" w14:textId="06376C69" w:rsidR="0082386E" w:rsidRDefault="0082386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g</w:t>
      </w:r>
      <w:r>
        <w:t>uess we actually can do this from overleaf that I will share link of the document to you</w:t>
      </w:r>
    </w:p>
  </w:comment>
  <w:comment w:id="1" w:author="Hou Shengren" w:date="2022-09-22T09:25:00Z" w:initials="SH">
    <w:p w14:paraId="411C0B46" w14:textId="0D2AB5AE" w:rsidR="0082386E" w:rsidRDefault="0082386E">
      <w:pPr>
        <w:pStyle w:val="CommentText"/>
      </w:pPr>
      <w:r>
        <w:rPr>
          <w:rStyle w:val="CommentReference"/>
        </w:rPr>
        <w:annotationRef/>
      </w:r>
      <w:r>
        <w:t>That’s also what I want to do, but for the first step, or we can do this through each task, making an example for each task</w:t>
      </w:r>
    </w:p>
  </w:comment>
  <w:comment w:id="2" w:author="Hou Shengren" w:date="2022-09-22T09:26:00Z" w:initials="SH">
    <w:p w14:paraId="092AD9A7" w14:textId="77777777" w:rsidR="0082386E" w:rsidRDefault="0082386E">
      <w:pPr>
        <w:pStyle w:val="CommentText"/>
      </w:pPr>
      <w:r>
        <w:rPr>
          <w:rStyle w:val="CommentReference"/>
        </w:rPr>
        <w:annotationRef/>
      </w:r>
      <w:r>
        <w:t xml:space="preserve">That’s the words I </w:t>
      </w:r>
      <w:r>
        <w:rPr>
          <w:rFonts w:hint="eastAsia"/>
        </w:rPr>
        <w:t>did</w:t>
      </w:r>
      <w:r>
        <w:t xml:space="preserve">n’t clearly understand very well. </w:t>
      </w:r>
    </w:p>
    <w:p w14:paraId="3740E1EE" w14:textId="30A01AA4" w:rsidR="0082386E" w:rsidRDefault="0082386E">
      <w:pPr>
        <w:pStyle w:val="CommentText"/>
        <w:rPr>
          <w:rFonts w:hint="eastAsia"/>
        </w:rPr>
      </w:pPr>
    </w:p>
  </w:comment>
  <w:comment w:id="3" w:author="Hou Shengren [2]" w:date="2022-09-22T09:29:00Z" w:initials="SH">
    <w:p w14:paraId="2DCC1114" w14:textId="727B9416" w:rsidR="0082386E" w:rsidRDefault="0082386E">
      <w:pPr>
        <w:pStyle w:val="CommentText"/>
      </w:pPr>
      <w:r>
        <w:rPr>
          <w:rStyle w:val="CommentReference"/>
        </w:rPr>
        <w:annotationRef/>
      </w:r>
      <w:r>
        <w:t xml:space="preserve">Agree with that. </w:t>
      </w:r>
    </w:p>
  </w:comment>
  <w:comment w:id="4" w:author="Hou Shengren [3]" w:date="2022-09-22T09:30:00Z" w:initials="SH">
    <w:p w14:paraId="09ED107F" w14:textId="792E3937" w:rsidR="0082386E" w:rsidRDefault="0082386E">
      <w:pPr>
        <w:pStyle w:val="CommentText"/>
      </w:pPr>
      <w:r>
        <w:rPr>
          <w:rStyle w:val="CommentReference"/>
        </w:rPr>
        <w:annotationRef/>
      </w:r>
      <w:r>
        <w:t xml:space="preserve">What’s meaning for use in operation? </w:t>
      </w:r>
    </w:p>
  </w:comment>
  <w:comment w:id="5" w:author="Hou Shengren [4]" w:date="2022-09-22T09:36:00Z" w:initials="SH">
    <w:p w14:paraId="58CF6C03" w14:textId="35B40C00" w:rsidR="0082386E" w:rsidRDefault="0082386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 will do this in next 2 week. </w:t>
      </w:r>
    </w:p>
  </w:comment>
  <w:comment w:id="6" w:author="Hou Shengren [5]" w:date="2022-09-22T09:37:00Z" w:initials="SH">
    <w:p w14:paraId="573D1BB0" w14:textId="13AEC630" w:rsidR="0082386E" w:rsidRDefault="0082386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M</w:t>
      </w:r>
      <w:r>
        <w:t>y research is reinforcement learning</w:t>
      </w:r>
      <w:r w:rsidR="001F44A5">
        <w:t xml:space="preserve"> based energy system scheduling. I also open sourced all the code and data for the such a task, I will use this part as the case. </w:t>
      </w:r>
    </w:p>
  </w:comment>
  <w:comment w:id="7" w:author="Hou Shengren [6]" w:date="2022-09-22T09:39:00Z" w:initials="SH">
    <w:p w14:paraId="32F5EDE3" w14:textId="16356812" w:rsidR="001F44A5" w:rsidRDefault="001F44A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Y</w:t>
      </w:r>
      <w:r>
        <w:t>es I will do this in 2 weeks</w:t>
      </w:r>
    </w:p>
  </w:comment>
  <w:comment w:id="8" w:author="Hou Shengren [7]" w:date="2022-09-22T09:39:00Z" w:initials="SH">
    <w:p w14:paraId="799FFD9F" w14:textId="7F8B3E20" w:rsidR="001F44A5" w:rsidRDefault="001F44A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</w:t>
      </w:r>
      <w:r>
        <w:t>hanks I will add these description in the next 2 weeks</w:t>
      </w:r>
    </w:p>
  </w:comment>
  <w:comment w:id="9" w:author="Hou Shengren [8]" w:date="2022-09-22T10:09:00Z" w:initials="SH">
    <w:p w14:paraId="608EE305" w14:textId="2D2C2062" w:rsidR="005B28AB" w:rsidRDefault="005B28AB">
      <w:pPr>
        <w:pStyle w:val="CommentText"/>
      </w:pPr>
      <w:r>
        <w:rPr>
          <w:rStyle w:val="CommentReference"/>
        </w:rPr>
        <w:annotationRef/>
      </w:r>
      <w:r>
        <w:t xml:space="preserve">Section 2 is the part to explain what is the electricity data and model, and summarize the current data and model drawbacks. </w:t>
      </w:r>
    </w:p>
  </w:comment>
  <w:comment w:id="11" w:author="Hou Shengren [9]" w:date="2022-09-22T10:12:00Z" w:initials="SH">
    <w:p w14:paraId="2FA7C16C" w14:textId="77777777" w:rsidR="005B28AB" w:rsidRDefault="005B28AB">
      <w:pPr>
        <w:pStyle w:val="CommentText"/>
      </w:pPr>
      <w:r>
        <w:rPr>
          <w:rStyle w:val="CommentReference"/>
        </w:rPr>
        <w:annotationRef/>
      </w:r>
      <w:r>
        <w:t xml:space="preserve">Sorry I didn’t explain this very well. In my perspective, directly use is that: For example, you find a research, named data-driven based eliminating congestion approach. Now you have read the paper, and want to dive into the detail. </w:t>
      </w:r>
      <w:r>
        <w:rPr>
          <w:rFonts w:hint="eastAsia"/>
        </w:rPr>
        <w:t>Th</w:t>
      </w:r>
      <w:r>
        <w:t xml:space="preserve">ey </w:t>
      </w:r>
      <w:proofErr w:type="spellStart"/>
      <w:r>
        <w:t>opensourced</w:t>
      </w:r>
      <w:proofErr w:type="spellEnd"/>
      <w:r>
        <w:t xml:space="preserve"> code of model and data. Just download and run successfully. That’s the </w:t>
      </w:r>
      <w:r w:rsidR="009F0825">
        <w:t xml:space="preserve">directly use. Usually, in the code, there must be a data preprocessing, to make the originally data suit to the model training. </w:t>
      </w:r>
    </w:p>
    <w:p w14:paraId="05622CE2" w14:textId="77777777" w:rsidR="009F0825" w:rsidRDefault="009F0825">
      <w:pPr>
        <w:pStyle w:val="CommentText"/>
      </w:pPr>
    </w:p>
    <w:p w14:paraId="7515CD17" w14:textId="5F292EF5" w:rsidR="009F0825" w:rsidRDefault="009F0825">
      <w:pPr>
        <w:pStyle w:val="CommentText"/>
      </w:pPr>
      <w:r>
        <w:t xml:space="preserve">Currently, Existing platforms </w:t>
      </w:r>
      <w:proofErr w:type="spellStart"/>
      <w:r>
        <w:t>can not</w:t>
      </w:r>
      <w:proofErr w:type="spellEnd"/>
      <w:r>
        <w:t xml:space="preserve"> meet this demand.</w:t>
      </w:r>
    </w:p>
  </w:comment>
  <w:comment w:id="12" w:author="Hou Shengren [10]" w:date="2022-09-22T10:23:00Z" w:initials="SH">
    <w:p w14:paraId="49FB4887" w14:textId="6B35CAA9" w:rsidR="009F0825" w:rsidRDefault="009F082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</w:t>
      </w:r>
      <w:r>
        <w:t xml:space="preserve">hanks. I will do this later.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8F7115" w15:done="0"/>
  <w15:commentEx w15:paraId="411C0B46" w15:done="0"/>
  <w15:commentEx w15:paraId="3740E1EE" w15:done="0"/>
  <w15:commentEx w15:paraId="2DCC1114" w15:done="0"/>
  <w15:commentEx w15:paraId="09ED107F" w15:done="0"/>
  <w15:commentEx w15:paraId="58CF6C03" w15:done="0"/>
  <w15:commentEx w15:paraId="573D1BB0" w15:done="0"/>
  <w15:commentEx w15:paraId="32F5EDE3" w15:done="0"/>
  <w15:commentEx w15:paraId="799FFD9F" w15:done="0"/>
  <w15:commentEx w15:paraId="608EE305" w15:done="0"/>
  <w15:commentEx w15:paraId="7515CD17" w15:done="0"/>
  <w15:commentEx w15:paraId="49FB48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1EEB"/>
    <w:multiLevelType w:val="multilevel"/>
    <w:tmpl w:val="8C7C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55FFC"/>
    <w:multiLevelType w:val="multilevel"/>
    <w:tmpl w:val="46B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u Shengren">
    <w15:presenceInfo w15:providerId="AD" w15:userId="S-1-5-21-2082945442-480271342-340043625-491075"/>
  </w15:person>
  <w15:person w15:author="Hou Shengren [2]">
    <w15:presenceInfo w15:providerId="AD" w15:userId="S-1-5-21-2082945442-480271342-340043625-491075"/>
  </w15:person>
  <w15:person w15:author="Hou Shengren [3]">
    <w15:presenceInfo w15:providerId="AD" w15:userId="S-1-5-21-2082945442-480271342-340043625-491075"/>
  </w15:person>
  <w15:person w15:author="Hou Shengren [4]">
    <w15:presenceInfo w15:providerId="AD" w15:userId="S-1-5-21-2082945442-480271342-340043625-491075"/>
  </w15:person>
  <w15:person w15:author="Hou Shengren [5]">
    <w15:presenceInfo w15:providerId="AD" w15:userId="S-1-5-21-2082945442-480271342-340043625-491075"/>
  </w15:person>
  <w15:person w15:author="Hou Shengren [6]">
    <w15:presenceInfo w15:providerId="AD" w15:userId="S-1-5-21-2082945442-480271342-340043625-491075"/>
  </w15:person>
  <w15:person w15:author="Hou Shengren [7]">
    <w15:presenceInfo w15:providerId="AD" w15:userId="S-1-5-21-2082945442-480271342-340043625-491075"/>
  </w15:person>
  <w15:person w15:author="Hou Shengren [8]">
    <w15:presenceInfo w15:providerId="AD" w15:userId="S-1-5-21-2082945442-480271342-340043625-491075"/>
  </w15:person>
  <w15:person w15:author="Hou Shengren [9]">
    <w15:presenceInfo w15:providerId="AD" w15:userId="S-1-5-21-2082945442-480271342-340043625-491075"/>
  </w15:person>
  <w15:person w15:author="Hou Shengren [10]">
    <w15:presenceInfo w15:providerId="AD" w15:userId="S-1-5-21-2082945442-480271342-340043625-491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6F"/>
    <w:rsid w:val="001F44A5"/>
    <w:rsid w:val="00393E8B"/>
    <w:rsid w:val="005B28AB"/>
    <w:rsid w:val="0082386E"/>
    <w:rsid w:val="009F0825"/>
    <w:rsid w:val="00AA3BC3"/>
    <w:rsid w:val="00A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64E2"/>
  <w15:chartTrackingRefBased/>
  <w15:docId w15:val="{6D2757F8-0044-4D70-82D4-6DD373CF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C3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A3BC3"/>
    <w:pPr>
      <w:spacing w:before="100" w:beforeAutospacing="1" w:after="100" w:afterAutospacing="1"/>
    </w:pPr>
  </w:style>
  <w:style w:type="character" w:customStyle="1" w:styleId="9843e42a631d2e99">
    <w:name w:val="_9843e42a631d2e99"/>
    <w:basedOn w:val="DefaultParagraphFont"/>
    <w:rsid w:val="00AA3BC3"/>
  </w:style>
  <w:style w:type="character" w:customStyle="1" w:styleId="26efaf6a4335c49e">
    <w:name w:val="_26efaf6a4335c49e"/>
    <w:basedOn w:val="DefaultParagraphFont"/>
    <w:rsid w:val="00AA3BC3"/>
  </w:style>
  <w:style w:type="character" w:customStyle="1" w:styleId="apple-converted-space">
    <w:name w:val="apple-converted-space"/>
    <w:basedOn w:val="DefaultParagraphFont"/>
    <w:rsid w:val="00AA3BC3"/>
  </w:style>
  <w:style w:type="character" w:styleId="CommentReference">
    <w:name w:val="annotation reference"/>
    <w:basedOn w:val="DefaultParagraphFont"/>
    <w:uiPriority w:val="99"/>
    <w:semiHidden/>
    <w:unhideWhenUsed/>
    <w:rsid w:val="0082386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8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86E"/>
    <w:rPr>
      <w:rFonts w:ascii="Times New Roman" w:hAnsi="Times New Roman" w:cs="Times New Roman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86E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8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6E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Shengren Hou</dc:creator>
  <cp:keywords/>
  <dc:description/>
  <cp:lastModifiedBy>Shengren Hou</cp:lastModifiedBy>
  <cp:revision>3</cp:revision>
  <dcterms:created xsi:type="dcterms:W3CDTF">2022-09-22T07:07:00Z</dcterms:created>
  <dcterms:modified xsi:type="dcterms:W3CDTF">2022-09-22T08:24:00Z</dcterms:modified>
</cp:coreProperties>
</file>