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848C3" w14:textId="6131A422" w:rsidR="00ED0BFA" w:rsidRDefault="006515EF">
      <w:pPr>
        <w:pStyle w:val="Body"/>
        <w:jc w:val="right"/>
      </w:pPr>
      <w:bookmarkStart w:id="0" w:name="_GoBack"/>
      <w:bookmarkEnd w:id="0"/>
      <w:proofErr w:type="spellStart"/>
      <w:proofErr w:type="gramStart"/>
      <w:r>
        <w:rPr>
          <w:rFonts w:ascii="Arial" w:hAnsi="Arial"/>
          <w:sz w:val="22"/>
          <w:szCs w:val="22"/>
        </w:rPr>
        <w:t>Name:_</w:t>
      </w:r>
      <w:proofErr w:type="gramEnd"/>
      <w:r>
        <w:rPr>
          <w:rFonts w:ascii="Arial" w:hAnsi="Arial"/>
          <w:sz w:val="22"/>
          <w:szCs w:val="22"/>
        </w:rPr>
        <w:t>__</w:t>
      </w:r>
      <w:r w:rsidR="00C5024D" w:rsidRPr="00C5024D">
        <w:rPr>
          <w:rFonts w:cs="Times New Roman"/>
          <w:b/>
          <w:szCs w:val="22"/>
          <w:u w:val="single"/>
        </w:rPr>
        <w:t>Shengrui</w:t>
      </w:r>
      <w:proofErr w:type="spellEnd"/>
      <w:r w:rsidR="00C5024D" w:rsidRPr="00C5024D">
        <w:rPr>
          <w:rFonts w:cs="Times New Roman"/>
          <w:b/>
          <w:szCs w:val="22"/>
          <w:u w:val="single"/>
        </w:rPr>
        <w:t xml:space="preserve"> Zhang</w:t>
      </w:r>
      <w:r>
        <w:rPr>
          <w:rFonts w:ascii="Arial" w:hAnsi="Arial"/>
          <w:sz w:val="22"/>
          <w:szCs w:val="22"/>
        </w:rPr>
        <w:t>_________________________</w:t>
      </w:r>
    </w:p>
    <w:p w14:paraId="7C3C2698" w14:textId="77777777" w:rsidR="00ED0BFA" w:rsidRDefault="00ED0BFA">
      <w:pPr>
        <w:pStyle w:val="Body"/>
        <w:jc w:val="right"/>
      </w:pPr>
    </w:p>
    <w:p w14:paraId="2AA1998B" w14:textId="77777777" w:rsidR="00ED0BFA" w:rsidRDefault="006515EF">
      <w:pPr>
        <w:pStyle w:val="Body"/>
        <w:jc w:val="center"/>
      </w:pPr>
      <w:r>
        <w:rPr>
          <w:rFonts w:ascii="Arial" w:hAnsi="Arial"/>
          <w:b/>
          <w:bCs/>
          <w:sz w:val="28"/>
          <w:szCs w:val="28"/>
        </w:rPr>
        <w:t xml:space="preserve">Unit </w:t>
      </w:r>
      <w:r w:rsidR="00ED2541">
        <w:rPr>
          <w:rFonts w:ascii="Arial" w:hAnsi="Arial"/>
          <w:b/>
          <w:bCs/>
          <w:sz w:val="28"/>
          <w:szCs w:val="28"/>
        </w:rPr>
        <w:t>2</w:t>
      </w:r>
      <w:r>
        <w:rPr>
          <w:rFonts w:ascii="Arial" w:hAnsi="Arial"/>
          <w:b/>
          <w:bCs/>
          <w:sz w:val="28"/>
          <w:szCs w:val="28"/>
        </w:rPr>
        <w:t xml:space="preserve"> Reflection:</w:t>
      </w:r>
    </w:p>
    <w:p w14:paraId="148C3AF2" w14:textId="77777777" w:rsidR="00ED0BFA" w:rsidRDefault="006515EF">
      <w:pPr>
        <w:pStyle w:val="Body"/>
      </w:pPr>
      <w:r>
        <w:rPr>
          <w:rFonts w:ascii="Arial" w:hAnsi="Arial"/>
          <w:b/>
          <w:bCs/>
          <w:sz w:val="28"/>
          <w:szCs w:val="28"/>
        </w:rPr>
        <w:t>Unit Content</w:t>
      </w:r>
      <w:r>
        <w:rPr>
          <w:rFonts w:ascii="Arial" w:eastAsia="Arial" w:hAnsi="Arial" w:cs="Arial"/>
        </w:rPr>
        <w:tab/>
      </w:r>
    </w:p>
    <w:p w14:paraId="62BE1A66" w14:textId="77777777" w:rsidR="00ED0BFA" w:rsidRDefault="006515EF">
      <w:pPr>
        <w:pStyle w:val="Body"/>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p>
    <w:p w14:paraId="320795A5" w14:textId="033F64FF" w:rsidR="00ED0BFA" w:rsidRDefault="006515EF">
      <w:pPr>
        <w:pStyle w:val="Body"/>
        <w:numPr>
          <w:ilvl w:val="0"/>
          <w:numId w:val="2"/>
        </w:numPr>
        <w:rPr>
          <w:rFonts w:ascii="Arial" w:eastAsia="Arial" w:hAnsi="Arial" w:cs="Arial"/>
          <w:sz w:val="22"/>
          <w:szCs w:val="22"/>
        </w:rPr>
      </w:pPr>
      <w:r>
        <w:rPr>
          <w:rFonts w:ascii="Arial" w:hAnsi="Arial"/>
          <w:sz w:val="22"/>
          <w:szCs w:val="22"/>
        </w:rPr>
        <w:t>Before this class, had you ever written a</w:t>
      </w:r>
      <w:r>
        <w:rPr>
          <w:rFonts w:ascii="Arial" w:hAnsi="Arial"/>
          <w:i/>
          <w:iCs/>
          <w:sz w:val="22"/>
          <w:szCs w:val="22"/>
        </w:rPr>
        <w:t xml:space="preserve"> </w:t>
      </w:r>
      <w:r>
        <w:rPr>
          <w:rFonts w:ascii="Arial" w:hAnsi="Arial"/>
          <w:b/>
          <w:bCs/>
          <w:i/>
          <w:iCs/>
          <w:sz w:val="22"/>
          <w:szCs w:val="22"/>
        </w:rPr>
        <w:t>profile</w:t>
      </w:r>
      <w:r>
        <w:rPr>
          <w:rFonts w:ascii="Arial" w:hAnsi="Arial"/>
          <w:sz w:val="22"/>
          <w:szCs w:val="22"/>
          <w:lang w:val="ru-RU"/>
        </w:rPr>
        <w:t>?</w:t>
      </w:r>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Menlo" w:hAnsi="Menlo"/>
          <w:sz w:val="22"/>
          <w:szCs w:val="22"/>
        </w:rPr>
        <w:t>❏</w:t>
      </w:r>
      <w:r>
        <w:rPr>
          <w:rFonts w:ascii="Arial" w:hAnsi="Arial"/>
          <w:sz w:val="22"/>
          <w:szCs w:val="22"/>
        </w:rPr>
        <w:t xml:space="preserve"> Yes</w:t>
      </w:r>
      <w:r>
        <w:rPr>
          <w:rFonts w:ascii="Arial" w:hAnsi="Arial"/>
          <w:sz w:val="22"/>
          <w:szCs w:val="22"/>
          <w:lang w:val="de-DE"/>
        </w:rPr>
        <w:t xml:space="preserve">       </w:t>
      </w:r>
      <w:r w:rsidR="00C5024D">
        <w:rPr>
          <w:rFonts w:ascii="Arial Unicode MS" w:hAnsi="Arial Unicode MS" w:hint="eastAsia"/>
          <w:sz w:val="22"/>
          <w:szCs w:val="22"/>
        </w:rPr>
        <w:t>✓</w:t>
      </w:r>
      <w:r>
        <w:rPr>
          <w:rFonts w:ascii="Arial Unicode MS" w:hAnsi="Arial Unicode MS"/>
          <w:sz w:val="22"/>
          <w:szCs w:val="22"/>
        </w:rPr>
        <w:t xml:space="preserve"> No</w:t>
      </w:r>
    </w:p>
    <w:p w14:paraId="6804A591" w14:textId="77777777" w:rsidR="00ED0BFA" w:rsidRDefault="00ED0BFA">
      <w:pPr>
        <w:pStyle w:val="Body"/>
      </w:pPr>
    </w:p>
    <w:p w14:paraId="1550A896" w14:textId="77777777" w:rsidR="00ED0BFA" w:rsidRDefault="00ED0BFA">
      <w:pPr>
        <w:pStyle w:val="Body"/>
      </w:pPr>
    </w:p>
    <w:p w14:paraId="52602E1A" w14:textId="77777777" w:rsidR="00ED0BFA" w:rsidRDefault="006515EF">
      <w:pPr>
        <w:pStyle w:val="Body"/>
        <w:numPr>
          <w:ilvl w:val="0"/>
          <w:numId w:val="2"/>
        </w:numPr>
        <w:rPr>
          <w:rFonts w:ascii="Arial" w:eastAsia="Arial" w:hAnsi="Arial" w:cs="Arial"/>
          <w:sz w:val="22"/>
          <w:szCs w:val="22"/>
        </w:rPr>
      </w:pPr>
      <w:r>
        <w:rPr>
          <w:rFonts w:ascii="Arial" w:hAnsi="Arial"/>
          <w:sz w:val="22"/>
          <w:szCs w:val="22"/>
        </w:rPr>
        <w:t xml:space="preserve">How would you describe a </w:t>
      </w:r>
      <w:r>
        <w:rPr>
          <w:rFonts w:ascii="Arial" w:hAnsi="Arial"/>
          <w:b/>
          <w:bCs/>
          <w:i/>
          <w:iCs/>
          <w:sz w:val="22"/>
          <w:szCs w:val="22"/>
        </w:rPr>
        <w:t>profile</w:t>
      </w:r>
      <w:r>
        <w:rPr>
          <w:rFonts w:ascii="Arial" w:hAnsi="Arial"/>
          <w:b/>
          <w:bCs/>
          <w:sz w:val="22"/>
          <w:szCs w:val="22"/>
        </w:rPr>
        <w:t xml:space="preserve"> </w:t>
      </w:r>
      <w:r>
        <w:rPr>
          <w:rFonts w:ascii="Arial" w:hAnsi="Arial"/>
          <w:sz w:val="22"/>
          <w:szCs w:val="22"/>
        </w:rPr>
        <w:t>to somebody that’s never heard of it before?</w:t>
      </w:r>
    </w:p>
    <w:p w14:paraId="4ED56A58" w14:textId="0CA3011E" w:rsidR="00ED0BFA" w:rsidRDefault="00446B4E">
      <w:pPr>
        <w:pStyle w:val="Body"/>
      </w:pPr>
      <w:r>
        <w:t>A profile is a short biography that mainly discusses the main characteristics and personality or sometimes the background of a person or community.</w:t>
      </w:r>
    </w:p>
    <w:p w14:paraId="6C5D9612" w14:textId="77777777" w:rsidR="00ED0BFA" w:rsidRDefault="00ED0BFA">
      <w:pPr>
        <w:pStyle w:val="Body"/>
      </w:pPr>
    </w:p>
    <w:p w14:paraId="5D532427" w14:textId="77777777" w:rsidR="00ED0BFA" w:rsidRDefault="00ED0BFA">
      <w:pPr>
        <w:pStyle w:val="Body"/>
      </w:pPr>
    </w:p>
    <w:p w14:paraId="599ED07F" w14:textId="77777777" w:rsidR="00ED0BFA" w:rsidRDefault="006515EF">
      <w:pPr>
        <w:pStyle w:val="Body"/>
        <w:numPr>
          <w:ilvl w:val="0"/>
          <w:numId w:val="2"/>
        </w:numPr>
        <w:rPr>
          <w:rFonts w:ascii="Arial" w:eastAsia="Arial" w:hAnsi="Arial" w:cs="Arial"/>
          <w:sz w:val="22"/>
          <w:szCs w:val="22"/>
        </w:rPr>
      </w:pPr>
      <w:r>
        <w:rPr>
          <w:rFonts w:ascii="Arial" w:hAnsi="Arial"/>
          <w:sz w:val="22"/>
          <w:szCs w:val="22"/>
        </w:rPr>
        <w:t xml:space="preserve">How would you describe writing role of a </w:t>
      </w:r>
      <w:r>
        <w:rPr>
          <w:rFonts w:ascii="Arial" w:hAnsi="Arial"/>
          <w:b/>
          <w:bCs/>
          <w:i/>
          <w:iCs/>
          <w:sz w:val="22"/>
          <w:szCs w:val="22"/>
        </w:rPr>
        <w:t>reporter</w:t>
      </w:r>
      <w:r>
        <w:rPr>
          <w:rFonts w:ascii="Arial" w:hAnsi="Arial"/>
          <w:i/>
          <w:iCs/>
          <w:sz w:val="22"/>
          <w:szCs w:val="22"/>
        </w:rPr>
        <w:t xml:space="preserve"> </w:t>
      </w:r>
      <w:r>
        <w:rPr>
          <w:rFonts w:ascii="Arial" w:hAnsi="Arial"/>
          <w:sz w:val="22"/>
          <w:szCs w:val="22"/>
        </w:rPr>
        <w:t>to someone that’s never heard of it before?</w:t>
      </w:r>
    </w:p>
    <w:p w14:paraId="3CB17A4B" w14:textId="77777777" w:rsidR="00ED0BFA" w:rsidRDefault="00ED0BFA">
      <w:pPr>
        <w:pStyle w:val="Body"/>
      </w:pPr>
    </w:p>
    <w:p w14:paraId="7FAD6722" w14:textId="346E550C" w:rsidR="00ED0BFA" w:rsidRDefault="00446B4E">
      <w:pPr>
        <w:pStyle w:val="Body"/>
      </w:pPr>
      <w:r>
        <w:t xml:space="preserve">The writer of a profile shares the similarity of </w:t>
      </w:r>
      <w:r w:rsidR="00F65764">
        <w:t>a new</w:t>
      </w:r>
      <w:r w:rsidR="00D76C5A">
        <w:t>s</w:t>
      </w:r>
      <w:r w:rsidR="00F65764">
        <w:t xml:space="preserve"> </w:t>
      </w:r>
      <w:r w:rsidR="00D76C5A">
        <w:t>reporter; they both tell a story or talk about a story or incident to the audience who might have not known or heard about the story previously. Therefore, as reporter they need to clearly show what exactly is going on with the subject.</w:t>
      </w:r>
    </w:p>
    <w:p w14:paraId="3A5A8607" w14:textId="77777777" w:rsidR="00ED0BFA" w:rsidRDefault="00ED0BFA">
      <w:pPr>
        <w:pStyle w:val="Body"/>
      </w:pPr>
    </w:p>
    <w:p w14:paraId="3DD48BFE" w14:textId="77777777" w:rsidR="00ED0BFA" w:rsidRDefault="00ED0BFA">
      <w:pPr>
        <w:pStyle w:val="Body"/>
      </w:pPr>
    </w:p>
    <w:p w14:paraId="1E0B53C3" w14:textId="73FAACFA" w:rsidR="00ED0BFA" w:rsidRDefault="006515EF" w:rsidP="00147475">
      <w:pPr>
        <w:pStyle w:val="Body"/>
        <w:numPr>
          <w:ilvl w:val="0"/>
          <w:numId w:val="2"/>
        </w:numPr>
        <w:rPr>
          <w:rFonts w:ascii="Arial" w:eastAsia="Arial" w:hAnsi="Arial" w:cs="Arial"/>
          <w:sz w:val="22"/>
          <w:szCs w:val="22"/>
        </w:rPr>
      </w:pPr>
      <w:r>
        <w:rPr>
          <w:rFonts w:ascii="Arial" w:hAnsi="Arial"/>
          <w:sz w:val="22"/>
          <w:szCs w:val="22"/>
        </w:rPr>
        <w:t xml:space="preserve">Who is your </w:t>
      </w:r>
      <w:proofErr w:type="spellStart"/>
      <w:r>
        <w:rPr>
          <w:rFonts w:ascii="Arial" w:hAnsi="Arial"/>
          <w:b/>
          <w:bCs/>
          <w:i/>
          <w:iCs/>
          <w:sz w:val="22"/>
          <w:szCs w:val="22"/>
          <w:lang w:val="es-ES_tradnl"/>
        </w:rPr>
        <w:t>audience</w:t>
      </w:r>
      <w:proofErr w:type="spellEnd"/>
      <w:r>
        <w:rPr>
          <w:rFonts w:ascii="Arial" w:hAnsi="Arial"/>
          <w:sz w:val="22"/>
          <w:szCs w:val="22"/>
        </w:rPr>
        <w:t xml:space="preserve"> for this profile? How did you make your profile engaging for them?</w:t>
      </w:r>
    </w:p>
    <w:p w14:paraId="33991411" w14:textId="75385123" w:rsidR="00ED0BFA" w:rsidRDefault="00D76C5A">
      <w:pPr>
        <w:pStyle w:val="Body"/>
      </w:pPr>
      <w:r>
        <w:t xml:space="preserve">My audience is those who just entered the field of classical music, and they are desired to learn more about this subject. In my profile, I included an interview with a former orchestra violinist to </w:t>
      </w:r>
      <w:r w:rsidR="00957CE2">
        <w:t>illustrate the importance of the conductor</w:t>
      </w:r>
      <w:r w:rsidR="000D68C3">
        <w:t xml:space="preserve">. Additionally, some interesting facts about the person are added to it for more interactive. </w:t>
      </w:r>
    </w:p>
    <w:p w14:paraId="12A39ACF" w14:textId="77777777" w:rsidR="00ED0BFA" w:rsidRDefault="00ED0BFA">
      <w:pPr>
        <w:pStyle w:val="Body"/>
      </w:pPr>
    </w:p>
    <w:p w14:paraId="2976A761" w14:textId="77777777" w:rsidR="00ED0BFA" w:rsidRDefault="00ED0BFA">
      <w:pPr>
        <w:pStyle w:val="Body"/>
      </w:pPr>
    </w:p>
    <w:p w14:paraId="48000636" w14:textId="77777777" w:rsidR="00ED0BFA" w:rsidRDefault="00ED0BFA">
      <w:pPr>
        <w:pStyle w:val="Body"/>
      </w:pPr>
    </w:p>
    <w:p w14:paraId="43FB1484" w14:textId="77777777" w:rsidR="00ED0BFA" w:rsidRDefault="006515EF">
      <w:pPr>
        <w:pStyle w:val="Body"/>
        <w:numPr>
          <w:ilvl w:val="0"/>
          <w:numId w:val="2"/>
        </w:numPr>
        <w:rPr>
          <w:rFonts w:ascii="Arial" w:eastAsia="Arial" w:hAnsi="Arial" w:cs="Arial"/>
          <w:sz w:val="22"/>
          <w:szCs w:val="22"/>
        </w:rPr>
      </w:pPr>
      <w:r>
        <w:rPr>
          <w:rFonts w:ascii="Arial" w:hAnsi="Arial"/>
          <w:sz w:val="22"/>
          <w:szCs w:val="22"/>
        </w:rPr>
        <w:t xml:space="preserve">What is </w:t>
      </w:r>
      <w:r>
        <w:rPr>
          <w:rFonts w:ascii="Arial" w:hAnsi="Arial"/>
          <w:b/>
          <w:bCs/>
          <w:i/>
          <w:iCs/>
          <w:sz w:val="22"/>
          <w:szCs w:val="22"/>
        </w:rPr>
        <w:t>primary research</w:t>
      </w:r>
      <w:r>
        <w:rPr>
          <w:rFonts w:ascii="Arial" w:hAnsi="Arial"/>
          <w:i/>
          <w:iCs/>
          <w:sz w:val="22"/>
          <w:szCs w:val="22"/>
          <w:lang w:val="ru-RU"/>
        </w:rPr>
        <w:t>?</w:t>
      </w:r>
      <w:r>
        <w:rPr>
          <w:rFonts w:ascii="Arial" w:hAnsi="Arial"/>
          <w:sz w:val="22"/>
          <w:szCs w:val="22"/>
        </w:rPr>
        <w:t xml:space="preserve"> What is </w:t>
      </w:r>
      <w:r>
        <w:rPr>
          <w:rFonts w:ascii="Arial" w:hAnsi="Arial"/>
          <w:b/>
          <w:bCs/>
          <w:i/>
          <w:iCs/>
          <w:sz w:val="22"/>
          <w:szCs w:val="22"/>
        </w:rPr>
        <w:t>secondary research</w:t>
      </w:r>
      <w:r>
        <w:rPr>
          <w:rFonts w:ascii="Arial" w:hAnsi="Arial"/>
          <w:sz w:val="22"/>
          <w:szCs w:val="22"/>
          <w:lang w:val="ru-RU"/>
        </w:rPr>
        <w:t xml:space="preserve">? </w:t>
      </w:r>
    </w:p>
    <w:p w14:paraId="124EF00F" w14:textId="77777777" w:rsidR="00ED0BFA" w:rsidRDefault="00ED0BFA">
      <w:pPr>
        <w:pStyle w:val="Body"/>
      </w:pPr>
    </w:p>
    <w:p w14:paraId="795C3CB2" w14:textId="62450483" w:rsidR="00ED0BFA" w:rsidRDefault="000D68C3">
      <w:pPr>
        <w:pStyle w:val="Body"/>
      </w:pPr>
      <w:r>
        <w:t>Primary research is research such as making personal interview, while secondary research focuses on the physical materials like books, journals.</w:t>
      </w:r>
    </w:p>
    <w:p w14:paraId="62918348" w14:textId="77777777" w:rsidR="00ED0BFA" w:rsidRDefault="00ED0BFA">
      <w:pPr>
        <w:pStyle w:val="Body"/>
      </w:pPr>
    </w:p>
    <w:p w14:paraId="03663C7F" w14:textId="77777777" w:rsidR="00ED0BFA" w:rsidRDefault="006515EF">
      <w:pPr>
        <w:pStyle w:val="Body"/>
        <w:numPr>
          <w:ilvl w:val="0"/>
          <w:numId w:val="2"/>
        </w:numPr>
        <w:rPr>
          <w:rFonts w:ascii="Arial" w:eastAsia="Arial" w:hAnsi="Arial" w:cs="Arial"/>
          <w:sz w:val="22"/>
          <w:szCs w:val="22"/>
        </w:rPr>
      </w:pPr>
      <w:r>
        <w:rPr>
          <w:rFonts w:ascii="Arial" w:hAnsi="Arial"/>
          <w:sz w:val="22"/>
          <w:szCs w:val="22"/>
        </w:rPr>
        <w:t>What are some advantages and disadvantages of using primary and secondary research in a profile?</w:t>
      </w:r>
    </w:p>
    <w:p w14:paraId="042B97BA" w14:textId="77777777" w:rsidR="00ED0BFA" w:rsidRDefault="00ED0BFA">
      <w:pPr>
        <w:pStyle w:val="Body"/>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5"/>
        <w:gridCol w:w="4050"/>
        <w:gridCol w:w="4755"/>
      </w:tblGrid>
      <w:tr w:rsidR="00ED0BFA" w14:paraId="16A31136" w14:textId="77777777">
        <w:trPr>
          <w:trHeight w:val="310"/>
        </w:trPr>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6867E8" w14:textId="77777777" w:rsidR="00ED0BFA" w:rsidRDefault="00ED0BFA"/>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66DEA3" w14:textId="77777777" w:rsidR="00ED0BFA" w:rsidRDefault="006515EF">
            <w:pPr>
              <w:pStyle w:val="Body"/>
              <w:widowControl w:val="0"/>
              <w:jc w:val="center"/>
            </w:pPr>
            <w:r>
              <w:rPr>
                <w:rFonts w:ascii="Arial" w:hAnsi="Arial"/>
                <w:sz w:val="22"/>
                <w:szCs w:val="22"/>
              </w:rPr>
              <w:t>Advantages</w:t>
            </w:r>
          </w:p>
        </w:tc>
        <w:tc>
          <w:tcPr>
            <w:tcW w:w="4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77E543" w14:textId="77777777" w:rsidR="00ED0BFA" w:rsidRDefault="006515EF">
            <w:pPr>
              <w:pStyle w:val="Body"/>
              <w:widowControl w:val="0"/>
              <w:jc w:val="center"/>
            </w:pPr>
            <w:r>
              <w:rPr>
                <w:rFonts w:ascii="Arial" w:hAnsi="Arial"/>
                <w:sz w:val="22"/>
                <w:szCs w:val="22"/>
              </w:rPr>
              <w:t>Disadvantages</w:t>
            </w:r>
          </w:p>
        </w:tc>
      </w:tr>
      <w:tr w:rsidR="00ED0BFA" w14:paraId="667184B2" w14:textId="77777777">
        <w:trPr>
          <w:trHeight w:val="1080"/>
        </w:trPr>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D7FE3E" w14:textId="77777777" w:rsidR="00ED0BFA" w:rsidRDefault="006515EF">
            <w:pPr>
              <w:pStyle w:val="Body"/>
              <w:widowControl w:val="0"/>
            </w:pPr>
            <w:r>
              <w:rPr>
                <w:rFonts w:ascii="Arial" w:hAnsi="Arial"/>
                <w:sz w:val="22"/>
                <w:szCs w:val="22"/>
              </w:rPr>
              <w:t>Primary Research</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4137C9" w14:textId="335535BB" w:rsidR="00ED0BFA" w:rsidRDefault="000D68C3">
            <w:r>
              <w:t xml:space="preserve">It is easy to ask additional question in an interview for clarification. </w:t>
            </w:r>
          </w:p>
        </w:tc>
        <w:tc>
          <w:tcPr>
            <w:tcW w:w="4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05FAC1" w14:textId="0877D7CB" w:rsidR="00ED0BFA" w:rsidRDefault="00B75860">
            <w:r>
              <w:t>Usually interview need to be scheduled prior to occurring, and it takes place at the time that each of it decided, and the place they selected.</w:t>
            </w:r>
          </w:p>
        </w:tc>
      </w:tr>
      <w:tr w:rsidR="00ED0BFA" w14:paraId="283C5312" w14:textId="77777777">
        <w:trPr>
          <w:trHeight w:val="1300"/>
        </w:trPr>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C7E8D" w14:textId="77777777" w:rsidR="00ED0BFA" w:rsidRDefault="006515EF">
            <w:pPr>
              <w:pStyle w:val="Body"/>
              <w:widowControl w:val="0"/>
            </w:pPr>
            <w:r>
              <w:rPr>
                <w:rFonts w:ascii="Arial" w:hAnsi="Arial"/>
                <w:sz w:val="22"/>
                <w:szCs w:val="22"/>
              </w:rPr>
              <w:t>Secondary Research</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8FB18E" w14:textId="36208D30" w:rsidR="00ED0BFA" w:rsidRDefault="00D85A86">
            <w:r>
              <w:t>Easy to access, no time limitation. The type of secondary research is various depends on the need and purpose</w:t>
            </w:r>
          </w:p>
        </w:tc>
        <w:tc>
          <w:tcPr>
            <w:tcW w:w="4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9B4F41" w14:textId="6B57260E" w:rsidR="00ED0BFA" w:rsidRDefault="00D85A86">
            <w:r>
              <w:t>Some content may be difficult to understand if there is no external help.</w:t>
            </w:r>
          </w:p>
        </w:tc>
      </w:tr>
    </w:tbl>
    <w:p w14:paraId="2D4BA717" w14:textId="77777777" w:rsidR="00ED0BFA" w:rsidRDefault="00ED0BFA">
      <w:pPr>
        <w:pStyle w:val="Body"/>
        <w:widowControl w:val="0"/>
      </w:pPr>
    </w:p>
    <w:p w14:paraId="4A55F71F" w14:textId="77777777" w:rsidR="00ED0BFA" w:rsidRDefault="00ED0BFA">
      <w:pPr>
        <w:pStyle w:val="Body"/>
      </w:pPr>
    </w:p>
    <w:p w14:paraId="5EF62AF7" w14:textId="77777777" w:rsidR="00ED0BFA" w:rsidRDefault="00ED0BFA">
      <w:pPr>
        <w:pStyle w:val="Body"/>
      </w:pPr>
    </w:p>
    <w:p w14:paraId="24DB233E" w14:textId="77777777" w:rsidR="00ED0BFA" w:rsidRDefault="006515EF">
      <w:pPr>
        <w:pStyle w:val="Body"/>
        <w:numPr>
          <w:ilvl w:val="0"/>
          <w:numId w:val="4"/>
        </w:numPr>
        <w:rPr>
          <w:rFonts w:ascii="Arial" w:eastAsia="Arial" w:hAnsi="Arial" w:cs="Arial"/>
          <w:sz w:val="22"/>
          <w:szCs w:val="22"/>
        </w:rPr>
      </w:pPr>
      <w:r>
        <w:rPr>
          <w:rFonts w:ascii="Arial" w:hAnsi="Arial"/>
          <w:sz w:val="22"/>
          <w:szCs w:val="22"/>
        </w:rPr>
        <w:t xml:space="preserve">Reflect on the skill of </w:t>
      </w:r>
      <w:r>
        <w:rPr>
          <w:rFonts w:ascii="Arial" w:hAnsi="Arial"/>
          <w:b/>
          <w:bCs/>
          <w:sz w:val="22"/>
          <w:szCs w:val="22"/>
        </w:rPr>
        <w:t>citing information</w:t>
      </w:r>
      <w:r>
        <w:rPr>
          <w:rFonts w:ascii="Arial" w:hAnsi="Arial"/>
          <w:sz w:val="22"/>
          <w:szCs w:val="22"/>
        </w:rPr>
        <w:t xml:space="preserve">. How will this skill help you outside of this class? </w:t>
      </w:r>
      <w:r>
        <w:rPr>
          <w:rFonts w:ascii="Arial Unicode MS" w:hAnsi="Arial Unicode MS"/>
          <w:sz w:val="22"/>
          <w:szCs w:val="22"/>
        </w:rPr>
        <w:br/>
      </w:r>
      <w:r>
        <w:rPr>
          <w:rFonts w:ascii="Arial" w:hAnsi="Arial"/>
          <w:sz w:val="22"/>
          <w:szCs w:val="22"/>
        </w:rPr>
        <w:t>In what types of situations might you use this skill?</w:t>
      </w:r>
    </w:p>
    <w:p w14:paraId="05E3CF61" w14:textId="77777777" w:rsidR="00ED0BFA" w:rsidRDefault="00ED0BFA">
      <w:pPr>
        <w:pStyle w:val="Body"/>
      </w:pPr>
    </w:p>
    <w:p w14:paraId="0F976527" w14:textId="53E85B7D" w:rsidR="00ED0BFA" w:rsidRDefault="00CE7EE8">
      <w:pPr>
        <w:pStyle w:val="Body"/>
      </w:pPr>
      <w:r>
        <w:t xml:space="preserve">Citing information is a very fundamental skill for college student, who will implement this skill across the entire college career whenever and wherever there is a need to write an academic paper which </w:t>
      </w:r>
      <w:r w:rsidR="009052EB">
        <w:t xml:space="preserve">proper citation is required. </w:t>
      </w:r>
      <w:r>
        <w:t xml:space="preserve"> </w:t>
      </w:r>
    </w:p>
    <w:p w14:paraId="3E104363" w14:textId="77777777" w:rsidR="00ED0BFA" w:rsidRDefault="00ED0BFA">
      <w:pPr>
        <w:pStyle w:val="Body"/>
      </w:pPr>
    </w:p>
    <w:p w14:paraId="10F60BFA" w14:textId="77777777" w:rsidR="00ED0BFA" w:rsidRDefault="00ED0BFA">
      <w:pPr>
        <w:pStyle w:val="Body"/>
      </w:pPr>
    </w:p>
    <w:p w14:paraId="4A363596" w14:textId="77777777" w:rsidR="00ED0BFA" w:rsidRDefault="00ED0BFA">
      <w:pPr>
        <w:pStyle w:val="Body"/>
      </w:pPr>
    </w:p>
    <w:p w14:paraId="1CB28513" w14:textId="77777777" w:rsidR="00ED0BFA" w:rsidRDefault="006515EF">
      <w:pPr>
        <w:pStyle w:val="Body"/>
      </w:pPr>
      <w:r>
        <w:rPr>
          <w:rFonts w:ascii="Arial" w:hAnsi="Arial"/>
          <w:b/>
          <w:bCs/>
          <w:sz w:val="28"/>
          <w:szCs w:val="28"/>
        </w:rPr>
        <w:t>Your Essay</w:t>
      </w:r>
    </w:p>
    <w:p w14:paraId="07A7EB9E" w14:textId="77777777" w:rsidR="00ED0BFA" w:rsidRDefault="00ED0BFA">
      <w:pPr>
        <w:pStyle w:val="Body"/>
      </w:pPr>
    </w:p>
    <w:p w14:paraId="5006CB56" w14:textId="77777777" w:rsidR="00ED0BFA" w:rsidRDefault="006515EF">
      <w:pPr>
        <w:pStyle w:val="Body"/>
      </w:pPr>
      <w:r>
        <w:rPr>
          <w:rFonts w:ascii="Arial" w:hAnsi="Arial"/>
          <w:sz w:val="22"/>
          <w:szCs w:val="22"/>
        </w:rPr>
        <w:t xml:space="preserve">Look at the grading rubric. Which category of the rubric was </w:t>
      </w:r>
      <w:r>
        <w:rPr>
          <w:rFonts w:ascii="Arial" w:hAnsi="Arial"/>
          <w:b/>
          <w:bCs/>
          <w:sz w:val="22"/>
          <w:szCs w:val="22"/>
        </w:rPr>
        <w:t>most effective</w:t>
      </w:r>
      <w:r>
        <w:rPr>
          <w:rFonts w:ascii="Arial" w:hAnsi="Arial"/>
          <w:sz w:val="22"/>
          <w:szCs w:val="22"/>
        </w:rPr>
        <w:t xml:space="preserve"> in your profile</w:t>
      </w:r>
      <w:r>
        <w:rPr>
          <w:rFonts w:ascii="Arial" w:hAnsi="Arial"/>
          <w:sz w:val="22"/>
          <w:szCs w:val="22"/>
          <w:lang w:val="ru-RU"/>
        </w:rPr>
        <w:t xml:space="preserve">? </w:t>
      </w:r>
      <w:r>
        <w:rPr>
          <w:rFonts w:ascii="Arial" w:hAnsi="Arial"/>
          <w:b/>
          <w:bCs/>
          <w:sz w:val="22"/>
          <w:szCs w:val="22"/>
        </w:rPr>
        <w:t>Why?</w:t>
      </w:r>
      <w:r>
        <w:rPr>
          <w:rFonts w:ascii="Arial" w:hAnsi="Arial"/>
          <w:sz w:val="22"/>
          <w:szCs w:val="22"/>
        </w:rPr>
        <w:t xml:space="preserve"> Describe that feature.</w:t>
      </w:r>
    </w:p>
    <w:p w14:paraId="2FB39243" w14:textId="77777777" w:rsidR="00ED0BFA" w:rsidRDefault="00ED0BFA">
      <w:pPr>
        <w:pStyle w:val="Body"/>
        <w:tabs>
          <w:tab w:val="left" w:pos="450"/>
        </w:tabs>
      </w:pPr>
    </w:p>
    <w:p w14:paraId="16FEDD06" w14:textId="1997B242" w:rsidR="00ED0BFA" w:rsidRDefault="00983928">
      <w:pPr>
        <w:pStyle w:val="Body"/>
      </w:pPr>
      <w:r>
        <w:t xml:space="preserve">my organization is the most effective in my profile. I designed an outline prior to the writing of the profile. When I am writing the profile, I have the outline guides me how to arrange paragraphs and how to make a smooth transition when changing one idea to another. </w:t>
      </w:r>
    </w:p>
    <w:p w14:paraId="4A71EA00" w14:textId="77777777" w:rsidR="00ED0BFA" w:rsidRDefault="00ED0BFA">
      <w:pPr>
        <w:pStyle w:val="Body"/>
      </w:pPr>
    </w:p>
    <w:p w14:paraId="0F2ACC08" w14:textId="77777777" w:rsidR="00ED0BFA" w:rsidRDefault="00ED0BFA">
      <w:pPr>
        <w:pStyle w:val="Body"/>
      </w:pPr>
    </w:p>
    <w:p w14:paraId="77E21410" w14:textId="77777777" w:rsidR="00ED0BFA" w:rsidRDefault="00ED0BFA">
      <w:pPr>
        <w:pStyle w:val="Body"/>
      </w:pPr>
    </w:p>
    <w:p w14:paraId="37289CC1" w14:textId="77777777" w:rsidR="00ED0BFA" w:rsidRDefault="006515EF">
      <w:pPr>
        <w:pStyle w:val="Body"/>
        <w:tabs>
          <w:tab w:val="left" w:pos="450"/>
        </w:tabs>
      </w:pPr>
      <w:r>
        <w:rPr>
          <w:rFonts w:ascii="Arial" w:hAnsi="Arial"/>
          <w:sz w:val="22"/>
          <w:szCs w:val="22"/>
        </w:rPr>
        <w:t xml:space="preserve">Overall, how effectively does your profile answer the prompt? </w:t>
      </w:r>
      <w:r>
        <w:rPr>
          <w:rFonts w:ascii="Arial" w:hAnsi="Arial"/>
          <w:b/>
          <w:bCs/>
          <w:sz w:val="22"/>
          <w:szCs w:val="22"/>
        </w:rPr>
        <w:t>Why?</w:t>
      </w:r>
    </w:p>
    <w:p w14:paraId="2C12642B" w14:textId="77777777" w:rsidR="00ED0BFA" w:rsidRDefault="006515EF">
      <w:pPr>
        <w:pStyle w:val="Body"/>
        <w:tabs>
          <w:tab w:val="left" w:pos="450"/>
        </w:tabs>
      </w:pPr>
      <w:r>
        <w:rPr>
          <w:rFonts w:ascii="Arial" w:hAnsi="Arial"/>
          <w:sz w:val="22"/>
          <w:szCs w:val="22"/>
        </w:rPr>
        <w:t>Give your essay a score between 1-10 (1 = Doesn’t answer the prompt; 10 = Fully explores the prompt)</w:t>
      </w:r>
    </w:p>
    <w:p w14:paraId="5899871B" w14:textId="77777777" w:rsidR="00ED0BFA" w:rsidRDefault="00ED0BFA">
      <w:pPr>
        <w:pStyle w:val="Body"/>
      </w:pPr>
    </w:p>
    <w:p w14:paraId="14E10D93" w14:textId="71159232" w:rsidR="00ED0BFA" w:rsidRDefault="00D75515">
      <w:pPr>
        <w:pStyle w:val="Body"/>
      </w:pPr>
      <w:r>
        <w:t xml:space="preserve">8 out of 10, my structure is not </w:t>
      </w:r>
      <w:r w:rsidR="00B74500">
        <w:t>strong and tie enough to claim the full score, however, as I practice more and more, I believe my skill will be eventually improved.</w:t>
      </w:r>
    </w:p>
    <w:p w14:paraId="18D2700F" w14:textId="77777777" w:rsidR="00ED0BFA" w:rsidRDefault="00ED0BFA">
      <w:pPr>
        <w:pStyle w:val="Body"/>
      </w:pPr>
    </w:p>
    <w:p w14:paraId="5C21B701" w14:textId="77777777" w:rsidR="00ED0BFA" w:rsidRDefault="00ED0BFA">
      <w:pPr>
        <w:pStyle w:val="Body"/>
      </w:pPr>
    </w:p>
    <w:p w14:paraId="14768D1D" w14:textId="77777777" w:rsidR="00ED0BFA" w:rsidRDefault="00ED0BFA">
      <w:pPr>
        <w:pStyle w:val="Body"/>
      </w:pPr>
    </w:p>
    <w:p w14:paraId="23104CA8" w14:textId="77777777" w:rsidR="00ED0BFA" w:rsidRDefault="00ED0BFA">
      <w:pPr>
        <w:pStyle w:val="Body"/>
      </w:pPr>
    </w:p>
    <w:p w14:paraId="43598892" w14:textId="77777777" w:rsidR="00ED0BFA" w:rsidRDefault="006515EF">
      <w:pPr>
        <w:pStyle w:val="Body"/>
      </w:pPr>
      <w:r>
        <w:rPr>
          <w:rFonts w:ascii="Arial" w:hAnsi="Arial"/>
          <w:b/>
          <w:bCs/>
          <w:sz w:val="28"/>
          <w:szCs w:val="28"/>
        </w:rPr>
        <w:t xml:space="preserve">Next Unit: </w:t>
      </w:r>
      <w:r>
        <w:rPr>
          <w:rFonts w:ascii="Arial" w:hAnsi="Arial"/>
          <w:b/>
          <w:bCs/>
          <w:i/>
          <w:iCs/>
          <w:sz w:val="28"/>
          <w:szCs w:val="28"/>
        </w:rPr>
        <w:t>Your turn to speak up!</w:t>
      </w:r>
    </w:p>
    <w:p w14:paraId="5CD92413" w14:textId="77777777" w:rsidR="00ED0BFA" w:rsidRDefault="00ED0BF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149E158" w14:textId="77777777" w:rsidR="00ED0BFA" w:rsidRDefault="00ED0BF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A56AAC9" w14:textId="77777777" w:rsidR="00ED0BFA" w:rsidRDefault="006515EF">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rial" w:hAnsi="Arial"/>
          <w:sz w:val="22"/>
          <w:szCs w:val="22"/>
        </w:rPr>
        <w:t xml:space="preserve">What was the most helpful </w:t>
      </w:r>
      <w:r>
        <w:rPr>
          <w:rFonts w:ascii="Arial" w:hAnsi="Arial"/>
          <w:b/>
          <w:bCs/>
          <w:sz w:val="22"/>
          <w:szCs w:val="22"/>
        </w:rPr>
        <w:t>class activity/topic</w:t>
      </w:r>
      <w:r>
        <w:rPr>
          <w:rFonts w:ascii="Arial" w:hAnsi="Arial"/>
          <w:sz w:val="22"/>
          <w:szCs w:val="22"/>
        </w:rPr>
        <w:t xml:space="preserve"> from this unit</w:t>
      </w:r>
      <w:r>
        <w:rPr>
          <w:rFonts w:ascii="Arial" w:hAnsi="Arial"/>
          <w:sz w:val="22"/>
          <w:szCs w:val="22"/>
          <w:lang w:val="ru-RU"/>
        </w:rPr>
        <w:t>?</w:t>
      </w:r>
    </w:p>
    <w:p w14:paraId="49E2B53D" w14:textId="77777777" w:rsidR="00ED0BFA" w:rsidRDefault="00ED0BF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94FC54C" w14:textId="67E046D9" w:rsidR="00ED0BFA" w:rsidRDefault="00B74500">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Peer review, where classmate and instructor give me feedback and advices.</w:t>
      </w:r>
    </w:p>
    <w:p w14:paraId="2450A9CF" w14:textId="77777777" w:rsidR="00ED0BFA" w:rsidRDefault="00ED0BF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58F42B1" w14:textId="77777777" w:rsidR="00ED0BFA" w:rsidRDefault="00ED0BF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3FE47A2" w14:textId="77777777" w:rsidR="00ED0BFA" w:rsidRDefault="006515EF">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rial" w:hAnsi="Arial"/>
          <w:sz w:val="22"/>
          <w:szCs w:val="22"/>
        </w:rPr>
        <w:t xml:space="preserve">What was the least helpful </w:t>
      </w:r>
      <w:r>
        <w:rPr>
          <w:rFonts w:ascii="Arial" w:hAnsi="Arial"/>
          <w:b/>
          <w:bCs/>
          <w:sz w:val="22"/>
          <w:szCs w:val="22"/>
        </w:rPr>
        <w:t>class activity/topic</w:t>
      </w:r>
      <w:r>
        <w:rPr>
          <w:rFonts w:ascii="Arial" w:hAnsi="Arial"/>
          <w:sz w:val="22"/>
          <w:szCs w:val="22"/>
        </w:rPr>
        <w:t xml:space="preserve"> from this unit</w:t>
      </w:r>
      <w:r>
        <w:rPr>
          <w:rFonts w:ascii="Arial" w:hAnsi="Arial"/>
          <w:sz w:val="22"/>
          <w:szCs w:val="22"/>
          <w:lang w:val="ru-RU"/>
        </w:rPr>
        <w:t>?</w:t>
      </w:r>
    </w:p>
    <w:p w14:paraId="6D0EE8B1" w14:textId="77777777" w:rsidR="00ED0BFA" w:rsidRDefault="00ED0BF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001BC25" w14:textId="167B1957" w:rsidR="00ED0BFA" w:rsidRDefault="00B74500">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(hard to say) it would be the in-class discussion.</w:t>
      </w:r>
    </w:p>
    <w:p w14:paraId="0D9BBC60" w14:textId="77777777" w:rsidR="00ED0BFA" w:rsidRDefault="00ED0BF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A9655C4" w14:textId="77777777" w:rsidR="00ED0BFA" w:rsidRDefault="00ED0BF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sectPr w:rsidR="00ED0BFA">
      <w:headerReference w:type="default" r:id="rId8"/>
      <w:footerReference w:type="default" r:id="rId9"/>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748A3" w14:textId="77777777" w:rsidR="00F96827" w:rsidRDefault="00F96827">
      <w:r>
        <w:separator/>
      </w:r>
    </w:p>
  </w:endnote>
  <w:endnote w:type="continuationSeparator" w:id="0">
    <w:p w14:paraId="391C74B5" w14:textId="77777777" w:rsidR="00F96827" w:rsidRDefault="00F9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enlo">
    <w:altName w:val="SOLIDWORKS GDT"/>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BD429" w14:textId="77777777" w:rsidR="00ED0BFA" w:rsidRDefault="00ED0B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7EDDF" w14:textId="77777777" w:rsidR="00F96827" w:rsidRDefault="00F96827">
      <w:r>
        <w:separator/>
      </w:r>
    </w:p>
  </w:footnote>
  <w:footnote w:type="continuationSeparator" w:id="0">
    <w:p w14:paraId="26AFD816" w14:textId="77777777" w:rsidR="00F96827" w:rsidRDefault="00F96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7EBB" w14:textId="77777777" w:rsidR="00ED0BFA" w:rsidRDefault="00ED0BF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119B3"/>
    <w:multiLevelType w:val="hybridMultilevel"/>
    <w:tmpl w:val="463861BA"/>
    <w:styleLink w:val="ImportedStyle1"/>
    <w:lvl w:ilvl="0" w:tplc="74A42AF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AEBAC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3C99C4">
      <w:start w:val="1"/>
      <w:numFmt w:val="lowerRoman"/>
      <w:lvlText w:val="%3."/>
      <w:lvlJc w:val="left"/>
      <w:pPr>
        <w:ind w:left="2160" w:hanging="644"/>
      </w:pPr>
      <w:rPr>
        <w:rFonts w:hAnsi="Arial Unicode MS"/>
        <w:caps w:val="0"/>
        <w:smallCaps w:val="0"/>
        <w:strike w:val="0"/>
        <w:dstrike w:val="0"/>
        <w:outline w:val="0"/>
        <w:emboss w:val="0"/>
        <w:imprint w:val="0"/>
        <w:spacing w:val="0"/>
        <w:w w:val="100"/>
        <w:kern w:val="0"/>
        <w:position w:val="0"/>
        <w:highlight w:val="none"/>
        <w:vertAlign w:val="baseline"/>
      </w:rPr>
    </w:lvl>
    <w:lvl w:ilvl="3" w:tplc="811CB18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C72C7A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68EC8A7A">
      <w:start w:val="1"/>
      <w:numFmt w:val="lowerRoman"/>
      <w:lvlText w:val="%6."/>
      <w:lvlJc w:val="left"/>
      <w:pPr>
        <w:ind w:left="4320" w:hanging="644"/>
      </w:pPr>
      <w:rPr>
        <w:rFonts w:hAnsi="Arial Unicode MS"/>
        <w:caps w:val="0"/>
        <w:smallCaps w:val="0"/>
        <w:strike w:val="0"/>
        <w:dstrike w:val="0"/>
        <w:outline w:val="0"/>
        <w:emboss w:val="0"/>
        <w:imprint w:val="0"/>
        <w:spacing w:val="0"/>
        <w:w w:val="100"/>
        <w:kern w:val="0"/>
        <w:position w:val="0"/>
        <w:highlight w:val="none"/>
        <w:vertAlign w:val="baseline"/>
      </w:rPr>
    </w:lvl>
    <w:lvl w:ilvl="6" w:tplc="D2C0B2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EC86FC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91AFCCC">
      <w:start w:val="1"/>
      <w:numFmt w:val="lowerRoman"/>
      <w:lvlText w:val="%9."/>
      <w:lvlJc w:val="left"/>
      <w:pPr>
        <w:ind w:left="6480" w:hanging="6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8BB15AB"/>
    <w:multiLevelType w:val="hybridMultilevel"/>
    <w:tmpl w:val="463861BA"/>
    <w:numStyleLink w:val="ImportedStyle1"/>
  </w:abstractNum>
  <w:num w:numId="1">
    <w:abstractNumId w:val="0"/>
  </w:num>
  <w:num w:numId="2">
    <w:abstractNumId w:val="1"/>
  </w:num>
  <w:num w:numId="3">
    <w:abstractNumId w:val="1"/>
    <w:lvlOverride w:ilvl="0">
      <w:lvl w:ilvl="0" w:tplc="9DFA295E">
        <w:start w:val="1"/>
        <w:numFmt w:val="decimal"/>
        <w:lvlText w:val="%1)"/>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9A0E8B4">
        <w:start w:val="1"/>
        <w:numFmt w:val="lowerLetter"/>
        <w:lvlText w:val="%2."/>
        <w:lvlJc w:val="left"/>
        <w:pPr>
          <w:tabs>
            <w:tab w:val="num" w:pos="180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21CF38C">
        <w:start w:val="1"/>
        <w:numFmt w:val="lowerRoman"/>
        <w:lvlText w:val="%3."/>
        <w:lvlJc w:val="left"/>
        <w:pPr>
          <w:tabs>
            <w:tab w:val="num" w:pos="2520"/>
          </w:tabs>
          <w:ind w:left="2160" w:firstLine="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3F8B272">
        <w:start w:val="1"/>
        <w:numFmt w:val="decimal"/>
        <w:lvlText w:val="%4."/>
        <w:lvlJc w:val="left"/>
        <w:pPr>
          <w:tabs>
            <w:tab w:val="num" w:pos="324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C9410C2">
        <w:start w:val="1"/>
        <w:numFmt w:val="lowerLetter"/>
        <w:lvlText w:val="%5."/>
        <w:lvlJc w:val="left"/>
        <w:pPr>
          <w:tabs>
            <w:tab w:val="num" w:pos="396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05C06">
        <w:start w:val="1"/>
        <w:numFmt w:val="lowerRoman"/>
        <w:lvlText w:val="%6."/>
        <w:lvlJc w:val="left"/>
        <w:pPr>
          <w:tabs>
            <w:tab w:val="num" w:pos="4680"/>
          </w:tabs>
          <w:ind w:left="4320" w:firstLine="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F8021FE">
        <w:start w:val="1"/>
        <w:numFmt w:val="decimal"/>
        <w:lvlText w:val="%7."/>
        <w:lvlJc w:val="left"/>
        <w:pPr>
          <w:tabs>
            <w:tab w:val="num" w:pos="540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FAA1662">
        <w:start w:val="1"/>
        <w:numFmt w:val="lowerLetter"/>
        <w:lvlText w:val="%8."/>
        <w:lvlJc w:val="left"/>
        <w:pPr>
          <w:tabs>
            <w:tab w:val="num" w:pos="612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BA9E0E">
        <w:start w:val="1"/>
        <w:numFmt w:val="lowerRoman"/>
        <w:lvlText w:val="%9."/>
        <w:lvlJc w:val="left"/>
        <w:pPr>
          <w:tabs>
            <w:tab w:val="num" w:pos="6840"/>
          </w:tabs>
          <w:ind w:left="6480" w:firstLine="7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FA"/>
    <w:rsid w:val="000D68C3"/>
    <w:rsid w:val="000E25BB"/>
    <w:rsid w:val="00147475"/>
    <w:rsid w:val="00446B4E"/>
    <w:rsid w:val="005D7B5F"/>
    <w:rsid w:val="00620F4A"/>
    <w:rsid w:val="006515EF"/>
    <w:rsid w:val="009052EB"/>
    <w:rsid w:val="00957CE2"/>
    <w:rsid w:val="00983928"/>
    <w:rsid w:val="00A61150"/>
    <w:rsid w:val="00B74500"/>
    <w:rsid w:val="00B75860"/>
    <w:rsid w:val="00C5024D"/>
    <w:rsid w:val="00CE7EE8"/>
    <w:rsid w:val="00D75515"/>
    <w:rsid w:val="00D76C5A"/>
    <w:rsid w:val="00D85A86"/>
    <w:rsid w:val="00ED0BFA"/>
    <w:rsid w:val="00ED2541"/>
    <w:rsid w:val="00F65764"/>
    <w:rsid w:val="00F9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E8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62EFB-7E67-47D6-B50E-D3604376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Shengrui - (shengruizhang)</dc:creator>
  <cp:lastModifiedBy>Zhang, Shengrui - (shengruizhang)</cp:lastModifiedBy>
  <cp:revision>2</cp:revision>
  <dcterms:created xsi:type="dcterms:W3CDTF">2017-10-27T08:37:00Z</dcterms:created>
  <dcterms:modified xsi:type="dcterms:W3CDTF">2017-10-27T08:37:00Z</dcterms:modified>
</cp:coreProperties>
</file>