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B9AF5" w14:textId="77777777" w:rsidR="00C44EED" w:rsidRDefault="00C44EED">
      <w:r w:rsidRPr="00C44EED">
        <w:rPr>
          <w:b/>
          <w:bCs/>
          <w:sz w:val="36"/>
          <w:szCs w:val="36"/>
        </w:rPr>
        <w:t xml:space="preserve">Machine Learning Aspects of the </w:t>
      </w:r>
      <w:proofErr w:type="spellStart"/>
      <w:r w:rsidRPr="00C44EED">
        <w:rPr>
          <w:b/>
          <w:bCs/>
          <w:sz w:val="36"/>
          <w:szCs w:val="36"/>
        </w:rPr>
        <w:t>MyShake</w:t>
      </w:r>
      <w:proofErr w:type="spellEnd"/>
      <w:r w:rsidRPr="00C44EED">
        <w:rPr>
          <w:b/>
          <w:bCs/>
          <w:sz w:val="36"/>
          <w:szCs w:val="36"/>
        </w:rPr>
        <w:t xml:space="preserve"> Global Smartphone Seismic Network</w:t>
      </w:r>
      <w:r>
        <w:t xml:space="preserve"> </w:t>
      </w:r>
    </w:p>
    <w:p w14:paraId="68AC0EDE" w14:textId="77777777" w:rsidR="00C44EED" w:rsidRDefault="00C44EED">
      <w:r>
        <w:t xml:space="preserve">by </w:t>
      </w:r>
      <w:proofErr w:type="spellStart"/>
      <w:r>
        <w:t>Qingkai</w:t>
      </w:r>
      <w:proofErr w:type="spellEnd"/>
      <w:r>
        <w:t xml:space="preserve"> Kong, Asaf </w:t>
      </w:r>
      <w:proofErr w:type="spellStart"/>
      <w:r>
        <w:t>Inbal</w:t>
      </w:r>
      <w:proofErr w:type="spellEnd"/>
      <w:r>
        <w:t xml:space="preserve">, Richard M. Allen, Qin </w:t>
      </w:r>
      <w:proofErr w:type="spellStart"/>
      <w:r>
        <w:t>Lv</w:t>
      </w:r>
      <w:proofErr w:type="spellEnd"/>
      <w:r>
        <w:t xml:space="preserve">, and Arno </w:t>
      </w:r>
      <w:proofErr w:type="spellStart"/>
      <w:r>
        <w:t>Puder</w:t>
      </w:r>
      <w:proofErr w:type="spellEnd"/>
      <w:r>
        <w:t xml:space="preserve"> </w:t>
      </w:r>
    </w:p>
    <w:p w14:paraId="7DA14FF9" w14:textId="77777777" w:rsidR="00C44EED" w:rsidRDefault="00C44EED"/>
    <w:p w14:paraId="2035A25A" w14:textId="76A57BD4" w:rsidR="00A11C4C" w:rsidRDefault="00C44EED">
      <w:r>
        <w:t>ABSTRACT</w:t>
      </w:r>
    </w:p>
    <w:p w14:paraId="63E8D7A3" w14:textId="77777777" w:rsidR="00CD0319" w:rsidRDefault="00CD0319"/>
    <w:p w14:paraId="0BCAB216" w14:textId="6E1FBD78" w:rsidR="00C44EED" w:rsidRDefault="00C44EED">
      <w:r>
        <w:t xml:space="preserve">This article gives an overview of machine learning (ML) applications in </w:t>
      </w:r>
      <w:proofErr w:type="spellStart"/>
      <w:r>
        <w:t>MyShake</w:t>
      </w:r>
      <w:proofErr w:type="spellEnd"/>
      <w:r>
        <w:t>—a crowdsourcing global smartphone seismic network.</w:t>
      </w:r>
    </w:p>
    <w:p w14:paraId="52B48E3E" w14:textId="77777777" w:rsidR="00CD0319" w:rsidRDefault="00CD0319"/>
    <w:p w14:paraId="0900761F" w14:textId="16F3DAB3" w:rsidR="00C44EED" w:rsidRDefault="00C44EED">
      <w:r>
        <w:rPr>
          <w:rFonts w:hint="eastAsia"/>
        </w:rPr>
        <w:t>這篇文章概述了機器學習的應用在</w:t>
      </w:r>
      <w:proofErr w:type="spellStart"/>
      <w:r>
        <w:rPr>
          <w:rFonts w:hint="eastAsia"/>
        </w:rPr>
        <w:t>M</w:t>
      </w:r>
      <w:r>
        <w:t>yShake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也就是</w:t>
      </w:r>
      <w:r w:rsidR="004D5748">
        <w:rPr>
          <w:rFonts w:hint="eastAsia"/>
        </w:rPr>
        <w:t>眾包的</w:t>
      </w:r>
      <w:proofErr w:type="gramEnd"/>
      <w:r w:rsidR="004D5748">
        <w:rPr>
          <w:rFonts w:hint="eastAsia"/>
        </w:rPr>
        <w:t>全球智慧型地震網路。</w:t>
      </w:r>
    </w:p>
    <w:p w14:paraId="2419C71E" w14:textId="22F9199F" w:rsidR="00CD0319" w:rsidRPr="00A802F0" w:rsidRDefault="00CD0319">
      <w:pPr>
        <w:rPr>
          <w:color w:val="FF0000"/>
        </w:rPr>
      </w:pPr>
      <w:r w:rsidRPr="00A802F0">
        <w:rPr>
          <w:rFonts w:hint="eastAsia"/>
          <w:color w:val="FF0000"/>
        </w:rPr>
        <w:t>講述</w:t>
      </w:r>
      <w:r w:rsidR="00A802F0" w:rsidRPr="00A802F0">
        <w:rPr>
          <w:rFonts w:hint="eastAsia"/>
          <w:color w:val="FF0000"/>
        </w:rPr>
        <w:t>文章主題</w:t>
      </w:r>
    </w:p>
    <w:p w14:paraId="4958B62A" w14:textId="77777777" w:rsidR="00A802F0" w:rsidRDefault="00A802F0">
      <w:pPr>
        <w:rPr>
          <w:rFonts w:hint="eastAsia"/>
        </w:rPr>
      </w:pPr>
    </w:p>
    <w:p w14:paraId="75CFE487" w14:textId="73C1BEDB" w:rsidR="00C44EED" w:rsidRDefault="00C44EED">
      <w:r>
        <w:t xml:space="preserve">Algorithms from classification, regression, and clustering are used in the </w:t>
      </w:r>
      <w:proofErr w:type="spellStart"/>
      <w:r>
        <w:t>MyShake</w:t>
      </w:r>
      <w:proofErr w:type="spellEnd"/>
      <w:r>
        <w:t xml:space="preserve"> system to address various problems, such as artificial neural network (ANN) and convolutional neural network (CNN) to distinguish earthquake motions, spatial–temporal clustering using density-based spatial clustering of applications with noise (DBSCAN) to detect earthquakes from phone aggregated information, and random forest regression to learn from existing physics-based relationships.</w:t>
      </w:r>
    </w:p>
    <w:p w14:paraId="6AC3CBB2" w14:textId="77777777" w:rsidR="00CD0319" w:rsidRDefault="00CD0319"/>
    <w:p w14:paraId="0061F237" w14:textId="6B513515" w:rsidR="00EB5372" w:rsidRDefault="004D5748">
      <w:r>
        <w:rPr>
          <w:rFonts w:hint="eastAsia"/>
        </w:rPr>
        <w:t>從分類、回歸</w:t>
      </w:r>
      <w:proofErr w:type="gramStart"/>
      <w:r>
        <w:rPr>
          <w:rFonts w:hint="eastAsia"/>
        </w:rPr>
        <w:t>和聚類的</w:t>
      </w:r>
      <w:proofErr w:type="gramEnd"/>
      <w:r>
        <w:rPr>
          <w:rFonts w:hint="eastAsia"/>
        </w:rPr>
        <w:t>演算法</w:t>
      </w:r>
      <w:r>
        <w:rPr>
          <w:rFonts w:hint="eastAsia"/>
        </w:rPr>
        <w:t>都被</w:t>
      </w:r>
      <w:proofErr w:type="spellStart"/>
      <w:r>
        <w:t>MyShake</w:t>
      </w:r>
      <w:proofErr w:type="spellEnd"/>
      <w:r>
        <w:rPr>
          <w:rFonts w:hint="eastAsia"/>
        </w:rPr>
        <w:t>的系統用來解決多種問題，像是人工神經網路</w:t>
      </w:r>
      <w:proofErr w:type="gramStart"/>
      <w:r>
        <w:rPr>
          <w:rFonts w:hint="eastAsia"/>
        </w:rPr>
        <w:t>和卷積神經</w:t>
      </w:r>
      <w:proofErr w:type="gramEnd"/>
      <w:r>
        <w:rPr>
          <w:rFonts w:hint="eastAsia"/>
        </w:rPr>
        <w:t>網路</w:t>
      </w:r>
      <w:r w:rsidR="00AA1562">
        <w:rPr>
          <w:rFonts w:hint="eastAsia"/>
        </w:rPr>
        <w:t>用來區分地震的運動、</w:t>
      </w:r>
      <w:proofErr w:type="gramStart"/>
      <w:r w:rsidR="00AA1562">
        <w:rPr>
          <w:rFonts w:hint="eastAsia"/>
        </w:rPr>
        <w:t>時空聚類以</w:t>
      </w:r>
      <w:proofErr w:type="gramEnd"/>
      <w:r w:rsidR="00EB5372">
        <w:rPr>
          <w:rFonts w:hint="eastAsia"/>
        </w:rPr>
        <w:t>DBSCAN</w:t>
      </w:r>
      <w:r w:rsidR="00EB5372">
        <w:rPr>
          <w:rFonts w:hint="eastAsia"/>
        </w:rPr>
        <w:t>法來檢測從很多手機接收來的地震資訊、和隨機森林演算法用來得知現有的物理方面的關係</w:t>
      </w:r>
      <w:r w:rsidR="00930E63">
        <w:rPr>
          <w:rFonts w:hint="eastAsia"/>
        </w:rPr>
        <w:t>。</w:t>
      </w:r>
    </w:p>
    <w:p w14:paraId="256E5FF1" w14:textId="3A907A3D" w:rsidR="00A802F0" w:rsidRPr="00A802F0" w:rsidRDefault="00A802F0">
      <w:pPr>
        <w:rPr>
          <w:rFonts w:hint="eastAsia"/>
          <w:color w:val="FFC000"/>
        </w:rPr>
      </w:pPr>
      <w:r w:rsidRPr="00A802F0">
        <w:rPr>
          <w:rFonts w:hint="eastAsia"/>
          <w:color w:val="FFC000"/>
        </w:rPr>
        <w:t>講述文章使用的方法</w:t>
      </w:r>
    </w:p>
    <w:p w14:paraId="5B91C822" w14:textId="77777777" w:rsidR="00CD0319" w:rsidRDefault="00CD0319">
      <w:pPr>
        <w:rPr>
          <w:rFonts w:hint="eastAsia"/>
        </w:rPr>
      </w:pPr>
    </w:p>
    <w:p w14:paraId="7CA27692" w14:textId="746A5A7B" w:rsidR="00C44EED" w:rsidRDefault="00C44EED">
      <w:r>
        <w:t>Beyond existing efforts, this article also presents a vision of the role of ML in some new directions and challenges.</w:t>
      </w:r>
    </w:p>
    <w:p w14:paraId="2F1E1353" w14:textId="77777777" w:rsidR="00CD0319" w:rsidRDefault="00CD0319"/>
    <w:p w14:paraId="5FCFF239" w14:textId="190F6679" w:rsidR="00A802F0" w:rsidRDefault="00EB5372">
      <w:pPr>
        <w:rPr>
          <w:rFonts w:hint="eastAsia"/>
        </w:rPr>
      </w:pPr>
      <w:r>
        <w:rPr>
          <w:rFonts w:hint="eastAsia"/>
        </w:rPr>
        <w:t>除了現有的努力，這篇文章還</w:t>
      </w:r>
      <w:r w:rsidR="00930E63">
        <w:rPr>
          <w:rFonts w:hint="eastAsia"/>
        </w:rPr>
        <w:t>給了</w:t>
      </w:r>
      <w:r>
        <w:rPr>
          <w:rFonts w:hint="eastAsia"/>
        </w:rPr>
        <w:t>一個角度來看</w:t>
      </w:r>
      <w:r w:rsidR="00930E63">
        <w:rPr>
          <w:rFonts w:hint="eastAsia"/>
        </w:rPr>
        <w:t>機器學習在新的方向和挑戰上扮演的腳色。</w:t>
      </w:r>
    </w:p>
    <w:p w14:paraId="70ECB1A5" w14:textId="3CC3411E" w:rsidR="00A802F0" w:rsidRPr="00A802F0" w:rsidRDefault="00A802F0">
      <w:pPr>
        <w:rPr>
          <w:rFonts w:hint="eastAsia"/>
          <w:color w:val="00B0F0"/>
        </w:rPr>
      </w:pPr>
      <w:r w:rsidRPr="00A802F0">
        <w:rPr>
          <w:rFonts w:hint="eastAsia"/>
          <w:color w:val="00B0F0"/>
        </w:rPr>
        <w:t>講述文章中機器學習對未來的展望</w:t>
      </w:r>
    </w:p>
    <w:p w14:paraId="5C381237" w14:textId="77777777" w:rsidR="00CD0319" w:rsidRDefault="00CD0319">
      <w:pPr>
        <w:rPr>
          <w:rFonts w:hint="eastAsia"/>
        </w:rPr>
      </w:pPr>
    </w:p>
    <w:p w14:paraId="0D2014AA" w14:textId="2FD82DB2" w:rsidR="00C44EED" w:rsidRDefault="00C44EED">
      <w:r>
        <w:t xml:space="preserve">Using </w:t>
      </w:r>
      <w:proofErr w:type="spellStart"/>
      <w:r>
        <w:t>MyShake</w:t>
      </w:r>
      <w:proofErr w:type="spellEnd"/>
      <w:r>
        <w:t xml:space="preserve"> as an example, this article demonstrates the promising combination of ML and seismology.</w:t>
      </w:r>
    </w:p>
    <w:p w14:paraId="135DD7A3" w14:textId="77777777" w:rsidR="00CD0319" w:rsidRDefault="00CD0319"/>
    <w:p w14:paraId="79B57A4D" w14:textId="1466E7D3" w:rsidR="00930E63" w:rsidRDefault="00930E63">
      <w:r>
        <w:rPr>
          <w:rFonts w:hint="eastAsia"/>
        </w:rPr>
        <w:lastRenderedPageBreak/>
        <w:t>以</w:t>
      </w:r>
      <w:proofErr w:type="spellStart"/>
      <w:r>
        <w:t>MyShake</w:t>
      </w:r>
      <w:proofErr w:type="spellEnd"/>
      <w:r>
        <w:rPr>
          <w:rFonts w:hint="eastAsia"/>
        </w:rPr>
        <w:t>為例，這篇文章展示了機器學習和地震學結合的前途。</w:t>
      </w:r>
    </w:p>
    <w:p w14:paraId="64187362" w14:textId="77777777" w:rsidR="00A802F0" w:rsidRPr="00A802F0" w:rsidRDefault="00A802F0" w:rsidP="00A802F0">
      <w:pPr>
        <w:rPr>
          <w:rFonts w:hint="eastAsia"/>
          <w:color w:val="00B0F0"/>
        </w:rPr>
      </w:pPr>
      <w:r w:rsidRPr="00A802F0">
        <w:rPr>
          <w:rFonts w:hint="eastAsia"/>
          <w:color w:val="00B0F0"/>
        </w:rPr>
        <w:t>講述文章中機器學習對未來的展望</w:t>
      </w:r>
    </w:p>
    <w:p w14:paraId="4AD8393B" w14:textId="77777777" w:rsidR="00A802F0" w:rsidRPr="00A802F0" w:rsidRDefault="00A802F0">
      <w:pPr>
        <w:rPr>
          <w:rFonts w:hint="eastAsia"/>
        </w:rPr>
      </w:pPr>
    </w:p>
    <w:sectPr w:rsidR="00A802F0" w:rsidRPr="00A802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C4C"/>
    <w:rsid w:val="004D5748"/>
    <w:rsid w:val="00930E63"/>
    <w:rsid w:val="00A11C4C"/>
    <w:rsid w:val="00A802F0"/>
    <w:rsid w:val="00AA1562"/>
    <w:rsid w:val="00C44EED"/>
    <w:rsid w:val="00CD0319"/>
    <w:rsid w:val="00EB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8BB59"/>
  <w15:chartTrackingRefBased/>
  <w15:docId w15:val="{CCF06E90-AF80-4A77-B9B6-F76F84264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2020-07-27T12:14:00Z</dcterms:created>
  <dcterms:modified xsi:type="dcterms:W3CDTF">2020-07-27T13:08:00Z</dcterms:modified>
</cp:coreProperties>
</file>