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74D2" w14:textId="04D7DC93" w:rsidR="00D1071F" w:rsidRPr="00D1071F" w:rsidRDefault="00D1071F" w:rsidP="00D1071F">
      <w:pP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CPGview</w:t>
      </w:r>
      <w:proofErr w:type="spellEnd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is developed based on open-source software packages, including </w:t>
      </w:r>
      <w:proofErr w:type="spellStart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gggenes</w:t>
      </w:r>
      <w:proofErr w:type="spellEnd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, ggplot2, </w:t>
      </w:r>
      <w:proofErr w:type="spellStart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circlize</w:t>
      </w:r>
      <w:proofErr w:type="spellEnd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, etc., the package of R language and the main biology package </w:t>
      </w:r>
      <w:proofErr w:type="spellStart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biopython</w:t>
      </w:r>
      <w:proofErr w:type="spellEnd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in Python language. These R language packages are freely available on the Comprehensive R Archive Network (CRAN) under the GPL-2 license at </w:t>
      </w:r>
      <w:r w:rsidRPr="00D1071F">
        <w:rPr>
          <w:rStyle w:val="a7"/>
          <w:rFonts w:ascii="Times New Roman" w:hAnsi="Times New Roman" w:cs="Times New Roman"/>
          <w:sz w:val="24"/>
          <w:szCs w:val="28"/>
        </w:rPr>
        <w:t>https://cran.r-project.org/</w:t>
      </w:r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; the R platform and all R dependencies are similarly available from CRAN. Python </w:t>
      </w:r>
      <w:proofErr w:type="spellStart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biopython</w:t>
      </w:r>
      <w:proofErr w:type="spellEnd"/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package and corresponding documentation are licensed under the PSF License Agreement(</w:t>
      </w:r>
      <w:hyperlink r:id="rId6" w:history="1">
        <w:r w:rsidRPr="00D1071F">
          <w:rPr>
            <w:rStyle w:val="a7"/>
            <w:rFonts w:ascii="Times New Roman" w:eastAsia="宋体" w:hAnsi="Times New Roman" w:cs="Times New Roman"/>
            <w:kern w:val="0"/>
            <w:sz w:val="24"/>
            <w:szCs w:val="24"/>
          </w:rPr>
          <w:t>https://docs.python.org/3/license.html#psf-license</w:t>
        </w:r>
      </w:hyperlink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).</w:t>
      </w:r>
    </w:p>
    <w:p w14:paraId="09894EC4" w14:textId="195681D9" w:rsidR="00D1071F" w:rsidRDefault="00D1071F" w:rsidP="00D1071F">
      <w:pPr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16CE8D5A" w14:textId="41AD560F" w:rsidR="00B250F4" w:rsidRPr="00D1071F" w:rsidRDefault="00D1071F" w:rsidP="00D1071F">
      <w:pP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The Singularity container used in this procedure</w:t>
      </w:r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D1071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and documentation are subject to the BSD license at https://docs.sylabs.io/guides/3.6/user-guide/license.html.</w:t>
      </w:r>
    </w:p>
    <w:sectPr w:rsidR="00B250F4" w:rsidRPr="00D10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A341" w14:textId="77777777" w:rsidR="000A4364" w:rsidRDefault="000A4364" w:rsidP="00D1071F">
      <w:r>
        <w:separator/>
      </w:r>
    </w:p>
  </w:endnote>
  <w:endnote w:type="continuationSeparator" w:id="0">
    <w:p w14:paraId="008904A5" w14:textId="77777777" w:rsidR="000A4364" w:rsidRDefault="000A4364" w:rsidP="00D1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125D" w14:textId="77777777" w:rsidR="000A4364" w:rsidRDefault="000A4364" w:rsidP="00D1071F">
      <w:r>
        <w:separator/>
      </w:r>
    </w:p>
  </w:footnote>
  <w:footnote w:type="continuationSeparator" w:id="0">
    <w:p w14:paraId="1C08C0EA" w14:textId="77777777" w:rsidR="000A4364" w:rsidRDefault="000A4364" w:rsidP="00D10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E"/>
    <w:rsid w:val="000A4364"/>
    <w:rsid w:val="001171FE"/>
    <w:rsid w:val="00B250F4"/>
    <w:rsid w:val="00D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95993"/>
  <w15:chartTrackingRefBased/>
  <w15:docId w15:val="{783DFD98-386B-457E-8C13-C73B58B8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1F"/>
    <w:rPr>
      <w:sz w:val="18"/>
      <w:szCs w:val="18"/>
    </w:rPr>
  </w:style>
  <w:style w:type="character" w:styleId="a7">
    <w:name w:val="Hyperlink"/>
    <w:basedOn w:val="a0"/>
    <w:uiPriority w:val="99"/>
    <w:unhideWhenUsed/>
    <w:rsid w:val="00D107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1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cense.html#psf-licen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盛宇</dc:creator>
  <cp:keywords/>
  <dc:description/>
  <cp:lastModifiedBy>刘 盛宇</cp:lastModifiedBy>
  <cp:revision>2</cp:revision>
  <dcterms:created xsi:type="dcterms:W3CDTF">2022-10-23T13:42:00Z</dcterms:created>
  <dcterms:modified xsi:type="dcterms:W3CDTF">2022-10-23T13:45:00Z</dcterms:modified>
</cp:coreProperties>
</file>