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731E" w:rsidRPr="002A3A08" w:rsidRDefault="00A3731E" w:rsidP="00A3731E">
      <w:pPr>
        <w:jc w:val="center"/>
        <w:rPr>
          <w:b/>
          <w:bCs/>
          <w:sz w:val="44"/>
          <w:szCs w:val="44"/>
        </w:rPr>
      </w:pPr>
      <w:r w:rsidRPr="002A3A08">
        <w:rPr>
          <w:b/>
          <w:bCs/>
          <w:sz w:val="44"/>
          <w:szCs w:val="44"/>
        </w:rPr>
        <w:t>Pressure measuring devices</w:t>
      </w:r>
    </w:p>
    <w:p w:rsidR="00A3731E" w:rsidRPr="00344A49" w:rsidRDefault="00A3731E" w:rsidP="00A3731E">
      <w:pPr>
        <w:rPr>
          <w:sz w:val="28"/>
          <w:szCs w:val="28"/>
        </w:rPr>
      </w:pPr>
      <w:r w:rsidRPr="00344A49">
        <w:rPr>
          <w:sz w:val="28"/>
          <w:szCs w:val="28"/>
        </w:rPr>
        <w:t>Pressure is defined as force per unit area that a fluid exerts on its surroundings. Pressure, P, is a function of force, F, and area, A:</w:t>
      </w:r>
    </w:p>
    <w:p w:rsidR="00A3731E" w:rsidRPr="00344A49" w:rsidRDefault="00A3731E" w:rsidP="00A3731E">
      <w:pPr>
        <w:rPr>
          <w:sz w:val="28"/>
          <w:szCs w:val="28"/>
        </w:rPr>
      </w:pPr>
      <w:r w:rsidRPr="00344A49">
        <w:rPr>
          <w:sz w:val="28"/>
          <w:szCs w:val="28"/>
        </w:rPr>
        <w:t>P = F/A</w:t>
      </w:r>
    </w:p>
    <w:p w:rsidR="00A3731E" w:rsidRPr="00344A49" w:rsidRDefault="00A3731E" w:rsidP="00A3731E">
      <w:pPr>
        <w:rPr>
          <w:sz w:val="28"/>
          <w:szCs w:val="28"/>
        </w:rPr>
      </w:pPr>
      <w:r w:rsidRPr="00344A49">
        <w:rPr>
          <w:sz w:val="28"/>
          <w:szCs w:val="28"/>
        </w:rPr>
        <w:t>A pressure measurement can be described as either static or dynamic. The pressure in cases with no motion is static pressure for example the pressure of the air inside a balloon or water inside a basin. Dynamic pressure is the pressure exerted on as surface because of a fluid moving past that surface it is exerted perpendicular to the direction of the flow.</w:t>
      </w:r>
    </w:p>
    <w:p w:rsidR="00A3731E" w:rsidRPr="00344A49" w:rsidRDefault="00A3731E" w:rsidP="00A3731E">
      <w:pPr>
        <w:rPr>
          <w:sz w:val="28"/>
          <w:szCs w:val="28"/>
        </w:rPr>
      </w:pPr>
      <w:r w:rsidRPr="00344A49">
        <w:rPr>
          <w:sz w:val="28"/>
          <w:szCs w:val="28"/>
        </w:rPr>
        <w:t xml:space="preserve">A pressure measurement can further be described by the type of measurement being performed. The three methods for measuring pressure are absolute, gauge, and differential. Absolute pressure is referenced to the pressure in a vacuum, whereas gauge and differential pressures are referenced to another pressure such as the ambient atmospheric pressure or pressure in an adjacent vessel. </w:t>
      </w:r>
      <w:r w:rsidRPr="00344A49">
        <w:rPr>
          <w:noProof/>
          <w:sz w:val="28"/>
          <w:szCs w:val="28"/>
        </w:rPr>
        <w:drawing>
          <wp:inline distT="0" distB="0" distL="0" distR="0">
            <wp:extent cx="5486400" cy="123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238250"/>
                    </a:xfrm>
                    <a:prstGeom prst="rect">
                      <a:avLst/>
                    </a:prstGeom>
                    <a:noFill/>
                    <a:ln>
                      <a:noFill/>
                    </a:ln>
                  </pic:spPr>
                </pic:pic>
              </a:graphicData>
            </a:graphic>
          </wp:inline>
        </w:drawing>
      </w:r>
    </w:p>
    <w:p w:rsidR="00A3731E" w:rsidRPr="00344A49" w:rsidRDefault="00A3731E" w:rsidP="00A3731E">
      <w:pPr>
        <w:rPr>
          <w:sz w:val="28"/>
          <w:szCs w:val="28"/>
        </w:rPr>
      </w:pPr>
      <w:r w:rsidRPr="00344A49">
        <w:rPr>
          <w:sz w:val="28"/>
          <w:szCs w:val="28"/>
        </w:rPr>
        <w:t>Many instruments have been invented to measure pressure, with different advantages and disadvantages. Pressure range, sensitivity, dynamic response and cost all vary by several orders of magnitude from one instrument design to the next. The oldest type is the liquid column (a vertical tube filled with mercury) manometer.</w:t>
      </w:r>
    </w:p>
    <w:p w:rsidR="00FC7849" w:rsidRDefault="00FC7849" w:rsidP="008F29D7">
      <w:pPr>
        <w:rPr>
          <w:sz w:val="28"/>
          <w:szCs w:val="28"/>
        </w:rPr>
      </w:pPr>
    </w:p>
    <w:p w:rsidR="00FC7849" w:rsidRDefault="00FC7849" w:rsidP="008F29D7">
      <w:pPr>
        <w:rPr>
          <w:rFonts w:ascii="Calibri" w:eastAsia="Calibri" w:hAnsi="Calibri" w:cs="Calibri"/>
          <w:b/>
          <w:bCs/>
          <w:sz w:val="32"/>
          <w:szCs w:val="32"/>
          <w:u w:val="single"/>
        </w:rPr>
      </w:pPr>
    </w:p>
    <w:p w:rsidR="00FC7849" w:rsidRDefault="00FC7849" w:rsidP="008F29D7">
      <w:pPr>
        <w:rPr>
          <w:rFonts w:ascii="Calibri" w:eastAsia="Calibri" w:hAnsi="Calibri" w:cs="Calibri"/>
          <w:b/>
          <w:bCs/>
          <w:sz w:val="32"/>
          <w:szCs w:val="32"/>
          <w:u w:val="single"/>
        </w:rPr>
      </w:pPr>
    </w:p>
    <w:p w:rsidR="008F29D7" w:rsidRPr="00FC7849" w:rsidRDefault="008F29D7" w:rsidP="008F29D7">
      <w:pPr>
        <w:rPr>
          <w:rFonts w:ascii="Calibri" w:eastAsia="Calibri" w:hAnsi="Calibri" w:cs="Calibri"/>
          <w:b/>
          <w:bCs/>
          <w:sz w:val="32"/>
          <w:szCs w:val="32"/>
          <w:u w:val="single"/>
        </w:rPr>
      </w:pPr>
      <w:r w:rsidRPr="00FC7849">
        <w:rPr>
          <w:rFonts w:ascii="Calibri" w:eastAsia="Calibri" w:hAnsi="Calibri" w:cs="Calibri"/>
          <w:b/>
          <w:bCs/>
          <w:sz w:val="32"/>
          <w:szCs w:val="32"/>
          <w:u w:val="single"/>
        </w:rPr>
        <w:lastRenderedPageBreak/>
        <w:t>Barometer</w:t>
      </w:r>
    </w:p>
    <w:p w:rsidR="008F29D7" w:rsidRPr="00344A49" w:rsidRDefault="008F29D7" w:rsidP="008F29D7">
      <w:pPr>
        <w:rPr>
          <w:rFonts w:ascii="Calibri" w:eastAsia="Calibri" w:hAnsi="Calibri" w:cs="Calibri"/>
          <w:sz w:val="28"/>
          <w:szCs w:val="28"/>
        </w:rPr>
      </w:pPr>
      <w:r w:rsidRPr="00344A49">
        <w:rPr>
          <w:rFonts w:ascii="Calibri" w:eastAsia="Calibri" w:hAnsi="Calibri" w:cs="Calibri"/>
          <w:sz w:val="28"/>
          <w:szCs w:val="28"/>
        </w:rPr>
        <w:t xml:space="preserve">Atmospheric pressure is measured by a device called a barometer; thus, the atmospheric pressure is often referred to as the barometric </w:t>
      </w:r>
      <w:proofErr w:type="gramStart"/>
      <w:r w:rsidRPr="00344A49">
        <w:rPr>
          <w:rFonts w:ascii="Calibri" w:eastAsia="Calibri" w:hAnsi="Calibri" w:cs="Calibri"/>
          <w:sz w:val="28"/>
          <w:szCs w:val="28"/>
        </w:rPr>
        <w:t>pressure .</w:t>
      </w:r>
      <w:proofErr w:type="gramEnd"/>
      <w:r w:rsidRPr="00344A49">
        <w:rPr>
          <w:rFonts w:ascii="Calibri" w:eastAsia="Calibri" w:hAnsi="Calibri" w:cs="Calibri"/>
          <w:sz w:val="28"/>
          <w:szCs w:val="28"/>
        </w:rPr>
        <w:t xml:space="preserve"> A frequently used pressure unit is the standard atmosphere, which is defined as the pressure produced by a column of mercury 760 mm in height at 0°C </w:t>
      </w:r>
      <w:proofErr w:type="gramStart"/>
      <w:r w:rsidRPr="00344A49">
        <w:rPr>
          <w:rFonts w:ascii="Calibri" w:eastAsia="Calibri" w:hAnsi="Calibri" w:cs="Calibri"/>
          <w:sz w:val="28"/>
          <w:szCs w:val="28"/>
        </w:rPr>
        <w:t xml:space="preserve">( </w:t>
      </w:r>
      <w:r w:rsidRPr="00344A49">
        <w:rPr>
          <w:rFonts w:ascii="Calibri" w:eastAsia="Calibri" w:hAnsi="Calibri" w:cs="Calibri"/>
          <w:sz w:val="28"/>
          <w:szCs w:val="28"/>
        </w:rPr>
        <w:t></w:t>
      </w:r>
      <w:proofErr w:type="gramEnd"/>
      <w:r w:rsidRPr="00344A49">
        <w:rPr>
          <w:rFonts w:ascii="Calibri" w:eastAsia="Calibri" w:hAnsi="Calibri" w:cs="Calibri"/>
          <w:sz w:val="28"/>
          <w:szCs w:val="28"/>
        </w:rPr>
        <w:t xml:space="preserve"> Hg = 13,595 kg/m</w:t>
      </w:r>
      <w:r w:rsidRPr="00344A49">
        <w:rPr>
          <w:rFonts w:ascii="Calibri" w:eastAsia="Calibri" w:hAnsi="Calibri" w:cs="Calibri"/>
          <w:sz w:val="28"/>
          <w:szCs w:val="28"/>
          <w:vertAlign w:val="superscript"/>
        </w:rPr>
        <w:t>3</w:t>
      </w:r>
      <w:r w:rsidRPr="00344A49">
        <w:rPr>
          <w:rFonts w:ascii="Calibri" w:eastAsia="Calibri" w:hAnsi="Calibri" w:cs="Calibri"/>
          <w:sz w:val="28"/>
          <w:szCs w:val="28"/>
        </w:rPr>
        <w:t>) under standard gravitational acceleration (g = 9.807 m/s</w:t>
      </w:r>
      <w:r w:rsidRPr="00344A49">
        <w:rPr>
          <w:rFonts w:ascii="Calibri" w:eastAsia="Calibri" w:hAnsi="Calibri" w:cs="Calibri"/>
          <w:sz w:val="28"/>
          <w:szCs w:val="28"/>
          <w:vertAlign w:val="superscript"/>
        </w:rPr>
        <w:t>2</w:t>
      </w:r>
      <w:r w:rsidRPr="00344A49">
        <w:rPr>
          <w:rFonts w:ascii="Calibri" w:eastAsia="Calibri" w:hAnsi="Calibri" w:cs="Calibri"/>
          <w:sz w:val="28"/>
          <w:szCs w:val="28"/>
        </w:rPr>
        <w:t>)</w:t>
      </w:r>
    </w:p>
    <w:p w:rsidR="008F29D7" w:rsidRPr="00B46319" w:rsidRDefault="00B46319" w:rsidP="00B46319">
      <w:pPr>
        <w:rPr>
          <w:rFonts w:ascii="Calibri" w:eastAsia="Calibri" w:hAnsi="Calibri" w:cs="Calibri"/>
          <w:sz w:val="28"/>
          <w:szCs w:val="28"/>
        </w:rPr>
      </w:pPr>
      <w:r>
        <w:rPr>
          <w:noProof/>
          <w:sz w:val="28"/>
          <w:szCs w:val="28"/>
        </w:rPr>
        <w:drawing>
          <wp:anchor distT="0" distB="0" distL="114300" distR="114300" simplePos="0" relativeHeight="251658240" behindDoc="1" locked="0" layoutInCell="1" allowOverlap="1">
            <wp:simplePos x="0" y="0"/>
            <wp:positionH relativeFrom="margin">
              <wp:align>right</wp:align>
            </wp:positionH>
            <wp:positionV relativeFrom="paragraph">
              <wp:posOffset>1498600</wp:posOffset>
            </wp:positionV>
            <wp:extent cx="2219325" cy="1657350"/>
            <wp:effectExtent l="0" t="0" r="9525" b="0"/>
            <wp:wrapTight wrapText="bothSides">
              <wp:wrapPolygon edited="0">
                <wp:start x="0" y="0"/>
                <wp:lineTo x="0" y="21352"/>
                <wp:lineTo x="21507" y="21352"/>
                <wp:lineTo x="2150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9325" cy="1657350"/>
                    </a:xfrm>
                    <a:prstGeom prst="rect">
                      <a:avLst/>
                    </a:prstGeom>
                    <a:noFill/>
                    <a:ln>
                      <a:noFill/>
                    </a:ln>
                  </pic:spPr>
                </pic:pic>
              </a:graphicData>
            </a:graphic>
          </wp:anchor>
        </w:drawing>
      </w:r>
      <w:r w:rsidR="008F29D7" w:rsidRPr="00344A49">
        <w:rPr>
          <w:rFonts w:ascii="Calibri" w:eastAsia="Calibri" w:hAnsi="Calibri" w:cs="Calibri"/>
          <w:sz w:val="28"/>
          <w:szCs w:val="28"/>
        </w:rPr>
        <w:t xml:space="preserve">This is a barometer of the mercury column type in which the diameter of the column is sufficiently small such that when the level changes, due to changes in atmospheric air pressure, the change in the level of the pool surface will be less than the accuracy within which conventional barometers can be read. </w:t>
      </w:r>
      <w:proofErr w:type="gramStart"/>
      <w:r w:rsidR="008F29D7" w:rsidRPr="00344A49">
        <w:rPr>
          <w:rFonts w:ascii="Calibri" w:eastAsia="Calibri" w:hAnsi="Calibri" w:cs="Calibri"/>
          <w:sz w:val="28"/>
          <w:szCs w:val="28"/>
        </w:rPr>
        <w:t>Thus</w:t>
      </w:r>
      <w:proofErr w:type="gramEnd"/>
      <w:r w:rsidR="008F29D7" w:rsidRPr="00344A49">
        <w:rPr>
          <w:rFonts w:ascii="Calibri" w:eastAsia="Calibri" w:hAnsi="Calibri" w:cs="Calibri"/>
          <w:sz w:val="28"/>
          <w:szCs w:val="28"/>
        </w:rPr>
        <w:t xml:space="preserve"> the scale opposite the top of the column does not have to be adjusted or ''''zeroed'''' to the pool level change.</w:t>
      </w:r>
      <w:r w:rsidRPr="00B46319">
        <w:rPr>
          <w:rFonts w:ascii="Calibri" w:eastAsia="Calibri" w:hAnsi="Calibri" w:cs="Calibri"/>
          <w:sz w:val="28"/>
          <w:szCs w:val="28"/>
        </w:rPr>
        <w:t xml:space="preserve"> </w:t>
      </w:r>
    </w:p>
    <w:p w:rsidR="008F29D7" w:rsidRPr="00344A49" w:rsidRDefault="00344A49" w:rsidP="00B46319">
      <w:pPr>
        <w:bidi/>
        <w:jc w:val="right"/>
        <w:rPr>
          <w:rFonts w:ascii="Arial" w:eastAsiaTheme="minorHAnsi" w:hAnsi="Arial" w:cs="Arial"/>
          <w:sz w:val="28"/>
          <w:szCs w:val="28"/>
          <w:shd w:val="clear" w:color="auto" w:fill="F6F6F9"/>
          <w:lang w:bidi="ar-EG"/>
        </w:rPr>
      </w:pPr>
      <w:r>
        <w:rPr>
          <w:rFonts w:ascii="Arial" w:eastAsiaTheme="minorHAnsi" w:hAnsi="Arial" w:cs="Arial"/>
          <w:sz w:val="28"/>
          <w:szCs w:val="28"/>
          <w:shd w:val="clear" w:color="auto" w:fill="F6F6F9"/>
          <w:lang w:bidi="ar-EG"/>
        </w:rPr>
        <w:t xml:space="preserve">       </w:t>
      </w:r>
    </w:p>
    <w:p w:rsidR="008F29D7" w:rsidRPr="00344A49" w:rsidRDefault="008F29D7" w:rsidP="008F29D7">
      <w:pPr>
        <w:pStyle w:val="Default"/>
        <w:bidi/>
        <w:jc w:val="right"/>
        <w:rPr>
          <w:rFonts w:ascii="Arial" w:hAnsi="Arial" w:cs="Arial"/>
          <w:b/>
          <w:bCs/>
          <w:sz w:val="28"/>
          <w:szCs w:val="28"/>
          <w:rtl/>
        </w:rPr>
      </w:pPr>
      <w:r w:rsidRPr="00344A49">
        <w:rPr>
          <w:rFonts w:ascii="Arial" w:hAnsi="Arial" w:cs="Arial"/>
          <w:b/>
          <w:bCs/>
          <w:sz w:val="28"/>
          <w:szCs w:val="28"/>
        </w:rPr>
        <w:t xml:space="preserve"> </w:t>
      </w:r>
    </w:p>
    <w:p w:rsidR="008F29D7" w:rsidRDefault="008F29D7" w:rsidP="008F29D7">
      <w:pPr>
        <w:bidi/>
        <w:jc w:val="right"/>
        <w:rPr>
          <w:rFonts w:ascii="Arial" w:hAnsi="Arial" w:cs="Arial"/>
          <w:sz w:val="28"/>
          <w:szCs w:val="28"/>
          <w:shd w:val="clear" w:color="auto" w:fill="F6F6F9"/>
          <w:lang w:bidi="ar-EG"/>
        </w:rPr>
      </w:pPr>
    </w:p>
    <w:p w:rsidR="00B46319" w:rsidRDefault="00B46319" w:rsidP="00B46319">
      <w:pPr>
        <w:bidi/>
        <w:jc w:val="right"/>
        <w:rPr>
          <w:rFonts w:ascii="Arial" w:hAnsi="Arial" w:cs="Arial"/>
          <w:sz w:val="28"/>
          <w:szCs w:val="28"/>
          <w:shd w:val="clear" w:color="auto" w:fill="F6F6F9"/>
          <w:lang w:bidi="ar-EG"/>
        </w:rPr>
      </w:pPr>
    </w:p>
    <w:p w:rsidR="00B46319" w:rsidRDefault="00B46319" w:rsidP="00B46319">
      <w:pPr>
        <w:bidi/>
        <w:jc w:val="right"/>
        <w:rPr>
          <w:rFonts w:ascii="Arial" w:hAnsi="Arial" w:cs="Arial"/>
          <w:sz w:val="28"/>
          <w:szCs w:val="28"/>
          <w:shd w:val="clear" w:color="auto" w:fill="F6F6F9"/>
          <w:lang w:bidi="ar-EG"/>
        </w:rPr>
      </w:pPr>
      <w:r>
        <w:rPr>
          <w:rFonts w:ascii="Arial" w:hAnsi="Arial" w:cs="Arial"/>
          <w:sz w:val="28"/>
          <w:szCs w:val="28"/>
          <w:shd w:val="clear" w:color="auto" w:fill="F6F6F9"/>
          <w:lang w:bidi="ar-EG"/>
        </w:rPr>
        <w:t xml:space="preserve"> </w:t>
      </w:r>
    </w:p>
    <w:p w:rsidR="00B46319" w:rsidRPr="00B46319" w:rsidRDefault="00B46319" w:rsidP="00B46319">
      <w:pPr>
        <w:bidi/>
        <w:jc w:val="right"/>
        <w:rPr>
          <w:rFonts w:ascii="Arial" w:eastAsiaTheme="minorHAnsi" w:hAnsi="Arial" w:cs="Arial"/>
          <w:sz w:val="28"/>
          <w:szCs w:val="28"/>
          <w:shd w:val="clear" w:color="auto" w:fill="F6F6F9"/>
          <w:lang w:bidi="ar-EG"/>
        </w:rPr>
      </w:pPr>
      <w:r>
        <w:rPr>
          <w:rFonts w:ascii="Arial" w:hAnsi="Arial" w:cs="Arial"/>
          <w:sz w:val="28"/>
          <w:szCs w:val="28"/>
          <w:shd w:val="clear" w:color="auto" w:fill="F6F6F9"/>
          <w:lang w:bidi="ar-EG"/>
        </w:rPr>
        <w:t xml:space="preserve">                                                                          </w:t>
      </w:r>
      <w:r>
        <w:rPr>
          <w:rFonts w:ascii="Arial" w:eastAsiaTheme="minorHAnsi" w:hAnsi="Arial" w:cs="Arial"/>
          <w:sz w:val="28"/>
          <w:szCs w:val="28"/>
          <w:shd w:val="clear" w:color="auto" w:fill="F6F6F9"/>
          <w:lang w:bidi="ar-EG"/>
        </w:rPr>
        <w:t xml:space="preserve">       </w:t>
      </w:r>
      <w:proofErr w:type="gramStart"/>
      <w:r>
        <w:rPr>
          <w:rFonts w:ascii="Arial" w:eastAsiaTheme="minorHAnsi" w:hAnsi="Arial" w:cs="Arial"/>
          <w:sz w:val="28"/>
          <w:szCs w:val="28"/>
          <w:shd w:val="clear" w:color="auto" w:fill="F6F6F9"/>
          <w:lang w:bidi="ar-EG"/>
        </w:rPr>
        <w:t>Fig(</w:t>
      </w:r>
      <w:proofErr w:type="gramEnd"/>
      <w:r>
        <w:rPr>
          <w:rFonts w:ascii="Arial" w:eastAsiaTheme="minorHAnsi" w:hAnsi="Arial" w:cs="Arial"/>
          <w:sz w:val="28"/>
          <w:szCs w:val="28"/>
          <w:shd w:val="clear" w:color="auto" w:fill="F6F6F9"/>
          <w:lang w:bidi="ar-EG"/>
        </w:rPr>
        <w:t xml:space="preserve">1) Barometer            </w:t>
      </w:r>
    </w:p>
    <w:tbl>
      <w:tblPr>
        <w:tblStyle w:val="TableGrid"/>
        <w:bidiVisual/>
        <w:tblW w:w="0" w:type="auto"/>
        <w:tblInd w:w="0" w:type="dxa"/>
        <w:tblLook w:val="04A0" w:firstRow="1" w:lastRow="0" w:firstColumn="1" w:lastColumn="0" w:noHBand="0" w:noVBand="1"/>
      </w:tblPr>
      <w:tblGrid>
        <w:gridCol w:w="4621"/>
        <w:gridCol w:w="4621"/>
      </w:tblGrid>
      <w:tr w:rsidR="008F29D7" w:rsidRPr="00344A49" w:rsidTr="008F29D7">
        <w:trPr>
          <w:trHeight w:val="514"/>
        </w:trPr>
        <w:tc>
          <w:tcPr>
            <w:tcW w:w="4621" w:type="dxa"/>
            <w:tcBorders>
              <w:top w:val="single" w:sz="4" w:space="0" w:color="auto"/>
              <w:left w:val="single" w:sz="4" w:space="0" w:color="auto"/>
              <w:bottom w:val="single" w:sz="4" w:space="0" w:color="auto"/>
              <w:right w:val="single" w:sz="4" w:space="0" w:color="auto"/>
            </w:tcBorders>
            <w:hideMark/>
          </w:tcPr>
          <w:p w:rsidR="008F29D7" w:rsidRPr="00344A49" w:rsidRDefault="008F29D7" w:rsidP="00344A49">
            <w:pPr>
              <w:bidi/>
              <w:spacing w:after="0" w:line="240" w:lineRule="auto"/>
              <w:jc w:val="center"/>
              <w:rPr>
                <w:rFonts w:ascii="Arial" w:hAnsi="Arial" w:cs="Arial"/>
                <w:b/>
                <w:bCs/>
                <w:sz w:val="28"/>
                <w:szCs w:val="28"/>
                <w:shd w:val="clear" w:color="auto" w:fill="F6F6F9"/>
                <w:rtl/>
                <w:lang w:bidi="ar-EG"/>
              </w:rPr>
            </w:pPr>
            <w:r w:rsidRPr="00344A49">
              <w:rPr>
                <w:rFonts w:ascii="Arial" w:hAnsi="Arial" w:cs="Arial"/>
                <w:b/>
                <w:bCs/>
                <w:sz w:val="28"/>
                <w:szCs w:val="28"/>
                <w:shd w:val="clear" w:color="auto" w:fill="F6F6F9"/>
                <w:lang w:bidi="ar-EG"/>
              </w:rPr>
              <w:t>Disadvantages</w:t>
            </w:r>
          </w:p>
        </w:tc>
        <w:tc>
          <w:tcPr>
            <w:tcW w:w="4621" w:type="dxa"/>
            <w:tcBorders>
              <w:top w:val="single" w:sz="4" w:space="0" w:color="auto"/>
              <w:left w:val="single" w:sz="4" w:space="0" w:color="auto"/>
              <w:bottom w:val="single" w:sz="4" w:space="0" w:color="auto"/>
              <w:right w:val="single" w:sz="4" w:space="0" w:color="auto"/>
            </w:tcBorders>
            <w:hideMark/>
          </w:tcPr>
          <w:p w:rsidR="008F29D7" w:rsidRPr="00344A49" w:rsidRDefault="008F29D7" w:rsidP="00344A49">
            <w:pPr>
              <w:bidi/>
              <w:spacing w:after="0" w:line="240" w:lineRule="auto"/>
              <w:jc w:val="center"/>
              <w:rPr>
                <w:rFonts w:ascii="Arial" w:hAnsi="Arial" w:cs="Arial"/>
                <w:b/>
                <w:bCs/>
                <w:sz w:val="28"/>
                <w:szCs w:val="28"/>
                <w:shd w:val="clear" w:color="auto" w:fill="F6F6F9"/>
                <w:lang w:bidi="ar-EG"/>
              </w:rPr>
            </w:pPr>
            <w:r w:rsidRPr="00344A49">
              <w:rPr>
                <w:rFonts w:ascii="Arial" w:hAnsi="Arial" w:cs="Arial"/>
                <w:b/>
                <w:bCs/>
                <w:sz w:val="28"/>
                <w:szCs w:val="28"/>
                <w:shd w:val="clear" w:color="auto" w:fill="F6F6F9"/>
                <w:lang w:bidi="ar-EG"/>
              </w:rPr>
              <w:t>Advantages</w:t>
            </w:r>
          </w:p>
        </w:tc>
      </w:tr>
      <w:tr w:rsidR="008F29D7" w:rsidRPr="00344A49" w:rsidTr="008F29D7">
        <w:trPr>
          <w:trHeight w:val="517"/>
        </w:trPr>
        <w:tc>
          <w:tcPr>
            <w:tcW w:w="4621" w:type="dxa"/>
            <w:tcBorders>
              <w:top w:val="single" w:sz="4" w:space="0" w:color="auto"/>
              <w:left w:val="single" w:sz="4" w:space="0" w:color="auto"/>
              <w:bottom w:val="single" w:sz="4" w:space="0" w:color="auto"/>
              <w:right w:val="single" w:sz="4" w:space="0" w:color="auto"/>
            </w:tcBorders>
            <w:hideMark/>
          </w:tcPr>
          <w:p w:rsidR="008F29D7" w:rsidRPr="00344A49" w:rsidRDefault="008F29D7" w:rsidP="00344A49">
            <w:pPr>
              <w:bidi/>
              <w:spacing w:after="0" w:line="240" w:lineRule="auto"/>
              <w:jc w:val="center"/>
              <w:rPr>
                <w:rFonts w:ascii="Arial" w:hAnsi="Arial" w:cs="Arial"/>
                <w:sz w:val="28"/>
                <w:szCs w:val="28"/>
                <w:shd w:val="clear" w:color="auto" w:fill="F6F6F9"/>
                <w:rtl/>
                <w:lang w:bidi="ar-EG"/>
              </w:rPr>
            </w:pPr>
            <w:r w:rsidRPr="00344A49">
              <w:rPr>
                <w:rFonts w:ascii="Arial" w:hAnsi="Arial" w:cs="Arial"/>
                <w:sz w:val="28"/>
                <w:szCs w:val="28"/>
                <w:shd w:val="clear" w:color="auto" w:fill="F6F6F9"/>
                <w:lang w:bidi="ar-EG"/>
              </w:rPr>
              <w:t xml:space="preserve">Bulk and fragile glass </w:t>
            </w:r>
            <w:proofErr w:type="spellStart"/>
            <w:r w:rsidRPr="00344A49">
              <w:rPr>
                <w:rFonts w:ascii="Arial" w:hAnsi="Arial" w:cs="Arial"/>
                <w:sz w:val="28"/>
                <w:szCs w:val="28"/>
                <w:shd w:val="clear" w:color="auto" w:fill="F6F6F9"/>
                <w:lang w:bidi="ar-EG"/>
              </w:rPr>
              <w:t>tue</w:t>
            </w:r>
            <w:proofErr w:type="spellEnd"/>
          </w:p>
        </w:tc>
        <w:tc>
          <w:tcPr>
            <w:tcW w:w="4621" w:type="dxa"/>
            <w:tcBorders>
              <w:top w:val="single" w:sz="4" w:space="0" w:color="auto"/>
              <w:left w:val="single" w:sz="4" w:space="0" w:color="auto"/>
              <w:bottom w:val="single" w:sz="4" w:space="0" w:color="auto"/>
              <w:right w:val="single" w:sz="4" w:space="0" w:color="auto"/>
            </w:tcBorders>
            <w:hideMark/>
          </w:tcPr>
          <w:p w:rsidR="008F29D7" w:rsidRPr="00344A49" w:rsidRDefault="008F29D7" w:rsidP="00344A49">
            <w:pPr>
              <w:bidi/>
              <w:spacing w:after="0" w:line="240" w:lineRule="auto"/>
              <w:jc w:val="center"/>
              <w:rPr>
                <w:rFonts w:ascii="Arial" w:hAnsi="Arial" w:cs="Arial"/>
                <w:sz w:val="28"/>
                <w:szCs w:val="28"/>
                <w:shd w:val="clear" w:color="auto" w:fill="F6F6F9"/>
                <w:rtl/>
                <w:lang w:bidi="ar-EG"/>
              </w:rPr>
            </w:pPr>
            <w:r w:rsidRPr="00344A49">
              <w:rPr>
                <w:rFonts w:ascii="Arial" w:hAnsi="Arial" w:cs="Arial"/>
                <w:sz w:val="28"/>
                <w:szCs w:val="28"/>
                <w:shd w:val="clear" w:color="auto" w:fill="F6F6F9"/>
                <w:lang w:bidi="ar-EG"/>
              </w:rPr>
              <w:t>Too dense</w:t>
            </w:r>
          </w:p>
        </w:tc>
      </w:tr>
      <w:tr w:rsidR="008F29D7" w:rsidRPr="00344A49" w:rsidTr="008F29D7">
        <w:trPr>
          <w:trHeight w:val="549"/>
        </w:trPr>
        <w:tc>
          <w:tcPr>
            <w:tcW w:w="4621" w:type="dxa"/>
            <w:tcBorders>
              <w:top w:val="single" w:sz="4" w:space="0" w:color="auto"/>
              <w:left w:val="single" w:sz="4" w:space="0" w:color="auto"/>
              <w:bottom w:val="single" w:sz="4" w:space="0" w:color="auto"/>
              <w:right w:val="single" w:sz="4" w:space="0" w:color="auto"/>
            </w:tcBorders>
            <w:hideMark/>
          </w:tcPr>
          <w:p w:rsidR="008F29D7" w:rsidRPr="00344A49" w:rsidRDefault="008F29D7" w:rsidP="00344A49">
            <w:pPr>
              <w:tabs>
                <w:tab w:val="left" w:pos="880"/>
                <w:tab w:val="right" w:pos="4405"/>
              </w:tabs>
              <w:bidi/>
              <w:spacing w:after="0" w:line="240" w:lineRule="auto"/>
              <w:jc w:val="center"/>
              <w:rPr>
                <w:rFonts w:ascii="Arial" w:hAnsi="Arial"/>
                <w:sz w:val="28"/>
                <w:szCs w:val="28"/>
                <w:shd w:val="clear" w:color="auto" w:fill="F6F6F9"/>
                <w:rtl/>
                <w:lang w:bidi="ar-EG"/>
              </w:rPr>
            </w:pPr>
            <w:r w:rsidRPr="00344A49">
              <w:rPr>
                <w:rFonts w:ascii="Arial" w:hAnsi="Arial" w:cs="Arial"/>
                <w:sz w:val="28"/>
                <w:szCs w:val="28"/>
              </w:rPr>
              <w:t>Non-linear</w:t>
            </w:r>
            <w:r w:rsidRPr="00344A49">
              <w:rPr>
                <w:rFonts w:ascii="Arial" w:hAnsi="Arial" w:cs="Arial"/>
                <w:color w:val="555555"/>
                <w:sz w:val="28"/>
                <w:szCs w:val="28"/>
              </w:rPr>
              <w:br/>
            </w:r>
          </w:p>
        </w:tc>
        <w:tc>
          <w:tcPr>
            <w:tcW w:w="4621" w:type="dxa"/>
            <w:tcBorders>
              <w:top w:val="single" w:sz="4" w:space="0" w:color="auto"/>
              <w:left w:val="single" w:sz="4" w:space="0" w:color="auto"/>
              <w:bottom w:val="single" w:sz="4" w:space="0" w:color="auto"/>
              <w:right w:val="single" w:sz="4" w:space="0" w:color="auto"/>
            </w:tcBorders>
            <w:hideMark/>
          </w:tcPr>
          <w:p w:rsidR="008F29D7" w:rsidRPr="00344A49" w:rsidRDefault="008F29D7" w:rsidP="00344A49">
            <w:pPr>
              <w:bidi/>
              <w:spacing w:after="0" w:line="240" w:lineRule="auto"/>
              <w:jc w:val="center"/>
              <w:rPr>
                <w:rFonts w:ascii="Arial" w:hAnsi="Arial" w:cs="Arial"/>
                <w:sz w:val="28"/>
                <w:szCs w:val="28"/>
                <w:shd w:val="clear" w:color="auto" w:fill="F6F6F9"/>
                <w:rtl/>
                <w:lang w:bidi="ar-EG"/>
              </w:rPr>
            </w:pPr>
            <w:r w:rsidRPr="00344A49">
              <w:rPr>
                <w:sz w:val="28"/>
                <w:szCs w:val="28"/>
                <w:shd w:val="clear" w:color="auto" w:fill="FFFFFF"/>
              </w:rPr>
              <w:t xml:space="preserve">has low </w:t>
            </w:r>
            <w:proofErr w:type="spellStart"/>
            <w:r w:rsidRPr="00344A49">
              <w:rPr>
                <w:sz w:val="28"/>
                <w:szCs w:val="28"/>
                <w:shd w:val="clear" w:color="auto" w:fill="FFFFFF"/>
              </w:rPr>
              <w:t>vapour</w:t>
            </w:r>
            <w:proofErr w:type="spellEnd"/>
            <w:r w:rsidRPr="00344A49">
              <w:rPr>
                <w:sz w:val="28"/>
                <w:szCs w:val="28"/>
                <w:shd w:val="clear" w:color="auto" w:fill="FFFFFF"/>
              </w:rPr>
              <w:t xml:space="preserve"> pressure</w:t>
            </w:r>
          </w:p>
        </w:tc>
      </w:tr>
      <w:tr w:rsidR="008F29D7" w:rsidRPr="00344A49" w:rsidTr="008F29D7">
        <w:trPr>
          <w:trHeight w:val="567"/>
        </w:trPr>
        <w:tc>
          <w:tcPr>
            <w:tcW w:w="4621" w:type="dxa"/>
            <w:tcBorders>
              <w:top w:val="single" w:sz="4" w:space="0" w:color="auto"/>
              <w:left w:val="single" w:sz="4" w:space="0" w:color="auto"/>
              <w:bottom w:val="single" w:sz="4" w:space="0" w:color="auto"/>
              <w:right w:val="single" w:sz="4" w:space="0" w:color="auto"/>
            </w:tcBorders>
            <w:hideMark/>
          </w:tcPr>
          <w:p w:rsidR="008F29D7" w:rsidRPr="00344A49" w:rsidRDefault="008F29D7" w:rsidP="00344A49">
            <w:pPr>
              <w:bidi/>
              <w:spacing w:after="0" w:line="240" w:lineRule="auto"/>
              <w:jc w:val="center"/>
              <w:rPr>
                <w:rFonts w:ascii="Arial" w:hAnsi="Arial" w:cs="Arial"/>
                <w:sz w:val="28"/>
                <w:szCs w:val="28"/>
                <w:shd w:val="clear" w:color="auto" w:fill="F6F6F9"/>
                <w:lang w:bidi="ar-EG"/>
              </w:rPr>
            </w:pPr>
            <w:r w:rsidRPr="00344A49">
              <w:rPr>
                <w:rFonts w:ascii="Arial" w:hAnsi="Arial" w:cs="Arial"/>
                <w:sz w:val="28"/>
                <w:szCs w:val="28"/>
                <w:shd w:val="clear" w:color="auto" w:fill="F6F6F9"/>
                <w:lang w:bidi="ar-EG"/>
              </w:rPr>
              <w:t>Require calibration</w:t>
            </w:r>
          </w:p>
        </w:tc>
        <w:tc>
          <w:tcPr>
            <w:tcW w:w="4621" w:type="dxa"/>
            <w:tcBorders>
              <w:top w:val="single" w:sz="4" w:space="0" w:color="auto"/>
              <w:left w:val="single" w:sz="4" w:space="0" w:color="auto"/>
              <w:bottom w:val="single" w:sz="4" w:space="0" w:color="auto"/>
              <w:right w:val="single" w:sz="4" w:space="0" w:color="auto"/>
            </w:tcBorders>
            <w:hideMark/>
          </w:tcPr>
          <w:p w:rsidR="008F29D7" w:rsidRPr="00344A49" w:rsidRDefault="008F29D7" w:rsidP="00344A49">
            <w:pPr>
              <w:bidi/>
              <w:spacing w:after="0" w:line="240" w:lineRule="auto"/>
              <w:jc w:val="center"/>
              <w:rPr>
                <w:rFonts w:ascii="Arial" w:hAnsi="Arial" w:cs="Arial"/>
                <w:sz w:val="28"/>
                <w:szCs w:val="28"/>
                <w:shd w:val="clear" w:color="auto" w:fill="F6F6F9"/>
                <w:lang w:bidi="ar-EG"/>
              </w:rPr>
            </w:pPr>
            <w:r w:rsidRPr="00344A49">
              <w:rPr>
                <w:rFonts w:ascii="Arial" w:hAnsi="Arial" w:cs="Arial"/>
                <w:sz w:val="28"/>
                <w:szCs w:val="28"/>
                <w:shd w:val="clear" w:color="auto" w:fill="FFFFFF"/>
              </w:rPr>
              <w:t>Inexpensive</w:t>
            </w:r>
          </w:p>
        </w:tc>
      </w:tr>
      <w:tr w:rsidR="008F29D7" w:rsidRPr="00344A49" w:rsidTr="008F29D7">
        <w:trPr>
          <w:trHeight w:val="586"/>
        </w:trPr>
        <w:tc>
          <w:tcPr>
            <w:tcW w:w="4621" w:type="dxa"/>
            <w:tcBorders>
              <w:top w:val="single" w:sz="4" w:space="0" w:color="auto"/>
              <w:left w:val="single" w:sz="4" w:space="0" w:color="auto"/>
              <w:bottom w:val="single" w:sz="4" w:space="0" w:color="auto"/>
              <w:right w:val="single" w:sz="4" w:space="0" w:color="auto"/>
            </w:tcBorders>
            <w:hideMark/>
          </w:tcPr>
          <w:p w:rsidR="008F29D7" w:rsidRPr="00344A49" w:rsidRDefault="008F29D7">
            <w:pPr>
              <w:tabs>
                <w:tab w:val="left" w:pos="3415"/>
              </w:tabs>
              <w:bidi/>
              <w:spacing w:after="0" w:line="240" w:lineRule="auto"/>
              <w:rPr>
                <w:rFonts w:ascii="Arial" w:hAnsi="Arial" w:cs="Arial"/>
                <w:sz w:val="28"/>
                <w:szCs w:val="28"/>
                <w:shd w:val="clear" w:color="auto" w:fill="F6F6F9"/>
                <w:lang w:bidi="ar-EG"/>
              </w:rPr>
            </w:pPr>
            <w:r w:rsidRPr="00344A49">
              <w:rPr>
                <w:rFonts w:ascii="Arial" w:hAnsi="Arial" w:cs="Arial"/>
                <w:sz w:val="28"/>
                <w:szCs w:val="28"/>
                <w:shd w:val="clear" w:color="auto" w:fill="F6F6F9"/>
                <w:rtl/>
                <w:lang w:bidi="ar-EG"/>
              </w:rPr>
              <w:tab/>
            </w:r>
          </w:p>
        </w:tc>
        <w:tc>
          <w:tcPr>
            <w:tcW w:w="4621" w:type="dxa"/>
            <w:tcBorders>
              <w:top w:val="single" w:sz="4" w:space="0" w:color="auto"/>
              <w:left w:val="single" w:sz="4" w:space="0" w:color="auto"/>
              <w:bottom w:val="single" w:sz="4" w:space="0" w:color="auto"/>
              <w:right w:val="single" w:sz="4" w:space="0" w:color="auto"/>
            </w:tcBorders>
            <w:hideMark/>
          </w:tcPr>
          <w:p w:rsidR="008F29D7" w:rsidRPr="00344A49" w:rsidRDefault="008F29D7" w:rsidP="00344A49">
            <w:pPr>
              <w:bidi/>
              <w:spacing w:after="0" w:line="240" w:lineRule="auto"/>
              <w:jc w:val="center"/>
              <w:rPr>
                <w:rFonts w:ascii="Arial" w:hAnsi="Arial" w:cs="Arial"/>
                <w:sz w:val="28"/>
                <w:szCs w:val="28"/>
                <w:shd w:val="clear" w:color="auto" w:fill="F6F6F9"/>
                <w:rtl/>
                <w:lang w:bidi="ar-EG"/>
              </w:rPr>
            </w:pPr>
            <w:r w:rsidRPr="00344A49">
              <w:rPr>
                <w:rFonts w:ascii="Arial" w:hAnsi="Arial" w:cs="Arial"/>
                <w:color w:val="555555"/>
                <w:sz w:val="28"/>
                <w:szCs w:val="28"/>
                <w:shd w:val="clear" w:color="auto" w:fill="FFFFFF"/>
              </w:rPr>
              <w:t>No moving parts used</w:t>
            </w:r>
          </w:p>
        </w:tc>
      </w:tr>
    </w:tbl>
    <w:p w:rsidR="008F29D7" w:rsidRPr="00FC7849" w:rsidRDefault="008F29D7" w:rsidP="008F29D7">
      <w:pPr>
        <w:rPr>
          <w:rFonts w:ascii="Calibri" w:eastAsia="Calibri" w:hAnsi="Calibri" w:cs="Calibri"/>
          <w:b/>
          <w:bCs/>
          <w:sz w:val="32"/>
          <w:szCs w:val="32"/>
          <w:u w:val="single"/>
        </w:rPr>
      </w:pPr>
      <w:r w:rsidRPr="00FC7849">
        <w:rPr>
          <w:rFonts w:ascii="Calibri" w:eastAsia="Calibri" w:hAnsi="Calibri" w:cs="Calibri"/>
          <w:b/>
          <w:bCs/>
          <w:sz w:val="32"/>
          <w:szCs w:val="32"/>
          <w:u w:val="single"/>
        </w:rPr>
        <w:t>Deadweight tester</w:t>
      </w:r>
    </w:p>
    <w:p w:rsidR="008F29D7" w:rsidRPr="00344A49" w:rsidRDefault="008F29D7" w:rsidP="008F29D7">
      <w:pPr>
        <w:rPr>
          <w:rFonts w:ascii="Calibri" w:eastAsia="Calibri" w:hAnsi="Calibri" w:cs="Calibri"/>
          <w:sz w:val="28"/>
          <w:szCs w:val="28"/>
        </w:rPr>
      </w:pPr>
      <w:r w:rsidRPr="00344A49">
        <w:rPr>
          <w:rFonts w:ascii="Calibri" w:eastAsia="Calibri" w:hAnsi="Calibri" w:cs="Calibri"/>
          <w:sz w:val="28"/>
          <w:szCs w:val="28"/>
        </w:rPr>
        <w:t>Another type of mechanical pressure gage. It is used primarily for calibration and can measure extremely high pressures. A</w:t>
      </w:r>
      <w:r w:rsidR="002A3A08">
        <w:rPr>
          <w:rFonts w:ascii="Calibri" w:eastAsia="Calibri" w:hAnsi="Calibri" w:cs="Calibri"/>
          <w:sz w:val="28"/>
          <w:szCs w:val="28"/>
        </w:rPr>
        <w:t xml:space="preserve"> </w:t>
      </w:r>
      <w:r w:rsidRPr="00344A49">
        <w:rPr>
          <w:rFonts w:ascii="Calibri" w:eastAsia="Calibri" w:hAnsi="Calibri" w:cs="Calibri"/>
          <w:sz w:val="28"/>
          <w:szCs w:val="28"/>
        </w:rPr>
        <w:t xml:space="preserve">deadweight tester measures pressure </w:t>
      </w:r>
      <w:r w:rsidRPr="00344A49">
        <w:rPr>
          <w:rFonts w:ascii="Calibri" w:eastAsia="Calibri" w:hAnsi="Calibri" w:cs="Calibri"/>
          <w:sz w:val="28"/>
          <w:szCs w:val="28"/>
        </w:rPr>
        <w:lastRenderedPageBreak/>
        <w:t>directly through application of a weight that provides a force per unit area—the fundamental definition of pressure. It is constructed with an internal chamber filled with a fluid (usually oil), along with a tight-fitting piston, cylinder, and plunger. Weights are applied to the top of the piston, which exerts a force on the oil in the chamber. The total force F acting on the oil at the piston–oil interface is the sum of the weight of the piston plus the applied weights</w:t>
      </w:r>
    </w:p>
    <w:p w:rsidR="008F29D7" w:rsidRPr="00344A49" w:rsidRDefault="008F29D7" w:rsidP="008F29D7">
      <w:pPr>
        <w:rPr>
          <w:rFonts w:ascii="Calibri" w:eastAsia="Calibri" w:hAnsi="Calibri" w:cs="Calibri"/>
          <w:sz w:val="28"/>
          <w:szCs w:val="28"/>
        </w:rPr>
      </w:pPr>
      <w:r w:rsidRPr="00344A49">
        <w:rPr>
          <w:rFonts w:ascii="Calibri" w:eastAsia="Calibri" w:hAnsi="Calibri" w:cs="Calibri"/>
          <w:sz w:val="28"/>
          <w:szCs w:val="28"/>
        </w:rPr>
        <w:t xml:space="preserve">A dead weight tester apparatus uses known traceable weights to apply pressure to a fluid for checking the accuracy of readings from a pressure gauge. A dead weight tester (DWT) is a calibration standard method that uses a piston cylinder on which a load is placed to make an equilibrium with an applied pressure underneath the piston. Deadweight testers are so called primary </w:t>
      </w:r>
      <w:proofErr w:type="gramStart"/>
      <w:r w:rsidRPr="00344A49">
        <w:rPr>
          <w:rFonts w:ascii="Calibri" w:eastAsia="Calibri" w:hAnsi="Calibri" w:cs="Calibri"/>
          <w:sz w:val="28"/>
          <w:szCs w:val="28"/>
        </w:rPr>
        <w:t>standards[</w:t>
      </w:r>
      <w:proofErr w:type="gramEnd"/>
      <w:r w:rsidRPr="00344A49">
        <w:rPr>
          <w:rFonts w:ascii="Calibri" w:eastAsia="Calibri" w:hAnsi="Calibri" w:cs="Calibri"/>
          <w:sz w:val="28"/>
          <w:szCs w:val="28"/>
        </w:rPr>
        <w:t xml:space="preserve">citation needed] which means that the pressure measured by a deadweight tester is defined through other quantities: length, mass and time. </w:t>
      </w:r>
      <w:proofErr w:type="gramStart"/>
      <w:r w:rsidRPr="00344A49">
        <w:rPr>
          <w:rFonts w:ascii="Calibri" w:eastAsia="Calibri" w:hAnsi="Calibri" w:cs="Calibri"/>
          <w:sz w:val="28"/>
          <w:szCs w:val="28"/>
        </w:rPr>
        <w:t>Typically</w:t>
      </w:r>
      <w:proofErr w:type="gramEnd"/>
      <w:r w:rsidRPr="00344A49">
        <w:rPr>
          <w:rFonts w:ascii="Calibri" w:eastAsia="Calibri" w:hAnsi="Calibri" w:cs="Calibri"/>
          <w:sz w:val="28"/>
          <w:szCs w:val="28"/>
        </w:rPr>
        <w:t xml:space="preserve"> deadweight testers are used in calibration laboratories to calibrate pressure transfer standards like electronic pressure measuring devices.</w:t>
      </w:r>
    </w:p>
    <w:p w:rsidR="008F29D7" w:rsidRPr="00344A49" w:rsidRDefault="00FC7849" w:rsidP="008F29D7">
      <w:pPr>
        <w:spacing w:line="240" w:lineRule="auto"/>
        <w:rPr>
          <w:sz w:val="28"/>
          <w:szCs w:val="28"/>
        </w:rPr>
      </w:pPr>
      <w:r w:rsidRPr="00344A49">
        <w:rPr>
          <w:sz w:val="28"/>
          <w:szCs w:val="28"/>
        </w:rPr>
        <w:object w:dxaOrig="3975" w:dyaOrig="2865">
          <v:rect id="rectole0000000001" o:spid="_x0000_i1026" style="width:199pt;height:129.05pt" o:ole="" o:preferrelative="t" stroked="f">
            <v:imagedata r:id="rId9" o:title=""/>
          </v:rect>
          <o:OLEObject Type="Embed" ProgID="StaticDib" ShapeID="rectole0000000001" DrawAspect="Content" ObjectID="_1587578838" r:id="rId10"/>
        </w:object>
      </w:r>
    </w:p>
    <w:p w:rsidR="008F29D7" w:rsidRDefault="00344A49" w:rsidP="00B46319">
      <w:pPr>
        <w:pStyle w:val="Default"/>
        <w:bidi/>
        <w:jc w:val="right"/>
        <w:rPr>
          <w:rFonts w:ascii="Arial" w:hAnsi="Arial" w:cs="Arial"/>
          <w:sz w:val="22"/>
          <w:szCs w:val="22"/>
          <w:lang w:bidi="ar-EG"/>
        </w:rPr>
      </w:pPr>
      <w:r>
        <w:rPr>
          <w:rFonts w:ascii="Arial" w:hAnsi="Arial" w:cs="Arial"/>
          <w:sz w:val="28"/>
          <w:szCs w:val="28"/>
          <w:lang w:bidi="ar-EG"/>
        </w:rPr>
        <w:t xml:space="preserve">           </w:t>
      </w:r>
      <w:proofErr w:type="gramStart"/>
      <w:r w:rsidRPr="0020500E">
        <w:rPr>
          <w:rFonts w:ascii="Arial" w:hAnsi="Arial" w:cs="Arial"/>
          <w:sz w:val="22"/>
          <w:szCs w:val="22"/>
          <w:lang w:bidi="ar-EG"/>
        </w:rPr>
        <w:t>Fig(</w:t>
      </w:r>
      <w:proofErr w:type="gramEnd"/>
      <w:r w:rsidRPr="0020500E">
        <w:rPr>
          <w:rFonts w:ascii="Arial" w:hAnsi="Arial" w:cs="Arial"/>
          <w:sz w:val="22"/>
          <w:szCs w:val="22"/>
          <w:lang w:bidi="ar-EG"/>
        </w:rPr>
        <w:t xml:space="preserve">2) Deadweight tester </w:t>
      </w:r>
    </w:p>
    <w:p w:rsidR="00B46319" w:rsidRDefault="00B46319" w:rsidP="00B46319">
      <w:pPr>
        <w:pStyle w:val="Default"/>
        <w:bidi/>
        <w:jc w:val="right"/>
        <w:rPr>
          <w:rFonts w:ascii="Arial" w:hAnsi="Arial" w:cs="Arial"/>
          <w:sz w:val="28"/>
          <w:szCs w:val="28"/>
          <w:lang w:bidi="ar-EG"/>
        </w:rPr>
      </w:pPr>
    </w:p>
    <w:p w:rsidR="00B46319" w:rsidRPr="00B46319" w:rsidRDefault="00B46319" w:rsidP="00B46319">
      <w:pPr>
        <w:pStyle w:val="Default"/>
        <w:bidi/>
        <w:jc w:val="right"/>
        <w:rPr>
          <w:rFonts w:ascii="Arial" w:hAnsi="Arial" w:cs="Arial"/>
          <w:sz w:val="28"/>
          <w:szCs w:val="28"/>
          <w:lang w:bidi="ar-EG"/>
        </w:rPr>
      </w:pPr>
    </w:p>
    <w:p w:rsidR="00B46319" w:rsidRDefault="008F29D7" w:rsidP="00344A49">
      <w:pPr>
        <w:shd w:val="clear" w:color="auto" w:fill="FFFFFF"/>
        <w:spacing w:after="225" w:line="240" w:lineRule="auto"/>
        <w:textAlignment w:val="baseline"/>
        <w:outlineLvl w:val="1"/>
        <w:rPr>
          <w:rFonts w:ascii="Arial" w:eastAsia="Times New Roman" w:hAnsi="Arial" w:cs="Arial"/>
          <w:b/>
          <w:bCs/>
          <w:sz w:val="28"/>
          <w:szCs w:val="28"/>
          <w:u w:val="single"/>
        </w:rPr>
      </w:pPr>
      <w:r w:rsidRPr="002A3A08">
        <w:rPr>
          <w:rFonts w:ascii="Arial" w:eastAsia="Times New Roman" w:hAnsi="Arial" w:cs="Arial"/>
          <w:b/>
          <w:bCs/>
          <w:sz w:val="28"/>
          <w:szCs w:val="28"/>
          <w:u w:val="single"/>
        </w:rPr>
        <w:t>Advantages:</w:t>
      </w:r>
      <w:r w:rsidRPr="00344A49">
        <w:rPr>
          <w:rFonts w:ascii="Arial" w:eastAsia="Times New Roman" w:hAnsi="Arial" w:cs="Arial"/>
          <w:sz w:val="28"/>
          <w:szCs w:val="28"/>
        </w:rPr>
        <w:br/>
      </w:r>
      <w:r w:rsidRPr="00344A49">
        <w:rPr>
          <w:rFonts w:ascii="Arial" w:eastAsia="Times New Roman" w:hAnsi="Arial" w:cs="Arial"/>
          <w:sz w:val="28"/>
          <w:szCs w:val="28"/>
          <w:shd w:val="clear" w:color="auto" w:fill="FFFFFF"/>
        </w:rPr>
        <w:t>it is simple in construction and easy to use.</w:t>
      </w:r>
      <w:r w:rsidRPr="00344A49">
        <w:rPr>
          <w:rFonts w:ascii="Arial" w:eastAsia="Times New Roman" w:hAnsi="Arial" w:cs="Arial"/>
          <w:sz w:val="28"/>
          <w:szCs w:val="28"/>
        </w:rPr>
        <w:br/>
      </w:r>
      <w:r w:rsidRPr="00344A49">
        <w:rPr>
          <w:rFonts w:ascii="Arial" w:eastAsia="Times New Roman" w:hAnsi="Arial" w:cs="Arial"/>
          <w:sz w:val="28"/>
          <w:szCs w:val="28"/>
          <w:shd w:val="clear" w:color="auto" w:fill="FFFFFF"/>
        </w:rPr>
        <w:t xml:space="preserve">It can be used to </w:t>
      </w:r>
      <w:proofErr w:type="gramStart"/>
      <w:r w:rsidRPr="00344A49">
        <w:rPr>
          <w:rFonts w:ascii="Arial" w:eastAsia="Times New Roman" w:hAnsi="Arial" w:cs="Arial"/>
          <w:sz w:val="28"/>
          <w:szCs w:val="28"/>
          <w:shd w:val="clear" w:color="auto" w:fill="FFFFFF"/>
        </w:rPr>
        <w:t>calibrated</w:t>
      </w:r>
      <w:proofErr w:type="gramEnd"/>
      <w:r w:rsidRPr="00344A49">
        <w:rPr>
          <w:rFonts w:ascii="Arial" w:eastAsia="Times New Roman" w:hAnsi="Arial" w:cs="Arial"/>
          <w:sz w:val="28"/>
          <w:szCs w:val="28"/>
          <w:shd w:val="clear" w:color="auto" w:fill="FFFFFF"/>
        </w:rPr>
        <w:t xml:space="preserve"> a wide range of pressure measuring devices.</w:t>
      </w:r>
      <w:r w:rsidRPr="00344A49">
        <w:rPr>
          <w:rFonts w:ascii="Arial" w:eastAsia="Times New Roman" w:hAnsi="Arial" w:cs="Arial"/>
          <w:sz w:val="28"/>
          <w:szCs w:val="28"/>
        </w:rPr>
        <w:br/>
      </w:r>
      <w:r w:rsidRPr="00344A49">
        <w:rPr>
          <w:rFonts w:ascii="Arial" w:eastAsia="Times New Roman" w:hAnsi="Arial" w:cs="Arial"/>
          <w:sz w:val="28"/>
          <w:szCs w:val="28"/>
          <w:shd w:val="clear" w:color="auto" w:fill="FFFFFF"/>
        </w:rPr>
        <w:t>Fluid pressure can be easily varied by adding weights or by changing the piston cylinder combination.</w:t>
      </w:r>
      <w:r w:rsidRPr="00344A49">
        <w:rPr>
          <w:rFonts w:ascii="Arial" w:eastAsia="Times New Roman" w:hAnsi="Arial" w:cs="Arial"/>
          <w:sz w:val="28"/>
          <w:szCs w:val="28"/>
        </w:rPr>
        <w:br/>
      </w:r>
    </w:p>
    <w:p w:rsidR="00B46319" w:rsidRDefault="00B46319" w:rsidP="00344A49">
      <w:pPr>
        <w:shd w:val="clear" w:color="auto" w:fill="FFFFFF"/>
        <w:spacing w:after="225" w:line="240" w:lineRule="auto"/>
        <w:textAlignment w:val="baseline"/>
        <w:outlineLvl w:val="1"/>
        <w:rPr>
          <w:rFonts w:ascii="Arial" w:eastAsia="Times New Roman" w:hAnsi="Arial" w:cs="Arial"/>
          <w:b/>
          <w:bCs/>
          <w:sz w:val="28"/>
          <w:szCs w:val="28"/>
          <w:u w:val="single"/>
        </w:rPr>
      </w:pPr>
    </w:p>
    <w:p w:rsidR="00344A49" w:rsidRDefault="008F29D7" w:rsidP="00344A49">
      <w:pPr>
        <w:shd w:val="clear" w:color="auto" w:fill="FFFFFF"/>
        <w:spacing w:after="225" w:line="240" w:lineRule="auto"/>
        <w:textAlignment w:val="baseline"/>
        <w:outlineLvl w:val="1"/>
        <w:rPr>
          <w:rFonts w:ascii="Arial" w:eastAsia="Times New Roman" w:hAnsi="Arial" w:cs="Arial"/>
          <w:sz w:val="28"/>
          <w:szCs w:val="28"/>
        </w:rPr>
      </w:pPr>
      <w:bookmarkStart w:id="0" w:name="_GoBack"/>
      <w:bookmarkEnd w:id="0"/>
      <w:r w:rsidRPr="002A3A08">
        <w:rPr>
          <w:rFonts w:ascii="Arial" w:eastAsia="Times New Roman" w:hAnsi="Arial" w:cs="Arial"/>
          <w:b/>
          <w:bCs/>
          <w:sz w:val="28"/>
          <w:szCs w:val="28"/>
          <w:u w:val="single"/>
        </w:rPr>
        <w:lastRenderedPageBreak/>
        <w:t>Limitations:</w:t>
      </w:r>
    </w:p>
    <w:p w:rsidR="00B46319" w:rsidRDefault="008F29D7" w:rsidP="00B46319">
      <w:pPr>
        <w:shd w:val="clear" w:color="auto" w:fill="FFFFFF"/>
        <w:spacing w:after="225" w:line="240" w:lineRule="auto"/>
        <w:textAlignment w:val="baseline"/>
        <w:outlineLvl w:val="1"/>
        <w:rPr>
          <w:rFonts w:ascii="Arial" w:eastAsia="Times New Roman" w:hAnsi="Arial" w:cs="Arial"/>
          <w:sz w:val="28"/>
          <w:szCs w:val="28"/>
        </w:rPr>
      </w:pPr>
      <w:r w:rsidRPr="00344A49">
        <w:rPr>
          <w:rFonts w:ascii="Arial" w:eastAsia="Times New Roman" w:hAnsi="Arial" w:cs="Arial"/>
          <w:sz w:val="28"/>
          <w:szCs w:val="28"/>
          <w:shd w:val="clear" w:color="auto" w:fill="FFFFFF"/>
        </w:rPr>
        <w:t>the accuracy of the dead weight tester is affected due to the friction between the piston and cylinder, and due to the uncertainty of the value of gravitational constant 'g'.</w:t>
      </w:r>
    </w:p>
    <w:p w:rsidR="008F29D7" w:rsidRPr="00B46319" w:rsidRDefault="008F29D7" w:rsidP="00B46319">
      <w:pPr>
        <w:shd w:val="clear" w:color="auto" w:fill="FFFFFF"/>
        <w:spacing w:after="225" w:line="240" w:lineRule="auto"/>
        <w:textAlignment w:val="baseline"/>
        <w:outlineLvl w:val="1"/>
        <w:rPr>
          <w:rFonts w:ascii="Arial" w:eastAsia="Times New Roman" w:hAnsi="Arial" w:cs="Arial"/>
          <w:sz w:val="28"/>
          <w:szCs w:val="28"/>
        </w:rPr>
      </w:pPr>
      <w:r w:rsidRPr="00344A49">
        <w:rPr>
          <w:rFonts w:ascii="Calibri" w:eastAsia="Calibri" w:hAnsi="Calibri" w:cs="Calibri"/>
          <w:b/>
          <w:bCs/>
          <w:sz w:val="32"/>
          <w:szCs w:val="32"/>
          <w:u w:val="single"/>
        </w:rPr>
        <w:t xml:space="preserve">Manometer </w:t>
      </w:r>
    </w:p>
    <w:p w:rsidR="008F29D7" w:rsidRPr="00344A49" w:rsidRDefault="008F29D7" w:rsidP="008F29D7">
      <w:pPr>
        <w:rPr>
          <w:rFonts w:ascii="Calibri" w:eastAsia="Calibri" w:hAnsi="Calibri" w:cs="Calibri"/>
          <w:sz w:val="28"/>
          <w:szCs w:val="28"/>
        </w:rPr>
      </w:pPr>
      <w:r w:rsidRPr="00344A49">
        <w:rPr>
          <w:rFonts w:ascii="Calibri" w:eastAsia="Calibri" w:hAnsi="Calibri" w:cs="Calibri"/>
          <w:sz w:val="28"/>
          <w:szCs w:val="28"/>
        </w:rPr>
        <w:t>A manometer is a scientific instrument used to measure gas pressures. Open manometers measure gas pressure relative to atmospheric pressure. A mercury or oil manometer measures gas pressure as the height of a fluid column of mercury or oil that the gas sample supports.</w:t>
      </w:r>
    </w:p>
    <w:p w:rsidR="008F29D7" w:rsidRPr="00344A49" w:rsidRDefault="008F29D7" w:rsidP="008F29D7">
      <w:pPr>
        <w:rPr>
          <w:rFonts w:ascii="Calibri" w:eastAsia="Calibri" w:hAnsi="Calibri" w:cs="Calibri"/>
          <w:sz w:val="28"/>
          <w:szCs w:val="28"/>
        </w:rPr>
      </w:pPr>
      <w:r w:rsidRPr="00344A49">
        <w:rPr>
          <w:rFonts w:ascii="Calibri" w:eastAsia="Calibri" w:hAnsi="Calibri" w:cs="Calibri"/>
          <w:sz w:val="28"/>
          <w:szCs w:val="28"/>
        </w:rPr>
        <w:t>It is commonly used to measure small and moderate pressure differences. A manometer contains one or more fluids such as mercury, water, alcohol, or oil</w:t>
      </w:r>
    </w:p>
    <w:p w:rsidR="008F29D7" w:rsidRPr="00344A49" w:rsidRDefault="008F29D7" w:rsidP="002A3A08">
      <w:pPr>
        <w:rPr>
          <w:rFonts w:ascii="Calibri" w:eastAsia="Calibri" w:hAnsi="Calibri" w:cs="Calibri"/>
          <w:sz w:val="28"/>
          <w:szCs w:val="28"/>
        </w:rPr>
      </w:pPr>
      <w:r w:rsidRPr="00344A49">
        <w:rPr>
          <w:rFonts w:ascii="Calibri" w:eastAsia="Calibri" w:hAnsi="Calibri" w:cs="Calibri"/>
          <w:sz w:val="28"/>
          <w:szCs w:val="28"/>
        </w:rPr>
        <w:t xml:space="preserve">How this works is, a column of mercury (or oil) is open at one end to the atmosphere and exposed to the pressure to be measured at the other </w:t>
      </w:r>
      <w:proofErr w:type="spellStart"/>
      <w:proofErr w:type="gramStart"/>
      <w:r w:rsidRPr="00344A49">
        <w:rPr>
          <w:rFonts w:ascii="Calibri" w:eastAsia="Calibri" w:hAnsi="Calibri" w:cs="Calibri"/>
          <w:sz w:val="28"/>
          <w:szCs w:val="28"/>
        </w:rPr>
        <w:t>end.Before</w:t>
      </w:r>
      <w:proofErr w:type="spellEnd"/>
      <w:proofErr w:type="gramEnd"/>
      <w:r w:rsidRPr="00344A49">
        <w:rPr>
          <w:rFonts w:ascii="Calibri" w:eastAsia="Calibri" w:hAnsi="Calibri" w:cs="Calibri"/>
          <w:sz w:val="28"/>
          <w:szCs w:val="28"/>
        </w:rPr>
        <w:t xml:space="preserve"> use, the column is calibrated so that markings to indicate height correspond to known pressures. If atmospheric pressure is greater than the pressure on the other side of the fluid, air pressure pushes the column toward the other vapor. If the opposing vapor pressure is greater than atmospheric pressure, the column is pushed toward the side open to air.</w:t>
      </w:r>
    </w:p>
    <w:p w:rsidR="008F29D7" w:rsidRPr="00344A49" w:rsidRDefault="008F29D7" w:rsidP="008F29D7">
      <w:pPr>
        <w:spacing w:line="240" w:lineRule="auto"/>
        <w:rPr>
          <w:sz w:val="28"/>
          <w:szCs w:val="28"/>
        </w:rPr>
      </w:pPr>
      <w:r w:rsidRPr="00344A49">
        <w:rPr>
          <w:sz w:val="28"/>
          <w:szCs w:val="28"/>
        </w:rPr>
        <w:object w:dxaOrig="5055" w:dyaOrig="3525">
          <v:rect id="rectole0000000002" o:spid="_x0000_i1027" style="width:252.7pt;height:175.9pt" o:ole="" o:preferrelative="t" stroked="f">
            <v:imagedata r:id="rId11" o:title=""/>
          </v:rect>
          <o:OLEObject Type="Embed" ProgID="StaticDib" ShapeID="rectole0000000002" DrawAspect="Content" ObjectID="_1587578839" r:id="rId12"/>
        </w:object>
      </w:r>
    </w:p>
    <w:p w:rsidR="008F29D7" w:rsidRDefault="00344A49" w:rsidP="008F29D7">
      <w:pPr>
        <w:bidi/>
        <w:jc w:val="right"/>
        <w:rPr>
          <w:rFonts w:ascii="Arial" w:hAnsi="Arial" w:cs="Arial"/>
          <w:shd w:val="clear" w:color="auto" w:fill="F6F6F9"/>
          <w:lang w:bidi="ar-EG"/>
        </w:rPr>
      </w:pPr>
      <w:r>
        <w:rPr>
          <w:rFonts w:ascii="Arial" w:hAnsi="Arial" w:cs="Arial"/>
          <w:sz w:val="28"/>
          <w:szCs w:val="28"/>
          <w:shd w:val="clear" w:color="auto" w:fill="F6F6F9"/>
          <w:lang w:bidi="ar-EG"/>
        </w:rPr>
        <w:t xml:space="preserve">                   </w:t>
      </w:r>
      <w:r w:rsidRPr="00344A49">
        <w:rPr>
          <w:rFonts w:ascii="Arial" w:hAnsi="Arial" w:cs="Arial"/>
          <w:shd w:val="clear" w:color="auto" w:fill="F6F6F9"/>
          <w:lang w:bidi="ar-EG"/>
        </w:rPr>
        <w:t xml:space="preserve">   </w:t>
      </w:r>
      <w:proofErr w:type="gramStart"/>
      <w:r w:rsidRPr="00344A49">
        <w:rPr>
          <w:rFonts w:ascii="Arial" w:hAnsi="Arial" w:cs="Arial"/>
          <w:shd w:val="clear" w:color="auto" w:fill="F6F6F9"/>
          <w:lang w:bidi="ar-EG"/>
        </w:rPr>
        <w:t>Fig(</w:t>
      </w:r>
      <w:proofErr w:type="gramEnd"/>
      <w:r w:rsidRPr="00344A49">
        <w:rPr>
          <w:rFonts w:ascii="Arial" w:hAnsi="Arial" w:cs="Arial"/>
          <w:shd w:val="clear" w:color="auto" w:fill="F6F6F9"/>
          <w:lang w:bidi="ar-EG"/>
        </w:rPr>
        <w:t xml:space="preserve">3) Manometer                </w:t>
      </w:r>
    </w:p>
    <w:p w:rsidR="00344A49" w:rsidRPr="00344A49" w:rsidRDefault="00344A49" w:rsidP="00344A49">
      <w:pPr>
        <w:bidi/>
        <w:jc w:val="right"/>
        <w:rPr>
          <w:rFonts w:ascii="Arial" w:hAnsi="Arial" w:cs="Arial"/>
          <w:shd w:val="clear" w:color="auto" w:fill="F6F6F9"/>
          <w:lang w:bidi="ar-EG"/>
        </w:rPr>
      </w:pPr>
    </w:p>
    <w:tbl>
      <w:tblPr>
        <w:tblStyle w:val="TableGrid"/>
        <w:bidiVisual/>
        <w:tblW w:w="0" w:type="auto"/>
        <w:tblInd w:w="0" w:type="dxa"/>
        <w:tblLook w:val="04A0" w:firstRow="1" w:lastRow="0" w:firstColumn="1" w:lastColumn="0" w:noHBand="0" w:noVBand="1"/>
      </w:tblPr>
      <w:tblGrid>
        <w:gridCol w:w="4621"/>
        <w:gridCol w:w="4621"/>
      </w:tblGrid>
      <w:tr w:rsidR="008F29D7" w:rsidRPr="00344A49" w:rsidTr="008F29D7">
        <w:trPr>
          <w:trHeight w:val="514"/>
        </w:trPr>
        <w:tc>
          <w:tcPr>
            <w:tcW w:w="4621" w:type="dxa"/>
            <w:tcBorders>
              <w:top w:val="single" w:sz="4" w:space="0" w:color="auto"/>
              <w:left w:val="single" w:sz="4" w:space="0" w:color="auto"/>
              <w:bottom w:val="single" w:sz="4" w:space="0" w:color="auto"/>
              <w:right w:val="single" w:sz="4" w:space="0" w:color="auto"/>
            </w:tcBorders>
            <w:hideMark/>
          </w:tcPr>
          <w:p w:rsidR="008F29D7" w:rsidRPr="00344A49" w:rsidRDefault="008F29D7" w:rsidP="00344A49">
            <w:pPr>
              <w:bidi/>
              <w:spacing w:after="0" w:line="240" w:lineRule="auto"/>
              <w:jc w:val="center"/>
              <w:rPr>
                <w:rFonts w:ascii="Arial" w:hAnsi="Arial" w:cs="Arial"/>
                <w:b/>
                <w:bCs/>
                <w:sz w:val="28"/>
                <w:szCs w:val="28"/>
                <w:shd w:val="clear" w:color="auto" w:fill="F6F6F9"/>
                <w:rtl/>
                <w:lang w:bidi="ar-EG"/>
              </w:rPr>
            </w:pPr>
            <w:r w:rsidRPr="00344A49">
              <w:rPr>
                <w:rFonts w:ascii="Arial" w:hAnsi="Arial" w:cs="Arial"/>
                <w:b/>
                <w:bCs/>
                <w:sz w:val="28"/>
                <w:szCs w:val="28"/>
                <w:shd w:val="clear" w:color="auto" w:fill="F6F6F9"/>
                <w:lang w:bidi="ar-EG"/>
              </w:rPr>
              <w:lastRenderedPageBreak/>
              <w:t>Disadvantages</w:t>
            </w:r>
          </w:p>
        </w:tc>
        <w:tc>
          <w:tcPr>
            <w:tcW w:w="4621" w:type="dxa"/>
            <w:tcBorders>
              <w:top w:val="single" w:sz="4" w:space="0" w:color="auto"/>
              <w:left w:val="single" w:sz="4" w:space="0" w:color="auto"/>
              <w:bottom w:val="single" w:sz="4" w:space="0" w:color="auto"/>
              <w:right w:val="single" w:sz="4" w:space="0" w:color="auto"/>
            </w:tcBorders>
            <w:hideMark/>
          </w:tcPr>
          <w:p w:rsidR="008F29D7" w:rsidRPr="00344A49" w:rsidRDefault="008F29D7" w:rsidP="00344A49">
            <w:pPr>
              <w:bidi/>
              <w:spacing w:after="0" w:line="240" w:lineRule="auto"/>
              <w:jc w:val="center"/>
              <w:rPr>
                <w:rFonts w:ascii="Arial" w:hAnsi="Arial" w:cs="Arial"/>
                <w:b/>
                <w:bCs/>
                <w:sz w:val="28"/>
                <w:szCs w:val="28"/>
                <w:shd w:val="clear" w:color="auto" w:fill="F6F6F9"/>
                <w:lang w:bidi="ar-EG"/>
              </w:rPr>
            </w:pPr>
            <w:r w:rsidRPr="00344A49">
              <w:rPr>
                <w:rFonts w:ascii="Arial" w:hAnsi="Arial" w:cs="Arial"/>
                <w:b/>
                <w:bCs/>
                <w:sz w:val="28"/>
                <w:szCs w:val="28"/>
                <w:shd w:val="clear" w:color="auto" w:fill="F6F6F9"/>
                <w:lang w:bidi="ar-EG"/>
              </w:rPr>
              <w:t>Advantages</w:t>
            </w:r>
          </w:p>
        </w:tc>
      </w:tr>
      <w:tr w:rsidR="008F29D7" w:rsidRPr="00344A49" w:rsidTr="008F29D7">
        <w:trPr>
          <w:trHeight w:val="517"/>
        </w:trPr>
        <w:tc>
          <w:tcPr>
            <w:tcW w:w="4621" w:type="dxa"/>
            <w:tcBorders>
              <w:top w:val="single" w:sz="4" w:space="0" w:color="auto"/>
              <w:left w:val="single" w:sz="4" w:space="0" w:color="auto"/>
              <w:bottom w:val="single" w:sz="4" w:space="0" w:color="auto"/>
              <w:right w:val="single" w:sz="4" w:space="0" w:color="auto"/>
            </w:tcBorders>
            <w:hideMark/>
          </w:tcPr>
          <w:p w:rsidR="008F29D7" w:rsidRPr="00344A49" w:rsidRDefault="008F29D7" w:rsidP="00344A49">
            <w:pPr>
              <w:bidi/>
              <w:spacing w:after="0" w:line="240" w:lineRule="auto"/>
              <w:jc w:val="center"/>
              <w:rPr>
                <w:rFonts w:ascii="Arial" w:hAnsi="Arial" w:cs="Arial"/>
                <w:sz w:val="28"/>
                <w:szCs w:val="28"/>
                <w:shd w:val="clear" w:color="auto" w:fill="F6F6F9"/>
                <w:rtl/>
                <w:lang w:bidi="ar-EG"/>
              </w:rPr>
            </w:pPr>
            <w:r w:rsidRPr="00344A49">
              <w:rPr>
                <w:rFonts w:ascii="Arial" w:hAnsi="Arial" w:cs="Arial"/>
                <w:sz w:val="28"/>
                <w:szCs w:val="28"/>
                <w:shd w:val="clear" w:color="auto" w:fill="F6F6F9"/>
                <w:lang w:bidi="ar-EG"/>
              </w:rPr>
              <w:t>No electrical output</w:t>
            </w:r>
          </w:p>
        </w:tc>
        <w:tc>
          <w:tcPr>
            <w:tcW w:w="4621" w:type="dxa"/>
            <w:tcBorders>
              <w:top w:val="single" w:sz="4" w:space="0" w:color="auto"/>
              <w:left w:val="single" w:sz="4" w:space="0" w:color="auto"/>
              <w:bottom w:val="single" w:sz="4" w:space="0" w:color="auto"/>
              <w:right w:val="single" w:sz="4" w:space="0" w:color="auto"/>
            </w:tcBorders>
            <w:hideMark/>
          </w:tcPr>
          <w:p w:rsidR="008F29D7" w:rsidRPr="00344A49" w:rsidRDefault="008F29D7" w:rsidP="00344A49">
            <w:pPr>
              <w:bidi/>
              <w:spacing w:after="0" w:line="240" w:lineRule="auto"/>
              <w:jc w:val="center"/>
              <w:rPr>
                <w:rFonts w:ascii="Arial" w:hAnsi="Arial" w:cs="Arial"/>
                <w:sz w:val="28"/>
                <w:szCs w:val="28"/>
                <w:shd w:val="clear" w:color="auto" w:fill="F6F6F9"/>
                <w:lang w:bidi="ar-EG"/>
              </w:rPr>
            </w:pPr>
            <w:r w:rsidRPr="00344A49">
              <w:rPr>
                <w:rFonts w:ascii="Arial" w:hAnsi="Arial" w:cs="Arial"/>
                <w:sz w:val="28"/>
                <w:szCs w:val="28"/>
                <w:shd w:val="clear" w:color="auto" w:fill="F6F6F9"/>
                <w:lang w:bidi="ar-EG"/>
              </w:rPr>
              <w:t>Linear</w:t>
            </w:r>
          </w:p>
        </w:tc>
      </w:tr>
      <w:tr w:rsidR="008F29D7" w:rsidRPr="00344A49" w:rsidTr="008F29D7">
        <w:trPr>
          <w:trHeight w:val="549"/>
        </w:trPr>
        <w:tc>
          <w:tcPr>
            <w:tcW w:w="4621" w:type="dxa"/>
            <w:tcBorders>
              <w:top w:val="single" w:sz="4" w:space="0" w:color="auto"/>
              <w:left w:val="single" w:sz="4" w:space="0" w:color="auto"/>
              <w:bottom w:val="single" w:sz="4" w:space="0" w:color="auto"/>
              <w:right w:val="single" w:sz="4" w:space="0" w:color="auto"/>
            </w:tcBorders>
            <w:hideMark/>
          </w:tcPr>
          <w:p w:rsidR="008F29D7" w:rsidRPr="00344A49" w:rsidRDefault="008F29D7" w:rsidP="00344A49">
            <w:pPr>
              <w:bidi/>
              <w:spacing w:after="0" w:line="240" w:lineRule="auto"/>
              <w:jc w:val="center"/>
              <w:rPr>
                <w:rFonts w:ascii="Arial" w:hAnsi="Arial" w:cs="Arial"/>
                <w:sz w:val="28"/>
                <w:szCs w:val="28"/>
                <w:shd w:val="clear" w:color="auto" w:fill="F6F6F9"/>
                <w:rtl/>
                <w:lang w:bidi="ar-EG"/>
              </w:rPr>
            </w:pPr>
            <w:r w:rsidRPr="00344A49">
              <w:rPr>
                <w:rFonts w:ascii="Arial" w:hAnsi="Arial" w:cs="Arial"/>
                <w:sz w:val="28"/>
                <w:szCs w:val="28"/>
                <w:shd w:val="clear" w:color="auto" w:fill="F6F6F9"/>
                <w:lang w:bidi="ar-EG"/>
              </w:rPr>
              <w:t>Poor sensitivity (gases)</w:t>
            </w:r>
          </w:p>
        </w:tc>
        <w:tc>
          <w:tcPr>
            <w:tcW w:w="4621" w:type="dxa"/>
            <w:tcBorders>
              <w:top w:val="single" w:sz="4" w:space="0" w:color="auto"/>
              <w:left w:val="single" w:sz="4" w:space="0" w:color="auto"/>
              <w:bottom w:val="single" w:sz="4" w:space="0" w:color="auto"/>
              <w:right w:val="single" w:sz="4" w:space="0" w:color="auto"/>
            </w:tcBorders>
            <w:hideMark/>
          </w:tcPr>
          <w:p w:rsidR="008F29D7" w:rsidRPr="00344A49" w:rsidRDefault="008F29D7" w:rsidP="00344A49">
            <w:pPr>
              <w:bidi/>
              <w:spacing w:after="0" w:line="240" w:lineRule="auto"/>
              <w:jc w:val="center"/>
              <w:rPr>
                <w:rFonts w:ascii="Arial" w:hAnsi="Arial" w:cs="Arial"/>
                <w:sz w:val="28"/>
                <w:szCs w:val="28"/>
                <w:shd w:val="clear" w:color="auto" w:fill="F6F6F9"/>
                <w:lang w:bidi="ar-EG"/>
              </w:rPr>
            </w:pPr>
            <w:r w:rsidRPr="00344A49">
              <w:rPr>
                <w:rFonts w:ascii="Arial" w:hAnsi="Arial" w:cs="Arial"/>
                <w:sz w:val="28"/>
                <w:szCs w:val="28"/>
                <w:shd w:val="clear" w:color="auto" w:fill="F6F6F9"/>
                <w:lang w:bidi="ar-EG"/>
              </w:rPr>
              <w:t>No calibration required</w:t>
            </w:r>
          </w:p>
        </w:tc>
      </w:tr>
      <w:tr w:rsidR="008F29D7" w:rsidRPr="00344A49" w:rsidTr="008F29D7">
        <w:trPr>
          <w:trHeight w:val="567"/>
        </w:trPr>
        <w:tc>
          <w:tcPr>
            <w:tcW w:w="4621" w:type="dxa"/>
            <w:tcBorders>
              <w:top w:val="single" w:sz="4" w:space="0" w:color="auto"/>
              <w:left w:val="single" w:sz="4" w:space="0" w:color="auto"/>
              <w:bottom w:val="single" w:sz="4" w:space="0" w:color="auto"/>
              <w:right w:val="single" w:sz="4" w:space="0" w:color="auto"/>
            </w:tcBorders>
            <w:hideMark/>
          </w:tcPr>
          <w:p w:rsidR="008F29D7" w:rsidRPr="00344A49" w:rsidRDefault="008F29D7" w:rsidP="00344A49">
            <w:pPr>
              <w:bidi/>
              <w:spacing w:after="0" w:line="240" w:lineRule="auto"/>
              <w:jc w:val="center"/>
              <w:rPr>
                <w:rFonts w:ascii="Arial" w:hAnsi="Arial" w:cs="Arial"/>
                <w:sz w:val="28"/>
                <w:szCs w:val="28"/>
                <w:shd w:val="clear" w:color="auto" w:fill="F6F6F9"/>
                <w:lang w:bidi="ar-EG"/>
              </w:rPr>
            </w:pPr>
            <w:r w:rsidRPr="00344A49">
              <w:rPr>
                <w:rFonts w:ascii="Arial" w:hAnsi="Arial" w:cs="Arial"/>
                <w:sz w:val="28"/>
                <w:szCs w:val="28"/>
                <w:shd w:val="clear" w:color="auto" w:fill="F6F6F9"/>
                <w:lang w:bidi="ar-EG"/>
              </w:rPr>
              <w:t>Poor dynamic response</w:t>
            </w:r>
          </w:p>
        </w:tc>
        <w:tc>
          <w:tcPr>
            <w:tcW w:w="4621" w:type="dxa"/>
            <w:tcBorders>
              <w:top w:val="single" w:sz="4" w:space="0" w:color="auto"/>
              <w:left w:val="single" w:sz="4" w:space="0" w:color="auto"/>
              <w:bottom w:val="single" w:sz="4" w:space="0" w:color="auto"/>
              <w:right w:val="single" w:sz="4" w:space="0" w:color="auto"/>
            </w:tcBorders>
            <w:hideMark/>
          </w:tcPr>
          <w:p w:rsidR="008F29D7" w:rsidRPr="00344A49" w:rsidRDefault="008F29D7" w:rsidP="00344A49">
            <w:pPr>
              <w:bidi/>
              <w:spacing w:after="0" w:line="240" w:lineRule="auto"/>
              <w:jc w:val="center"/>
              <w:rPr>
                <w:rFonts w:ascii="Arial" w:hAnsi="Arial" w:cs="Arial"/>
                <w:sz w:val="28"/>
                <w:szCs w:val="28"/>
                <w:shd w:val="clear" w:color="auto" w:fill="F6F6F9"/>
                <w:lang w:bidi="ar-EG"/>
              </w:rPr>
            </w:pPr>
            <w:r w:rsidRPr="00344A49">
              <w:rPr>
                <w:rFonts w:ascii="Arial" w:hAnsi="Arial" w:cs="Arial"/>
                <w:sz w:val="28"/>
                <w:szCs w:val="28"/>
                <w:shd w:val="clear" w:color="auto" w:fill="F6F6F9"/>
                <w:lang w:bidi="ar-EG"/>
              </w:rPr>
              <w:t>Good precision</w:t>
            </w:r>
          </w:p>
        </w:tc>
      </w:tr>
      <w:tr w:rsidR="008F29D7" w:rsidRPr="00344A49" w:rsidTr="008F29D7">
        <w:trPr>
          <w:trHeight w:val="586"/>
        </w:trPr>
        <w:tc>
          <w:tcPr>
            <w:tcW w:w="4621" w:type="dxa"/>
            <w:tcBorders>
              <w:top w:val="single" w:sz="4" w:space="0" w:color="auto"/>
              <w:left w:val="single" w:sz="4" w:space="0" w:color="auto"/>
              <w:bottom w:val="single" w:sz="4" w:space="0" w:color="auto"/>
              <w:right w:val="single" w:sz="4" w:space="0" w:color="auto"/>
            </w:tcBorders>
            <w:hideMark/>
          </w:tcPr>
          <w:p w:rsidR="008F29D7" w:rsidRPr="00344A49" w:rsidRDefault="008F29D7">
            <w:pPr>
              <w:tabs>
                <w:tab w:val="left" w:pos="3415"/>
              </w:tabs>
              <w:bidi/>
              <w:spacing w:after="0" w:line="240" w:lineRule="auto"/>
              <w:rPr>
                <w:rFonts w:ascii="Arial" w:hAnsi="Arial" w:cs="Arial"/>
                <w:sz w:val="28"/>
                <w:szCs w:val="28"/>
                <w:shd w:val="clear" w:color="auto" w:fill="F6F6F9"/>
                <w:lang w:bidi="ar-EG"/>
              </w:rPr>
            </w:pPr>
            <w:r w:rsidRPr="00344A49">
              <w:rPr>
                <w:rFonts w:ascii="Arial" w:hAnsi="Arial" w:cs="Arial"/>
                <w:sz w:val="28"/>
                <w:szCs w:val="28"/>
                <w:shd w:val="clear" w:color="auto" w:fill="F6F6F9"/>
                <w:rtl/>
                <w:lang w:bidi="ar-EG"/>
              </w:rPr>
              <w:tab/>
            </w:r>
          </w:p>
        </w:tc>
        <w:tc>
          <w:tcPr>
            <w:tcW w:w="4621" w:type="dxa"/>
            <w:tcBorders>
              <w:top w:val="single" w:sz="4" w:space="0" w:color="auto"/>
              <w:left w:val="single" w:sz="4" w:space="0" w:color="auto"/>
              <w:bottom w:val="single" w:sz="4" w:space="0" w:color="auto"/>
              <w:right w:val="single" w:sz="4" w:space="0" w:color="auto"/>
            </w:tcBorders>
            <w:hideMark/>
          </w:tcPr>
          <w:p w:rsidR="008F29D7" w:rsidRPr="00344A49" w:rsidRDefault="008F29D7" w:rsidP="00344A49">
            <w:pPr>
              <w:bidi/>
              <w:spacing w:after="0" w:line="240" w:lineRule="auto"/>
              <w:jc w:val="center"/>
              <w:rPr>
                <w:rFonts w:ascii="Arial" w:hAnsi="Arial" w:cs="Arial"/>
                <w:sz w:val="28"/>
                <w:szCs w:val="28"/>
                <w:shd w:val="clear" w:color="auto" w:fill="F6F6F9"/>
                <w:rtl/>
                <w:lang w:bidi="ar-EG"/>
              </w:rPr>
            </w:pPr>
            <w:r w:rsidRPr="00344A49">
              <w:rPr>
                <w:rFonts w:ascii="Arial" w:hAnsi="Arial" w:cs="Arial"/>
                <w:sz w:val="28"/>
                <w:szCs w:val="28"/>
                <w:shd w:val="clear" w:color="auto" w:fill="F6F6F9"/>
                <w:lang w:bidi="ar-EG"/>
              </w:rPr>
              <w:t>Relatively inexpensive</w:t>
            </w:r>
          </w:p>
        </w:tc>
      </w:tr>
    </w:tbl>
    <w:p w:rsidR="008F29D7" w:rsidRPr="0020500E" w:rsidRDefault="008F29D7" w:rsidP="008F29D7">
      <w:pPr>
        <w:spacing w:line="240" w:lineRule="auto"/>
        <w:rPr>
          <w:rFonts w:ascii="Calibri" w:eastAsia="Calibri" w:hAnsi="Calibri" w:cs="Calibri"/>
          <w:b/>
          <w:bCs/>
          <w:sz w:val="28"/>
          <w:szCs w:val="28"/>
          <w:u w:val="single"/>
        </w:rPr>
      </w:pPr>
    </w:p>
    <w:p w:rsidR="002A3A08" w:rsidRDefault="002A3A08" w:rsidP="008F29D7">
      <w:pPr>
        <w:spacing w:line="240" w:lineRule="auto"/>
        <w:rPr>
          <w:rFonts w:ascii="Calibri" w:eastAsia="Calibri" w:hAnsi="Calibri" w:cs="Calibri"/>
          <w:b/>
          <w:bCs/>
          <w:sz w:val="28"/>
          <w:szCs w:val="28"/>
          <w:u w:val="single"/>
        </w:rPr>
      </w:pPr>
    </w:p>
    <w:p w:rsidR="002A3A08" w:rsidRDefault="002A3A08" w:rsidP="008F29D7">
      <w:pPr>
        <w:spacing w:line="240" w:lineRule="auto"/>
        <w:rPr>
          <w:rFonts w:ascii="Calibri" w:eastAsia="Calibri" w:hAnsi="Calibri" w:cs="Calibri"/>
          <w:b/>
          <w:bCs/>
          <w:sz w:val="28"/>
          <w:szCs w:val="28"/>
          <w:u w:val="single"/>
        </w:rPr>
      </w:pPr>
    </w:p>
    <w:p w:rsidR="0020500E" w:rsidRDefault="0020500E" w:rsidP="008F29D7">
      <w:pPr>
        <w:spacing w:line="240" w:lineRule="auto"/>
        <w:rPr>
          <w:rFonts w:ascii="Calibri" w:eastAsia="Calibri" w:hAnsi="Calibri" w:cs="Calibri"/>
          <w:b/>
          <w:bCs/>
          <w:sz w:val="28"/>
          <w:szCs w:val="28"/>
          <w:u w:val="single"/>
        </w:rPr>
      </w:pPr>
      <w:r w:rsidRPr="0020500E">
        <w:rPr>
          <w:rFonts w:ascii="Calibri" w:eastAsia="Calibri" w:hAnsi="Calibri" w:cs="Calibri"/>
          <w:b/>
          <w:bCs/>
          <w:sz w:val="28"/>
          <w:szCs w:val="28"/>
          <w:u w:val="single"/>
        </w:rPr>
        <w:t>References</w:t>
      </w:r>
    </w:p>
    <w:p w:rsidR="0020500E" w:rsidRDefault="0020500E" w:rsidP="0020500E">
      <w:pPr>
        <w:spacing w:line="240" w:lineRule="auto"/>
        <w:ind w:left="360"/>
        <w:rPr>
          <w:rFonts w:ascii="Calibri" w:eastAsia="Calibri" w:hAnsi="Calibri" w:cs="Calibri"/>
          <w:sz w:val="28"/>
          <w:szCs w:val="28"/>
        </w:rPr>
      </w:pPr>
      <w:r>
        <w:rPr>
          <w:rFonts w:ascii="Calibri" w:eastAsia="Calibri" w:hAnsi="Calibri" w:cs="Calibri"/>
          <w:sz w:val="28"/>
          <w:szCs w:val="28"/>
        </w:rPr>
        <w:t>1)</w:t>
      </w:r>
      <w:hyperlink r:id="rId13" w:history="1">
        <w:r w:rsidRPr="00C604CF">
          <w:rPr>
            <w:rStyle w:val="Hyperlink"/>
            <w:rFonts w:ascii="Calibri" w:eastAsia="Calibri" w:hAnsi="Calibri" w:cs="Calibri"/>
            <w:sz w:val="28"/>
            <w:szCs w:val="28"/>
          </w:rPr>
          <w:t>https://www.ni.com/white-paper/13034/en/</w:t>
        </w:r>
      </w:hyperlink>
    </w:p>
    <w:p w:rsidR="0020500E" w:rsidRPr="0020500E" w:rsidRDefault="0020500E" w:rsidP="0020500E">
      <w:pPr>
        <w:spacing w:line="240" w:lineRule="auto"/>
        <w:ind w:left="360"/>
        <w:rPr>
          <w:rFonts w:ascii="Calibri" w:eastAsia="Calibri" w:hAnsi="Calibri" w:cs="Calibri"/>
          <w:sz w:val="28"/>
          <w:szCs w:val="28"/>
        </w:rPr>
      </w:pPr>
      <w:r>
        <w:rPr>
          <w:rFonts w:ascii="Calibri" w:eastAsia="Calibri" w:hAnsi="Calibri" w:cs="Calibri"/>
          <w:sz w:val="28"/>
          <w:szCs w:val="28"/>
        </w:rPr>
        <w:t>2)</w:t>
      </w:r>
      <w:r w:rsidRPr="0020500E">
        <w:t xml:space="preserve"> </w:t>
      </w:r>
      <w:hyperlink r:id="rId14" w:history="1">
        <w:r w:rsidRPr="00C604CF">
          <w:rPr>
            <w:rStyle w:val="Hyperlink"/>
            <w:rFonts w:ascii="Calibri" w:eastAsia="Calibri" w:hAnsi="Calibri" w:cs="Calibri"/>
            <w:sz w:val="28"/>
            <w:szCs w:val="28"/>
          </w:rPr>
          <w:t>http://www.rscal.com/perform-pressure-gauge-calibration-dead-weight-tester/</w:t>
        </w:r>
      </w:hyperlink>
    </w:p>
    <w:p w:rsidR="0020500E" w:rsidRDefault="0020500E" w:rsidP="00B019F3">
      <w:pPr>
        <w:spacing w:line="240" w:lineRule="auto"/>
        <w:ind w:left="360"/>
        <w:rPr>
          <w:sz w:val="28"/>
          <w:szCs w:val="28"/>
        </w:rPr>
      </w:pPr>
      <w:r w:rsidRPr="0020500E">
        <w:rPr>
          <w:rFonts w:ascii="Calibri" w:eastAsia="Calibri" w:hAnsi="Calibri" w:cs="Calibri"/>
          <w:sz w:val="28"/>
          <w:szCs w:val="28"/>
        </w:rPr>
        <w:t>3)</w:t>
      </w:r>
      <w:r w:rsidRPr="0020500E">
        <w:rPr>
          <w:sz w:val="28"/>
          <w:szCs w:val="28"/>
        </w:rPr>
        <w:t xml:space="preserve"> </w:t>
      </w:r>
      <w:hyperlink r:id="rId15" w:history="1">
        <w:r w:rsidR="00B019F3" w:rsidRPr="00C604CF">
          <w:rPr>
            <w:rStyle w:val="Hyperlink"/>
            <w:sz w:val="28"/>
            <w:szCs w:val="28"/>
          </w:rPr>
          <w:t>http://www.dictionary.com/browse/manometer/</w:t>
        </w:r>
      </w:hyperlink>
    </w:p>
    <w:p w:rsidR="00B019F3" w:rsidRPr="00B019F3" w:rsidRDefault="00B019F3" w:rsidP="00B019F3">
      <w:pPr>
        <w:spacing w:line="240" w:lineRule="auto"/>
        <w:ind w:left="360"/>
        <w:rPr>
          <w:sz w:val="28"/>
          <w:szCs w:val="28"/>
        </w:rPr>
      </w:pPr>
    </w:p>
    <w:p w:rsidR="008F29D7" w:rsidRPr="00344A49" w:rsidRDefault="008F29D7" w:rsidP="008F29D7">
      <w:pPr>
        <w:rPr>
          <w:rFonts w:ascii="Calibri" w:eastAsia="Calibri" w:hAnsi="Calibri" w:cs="Calibri"/>
          <w:sz w:val="28"/>
          <w:szCs w:val="28"/>
        </w:rPr>
      </w:pPr>
    </w:p>
    <w:p w:rsidR="008F29D7" w:rsidRPr="00344A49" w:rsidRDefault="008F29D7" w:rsidP="008F29D7">
      <w:pPr>
        <w:rPr>
          <w:rFonts w:ascii="Calibri" w:eastAsia="Calibri" w:hAnsi="Calibri" w:cs="Calibri"/>
          <w:sz w:val="28"/>
          <w:szCs w:val="28"/>
        </w:rPr>
      </w:pPr>
    </w:p>
    <w:p w:rsidR="00A3731E" w:rsidRPr="00344A49" w:rsidRDefault="00A3731E" w:rsidP="00A3731E">
      <w:pPr>
        <w:rPr>
          <w:sz w:val="28"/>
          <w:szCs w:val="28"/>
        </w:rPr>
      </w:pPr>
    </w:p>
    <w:p w:rsidR="00A3731E" w:rsidRPr="00344A49" w:rsidRDefault="00A3731E">
      <w:pPr>
        <w:rPr>
          <w:sz w:val="28"/>
          <w:szCs w:val="28"/>
        </w:rPr>
      </w:pPr>
    </w:p>
    <w:sectPr w:rsidR="00A3731E" w:rsidRPr="00344A49" w:rsidSect="002A3A08">
      <w:foot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0E9C" w:rsidRDefault="00030E9C" w:rsidP="00344A49">
      <w:pPr>
        <w:spacing w:after="0" w:line="240" w:lineRule="auto"/>
      </w:pPr>
      <w:r>
        <w:separator/>
      </w:r>
    </w:p>
  </w:endnote>
  <w:endnote w:type="continuationSeparator" w:id="0">
    <w:p w:rsidR="00030E9C" w:rsidRDefault="00030E9C" w:rsidP="00344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0638618"/>
      <w:docPartObj>
        <w:docPartGallery w:val="Page Numbers (Bottom of Page)"/>
        <w:docPartUnique/>
      </w:docPartObj>
    </w:sdtPr>
    <w:sdtEndPr>
      <w:rPr>
        <w:noProof/>
      </w:rPr>
    </w:sdtEndPr>
    <w:sdtContent>
      <w:p w:rsidR="00B46319" w:rsidRDefault="00B46319">
        <w:pPr>
          <w:pStyle w:val="Footer"/>
          <w:jc w:val="center"/>
        </w:pPr>
      </w:p>
      <w:p w:rsidR="00B46319" w:rsidRDefault="00B463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44A49" w:rsidRDefault="00344A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0E9C" w:rsidRDefault="00030E9C" w:rsidP="00344A49">
      <w:pPr>
        <w:spacing w:after="0" w:line="240" w:lineRule="auto"/>
      </w:pPr>
      <w:r>
        <w:separator/>
      </w:r>
    </w:p>
  </w:footnote>
  <w:footnote w:type="continuationSeparator" w:id="0">
    <w:p w:rsidR="00030E9C" w:rsidRDefault="00030E9C" w:rsidP="00344A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5754A1"/>
    <w:multiLevelType w:val="hybridMultilevel"/>
    <w:tmpl w:val="0284D7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31E"/>
    <w:rsid w:val="00030E9C"/>
    <w:rsid w:val="0020500E"/>
    <w:rsid w:val="002A3A08"/>
    <w:rsid w:val="00344A49"/>
    <w:rsid w:val="007C55D5"/>
    <w:rsid w:val="008F29D7"/>
    <w:rsid w:val="00A3731E"/>
    <w:rsid w:val="00B019F3"/>
    <w:rsid w:val="00B46319"/>
    <w:rsid w:val="00B969EB"/>
    <w:rsid w:val="00FC78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B85DD"/>
  <w15:chartTrackingRefBased/>
  <w15:docId w15:val="{48CC4C60-F158-4071-A3C7-A55DEF89A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731E"/>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29D7"/>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8F29D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4A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A49"/>
    <w:rPr>
      <w:rFonts w:eastAsiaTheme="minorEastAsia"/>
    </w:rPr>
  </w:style>
  <w:style w:type="paragraph" w:styleId="Footer">
    <w:name w:val="footer"/>
    <w:basedOn w:val="Normal"/>
    <w:link w:val="FooterChar"/>
    <w:uiPriority w:val="99"/>
    <w:unhideWhenUsed/>
    <w:rsid w:val="00344A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A49"/>
    <w:rPr>
      <w:rFonts w:eastAsiaTheme="minorEastAsia"/>
    </w:rPr>
  </w:style>
  <w:style w:type="paragraph" w:styleId="ListParagraph">
    <w:name w:val="List Paragraph"/>
    <w:basedOn w:val="Normal"/>
    <w:uiPriority w:val="34"/>
    <w:qFormat/>
    <w:rsid w:val="0020500E"/>
    <w:pPr>
      <w:ind w:left="720"/>
      <w:contextualSpacing/>
    </w:pPr>
  </w:style>
  <w:style w:type="character" w:styleId="Hyperlink">
    <w:name w:val="Hyperlink"/>
    <w:basedOn w:val="DefaultParagraphFont"/>
    <w:uiPriority w:val="99"/>
    <w:unhideWhenUsed/>
    <w:rsid w:val="0020500E"/>
    <w:rPr>
      <w:color w:val="0563C1" w:themeColor="hyperlink"/>
      <w:u w:val="single"/>
    </w:rPr>
  </w:style>
  <w:style w:type="character" w:styleId="UnresolvedMention">
    <w:name w:val="Unresolved Mention"/>
    <w:basedOn w:val="DefaultParagraphFont"/>
    <w:uiPriority w:val="99"/>
    <w:semiHidden/>
    <w:unhideWhenUsed/>
    <w:rsid w:val="0020500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215766">
      <w:bodyDiv w:val="1"/>
      <w:marLeft w:val="0"/>
      <w:marRight w:val="0"/>
      <w:marTop w:val="0"/>
      <w:marBottom w:val="0"/>
      <w:divBdr>
        <w:top w:val="none" w:sz="0" w:space="0" w:color="auto"/>
        <w:left w:val="none" w:sz="0" w:space="0" w:color="auto"/>
        <w:bottom w:val="none" w:sz="0" w:space="0" w:color="auto"/>
        <w:right w:val="none" w:sz="0" w:space="0" w:color="auto"/>
      </w:divBdr>
    </w:div>
    <w:div w:id="669454635">
      <w:bodyDiv w:val="1"/>
      <w:marLeft w:val="0"/>
      <w:marRight w:val="0"/>
      <w:marTop w:val="0"/>
      <w:marBottom w:val="0"/>
      <w:divBdr>
        <w:top w:val="none" w:sz="0" w:space="0" w:color="auto"/>
        <w:left w:val="none" w:sz="0" w:space="0" w:color="auto"/>
        <w:bottom w:val="none" w:sz="0" w:space="0" w:color="auto"/>
        <w:right w:val="none" w:sz="0" w:space="0" w:color="auto"/>
      </w:divBdr>
    </w:div>
    <w:div w:id="1262909794">
      <w:bodyDiv w:val="1"/>
      <w:marLeft w:val="0"/>
      <w:marRight w:val="0"/>
      <w:marTop w:val="0"/>
      <w:marBottom w:val="0"/>
      <w:divBdr>
        <w:top w:val="none" w:sz="0" w:space="0" w:color="auto"/>
        <w:left w:val="none" w:sz="0" w:space="0" w:color="auto"/>
        <w:bottom w:val="none" w:sz="0" w:space="0" w:color="auto"/>
        <w:right w:val="none" w:sz="0" w:space="0" w:color="auto"/>
      </w:divBdr>
    </w:div>
    <w:div w:id="1849248084">
      <w:bodyDiv w:val="1"/>
      <w:marLeft w:val="0"/>
      <w:marRight w:val="0"/>
      <w:marTop w:val="0"/>
      <w:marBottom w:val="0"/>
      <w:divBdr>
        <w:top w:val="none" w:sz="0" w:space="0" w:color="auto"/>
        <w:left w:val="none" w:sz="0" w:space="0" w:color="auto"/>
        <w:bottom w:val="none" w:sz="0" w:space="0" w:color="auto"/>
        <w:right w:val="none" w:sz="0" w:space="0" w:color="auto"/>
      </w:divBdr>
    </w:div>
    <w:div w:id="212900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ni.com/white-paper/13034/e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ww.dictionary.com/browse/manometer/" TargetMode="Externa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rscal.com/perform-pressure-gauge-calibration-dead-weight-te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elmahdy</dc:creator>
  <cp:keywords/>
  <dc:description/>
  <cp:lastModifiedBy>mohamed elmahdy</cp:lastModifiedBy>
  <cp:revision>5</cp:revision>
  <dcterms:created xsi:type="dcterms:W3CDTF">2018-04-29T22:09:00Z</dcterms:created>
  <dcterms:modified xsi:type="dcterms:W3CDTF">2018-05-11T19:21:00Z</dcterms:modified>
</cp:coreProperties>
</file>