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9714D" w14:textId="77777777" w:rsidR="007C446D" w:rsidRDefault="00612E06">
      <w:pPr>
        <w:jc w:val="right"/>
        <w:rPr>
          <w:rFonts w:ascii="黑体" w:eastAsia="黑体" w:hAnsi="Times New Roman" w:cs="宋体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              </w:t>
      </w:r>
    </w:p>
    <w:p w14:paraId="72DC5C21" w14:textId="77777777"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0AC750EF" w14:textId="77777777"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1B788684" w14:textId="77777777" w:rsidR="007C446D" w:rsidRDefault="007C446D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</w:p>
    <w:p w14:paraId="79CD3770" w14:textId="2F97C16E" w:rsidR="007C446D" w:rsidRDefault="007D7B79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  <w:r>
        <w:rPr>
          <w:rFonts w:asciiTheme="minorEastAsia" w:eastAsiaTheme="minorEastAsia" w:hAnsiTheme="minorEastAsia" w:cstheme="minorEastAsia" w:hint="eastAsia"/>
          <w:b/>
          <w:spacing w:val="57"/>
          <w:sz w:val="52"/>
          <w:szCs w:val="52"/>
        </w:rPr>
        <w:t>上饶市君瀚光学仪器有限公司</w:t>
      </w:r>
    </w:p>
    <w:p w14:paraId="50D4BA73" w14:textId="77777777" w:rsidR="007C446D" w:rsidRDefault="00612E06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84"/>
          <w:szCs w:val="84"/>
        </w:rPr>
      </w:pPr>
      <w:r>
        <w:rPr>
          <w:rFonts w:ascii="黑体" w:eastAsia="黑体" w:hAnsi="黑体" w:cs="黑体" w:hint="eastAsia"/>
          <w:b/>
          <w:sz w:val="84"/>
          <w:szCs w:val="84"/>
        </w:rPr>
        <w:t>安全操作规程</w:t>
      </w:r>
    </w:p>
    <w:p w14:paraId="0C01A3E0" w14:textId="16ABD08F" w:rsidR="007C446D" w:rsidRDefault="007D7B79">
      <w:pPr>
        <w:spacing w:line="360" w:lineRule="auto"/>
        <w:jc w:val="center"/>
        <w:rPr>
          <w:rFonts w:asciiTheme="minorEastAsia" w:eastAsia="黑体" w:hAnsiTheme="minorEastAsia" w:cstheme="minorEastAsia"/>
          <w:b/>
          <w:sz w:val="21"/>
          <w:szCs w:val="21"/>
        </w:rPr>
      </w:pPr>
      <w:r>
        <w:rPr>
          <w:rFonts w:ascii="黑体" w:eastAsia="黑体" w:hAnsi="Times New Roman" w:cs="宋体" w:hint="eastAsia"/>
          <w:b/>
          <w:sz w:val="28"/>
          <w:szCs w:val="28"/>
        </w:rPr>
        <w:t>SRJHGXYQ</w:t>
      </w:r>
      <w:r w:rsidR="00612E06">
        <w:rPr>
          <w:rFonts w:ascii="黑体" w:eastAsia="黑体" w:hAnsi="Times New Roman" w:cs="宋体" w:hint="eastAsia"/>
          <w:b/>
          <w:sz w:val="28"/>
          <w:szCs w:val="28"/>
        </w:rPr>
        <w:t>/AQB3-（0201至0214）-</w:t>
      </w:r>
      <w:r>
        <w:rPr>
          <w:rFonts w:ascii="黑体" w:eastAsia="黑体" w:hAnsi="Times New Roman" w:cs="宋体" w:hint="eastAsia"/>
          <w:b/>
          <w:sz w:val="28"/>
          <w:szCs w:val="28"/>
        </w:rPr>
        <w:t>2021</w:t>
      </w:r>
    </w:p>
    <w:p w14:paraId="35F8708A" w14:textId="77777777"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14:paraId="17021F66" w14:textId="1059E7D7" w:rsidR="007C446D" w:rsidRDefault="00612E06" w:rsidP="00CF377A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编   制：标准化文件编制小组</w:t>
      </w:r>
    </w:p>
    <w:p w14:paraId="4CBCE936" w14:textId="504EDCAD" w:rsidR="007C446D" w:rsidRDefault="007C446D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7C74CB2F" w14:textId="78AF7E9F" w:rsidR="007A7E8F" w:rsidRDefault="007A7E8F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7F99A101" w14:textId="47FC9B86" w:rsidR="007A7E8F" w:rsidRDefault="007A7E8F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40E74A08" w14:textId="14BC1A62" w:rsidR="007A7E8F" w:rsidRDefault="007A7E8F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0F4CDDEC" w14:textId="3AB2BF7B" w:rsidR="007A7E8F" w:rsidRDefault="007A7E8F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7ADC5ECE" w14:textId="5E4D1504" w:rsidR="007A7E8F" w:rsidRDefault="007A7E8F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064B9CE7" w14:textId="4BA08191" w:rsidR="007C446D" w:rsidRDefault="00612E0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生效日期：</w:t>
      </w:r>
      <w:r>
        <w:rPr>
          <w:rFonts w:hint="eastAsia"/>
          <w:sz w:val="28"/>
          <w:szCs w:val="28"/>
        </w:rPr>
        <w:t xml:space="preserve"> </w:t>
      </w:r>
      <w:r w:rsidR="007D7B79"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年</w:t>
      </w:r>
      <w:r w:rsidR="00AB0DAB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</w:t>
      </w:r>
    </w:p>
    <w:p w14:paraId="1DCF0D0E" w14:textId="77777777" w:rsidR="007C446D" w:rsidRDefault="007C446D">
      <w:pPr>
        <w:spacing w:line="360" w:lineRule="auto"/>
        <w:jc w:val="both"/>
        <w:rPr>
          <w:rFonts w:asciiTheme="minorEastAsia" w:eastAsiaTheme="minorEastAsia" w:hAnsiTheme="minorEastAsia" w:cstheme="minorEastAsia"/>
          <w:b/>
          <w:sz w:val="44"/>
          <w:szCs w:val="44"/>
        </w:rPr>
      </w:pPr>
    </w:p>
    <w:p w14:paraId="2B34A256" w14:textId="77777777" w:rsidR="007C446D" w:rsidRDefault="00612E06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目    录</w:t>
      </w:r>
    </w:p>
    <w:p w14:paraId="3D645C3E" w14:textId="389D4E38" w:rsidR="00AF5FB0" w:rsidRDefault="00B3132F" w:rsidP="00B3132F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44"/>
          <w:szCs w:val="44"/>
        </w:rPr>
      </w:pPr>
      <w:r w:rsidRPr="00B3132F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自动锁付机</w:t>
      </w:r>
      <w:r w:rsidR="00554524"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操作规程</w:t>
      </w:r>
    </w:p>
    <w:p w14:paraId="5483711F" w14:textId="77777777" w:rsidR="00B3132F" w:rsidRDefault="00B3132F" w:rsidP="00B3132F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44"/>
          <w:szCs w:val="44"/>
        </w:rPr>
      </w:pPr>
      <w:r w:rsidRPr="00B3132F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自动组装机</w:t>
      </w:r>
      <w:r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操作规程</w:t>
      </w:r>
    </w:p>
    <w:p w14:paraId="022B83A6" w14:textId="77777777" w:rsidR="00B3132F" w:rsidRDefault="00B3132F" w:rsidP="00B3132F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44"/>
          <w:szCs w:val="44"/>
        </w:rPr>
      </w:pPr>
      <w:r w:rsidRPr="00B3132F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镜头自动组装机</w:t>
      </w:r>
      <w:r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操作规程</w:t>
      </w:r>
    </w:p>
    <w:p w14:paraId="1378FDCA" w14:textId="77777777" w:rsidR="0054114B" w:rsidRPr="00126637" w:rsidRDefault="0054114B" w:rsidP="0054114B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44"/>
          <w:szCs w:val="44"/>
        </w:rPr>
      </w:pPr>
      <w:r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电工安全操作规程</w:t>
      </w:r>
    </w:p>
    <w:p w14:paraId="23ACE695" w14:textId="77777777" w:rsidR="0054114B" w:rsidRPr="00126637" w:rsidRDefault="0054114B" w:rsidP="0054114B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44"/>
          <w:szCs w:val="44"/>
        </w:rPr>
      </w:pPr>
      <w:r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空压机操作规程</w:t>
      </w:r>
    </w:p>
    <w:p w14:paraId="3B169E72" w14:textId="77777777" w:rsidR="0054114B" w:rsidRPr="00126637" w:rsidRDefault="0054114B" w:rsidP="0054114B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44"/>
          <w:szCs w:val="44"/>
        </w:rPr>
      </w:pPr>
      <w:r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仓储安全操作规程</w:t>
      </w:r>
    </w:p>
    <w:p w14:paraId="05CE80A1" w14:textId="67C5F96C" w:rsidR="00B3132F" w:rsidRPr="00DB6099" w:rsidRDefault="0054114B" w:rsidP="00DB6099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</w:pPr>
      <w:bookmarkStart w:id="0" w:name="_Toc4284"/>
      <w:r w:rsidRPr="00126637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危险作业安全操作规定</w:t>
      </w:r>
      <w:bookmarkStart w:id="1" w:name="_GoBack"/>
      <w:bookmarkEnd w:id="0"/>
      <w:bookmarkEnd w:id="1"/>
    </w:p>
    <w:p w14:paraId="3734A8AD" w14:textId="77777777" w:rsidR="00184855" w:rsidRPr="00EB2D1F" w:rsidRDefault="00184855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44"/>
          <w:szCs w:val="44"/>
        </w:rPr>
      </w:pPr>
    </w:p>
    <w:p w14:paraId="284FE5B6" w14:textId="77777777" w:rsidR="00BE3465" w:rsidRDefault="00BE3465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sz w:val="28"/>
          <w:szCs w:val="28"/>
        </w:rPr>
        <w:br w:type="page"/>
      </w:r>
    </w:p>
    <w:p w14:paraId="701E4F37" w14:textId="13B7F0C6" w:rsidR="008E02CE" w:rsidRPr="00A41A86" w:rsidRDefault="008E02CE" w:rsidP="008E02CE">
      <w:pPr>
        <w:spacing w:line="360" w:lineRule="auto"/>
        <w:jc w:val="center"/>
        <w:rPr>
          <w:b/>
          <w:sz w:val="28"/>
        </w:rPr>
      </w:pPr>
      <w:r w:rsidRPr="00A41A86">
        <w:rPr>
          <w:rFonts w:hint="eastAsia"/>
          <w:b/>
          <w:sz w:val="28"/>
        </w:rPr>
        <w:lastRenderedPageBreak/>
        <w:t>电工安全操作规程</w:t>
      </w:r>
    </w:p>
    <w:p w14:paraId="129C9614" w14:textId="0DA71EC1" w:rsidR="009F20D5" w:rsidRPr="009F20D5" w:rsidRDefault="009F20D5" w:rsidP="009F20D5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</w:t>
      </w:r>
      <w:r w:rsidR="007D7B79">
        <w:rPr>
          <w:rFonts w:asciiTheme="minorEastAsia" w:eastAsiaTheme="minorEastAsia" w:hAnsiTheme="minorEastAsia" w:cs="宋体" w:hint="eastAsia"/>
          <w:b/>
          <w:sz w:val="24"/>
          <w:szCs w:val="24"/>
        </w:rPr>
        <w:t>2021</w:t>
      </w:r>
    </w:p>
    <w:p w14:paraId="4E9F8FF7" w14:textId="58D7F6A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1、电工作业人员必须持有《中华人民共和国特种作业操作证》上岗作业。</w:t>
      </w:r>
    </w:p>
    <w:p w14:paraId="5A62C507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2、作业前应穿戴好绝缘鞋、手套、服装等劳动防护用品。</w:t>
      </w:r>
    </w:p>
    <w:p w14:paraId="1A2D96A1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3、作业前应检查所有的电工工具的安全技术性能，发现问题应立即处理好后方可使用。</w:t>
      </w:r>
    </w:p>
    <w:p w14:paraId="61F86658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4、现场施工用高低压设备及线路，应按施工设计及有关电气安全技术规程安装和架设。</w:t>
      </w:r>
    </w:p>
    <w:p w14:paraId="117B1F3B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5、线路上禁止带负荷接电或断电，并禁止带电操作。</w:t>
      </w:r>
    </w:p>
    <w:p w14:paraId="3B69C512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6、安装高压开关，自动空气开关等有返回弹簧的开关设备时，应将开关置于断开位置。</w:t>
      </w:r>
    </w:p>
    <w:p w14:paraId="63BA0493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7、邓杆作业时，杆根应夯实牢固。登杆操作脚扣应与杆径相适应。使用脚踏板，钩子应向上。安全带应栓于安全可靠处，扣环扣牢，不准栓于瓷瓶或横担上。工具，材料应用绳索传递，禁止上、下抛扔。</w:t>
      </w:r>
    </w:p>
    <w:p w14:paraId="724E6EB7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8、电力传动装置系统及高低压各型开关调试时，应将有关的开关手柄取下或锁上，悬挂标识牌，防止误合闸。</w:t>
      </w:r>
    </w:p>
    <w:p w14:paraId="45FA5139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9、在高压带电区域内部分停电工作时，人与带电部分应保持安全距离，并需有人监护。</w:t>
      </w:r>
    </w:p>
    <w:p w14:paraId="2F0AE388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10、变配电室内、外高压部分及线路，停电作业时：</w:t>
      </w:r>
    </w:p>
    <w:p w14:paraId="4FC79A7E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①切断有关电源，操作手柄应上锁或挂牌警示。</w:t>
      </w:r>
    </w:p>
    <w:p w14:paraId="377EB58E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②验明设备或线路确认无电后，即将检修设备或线路做短路接电。</w:t>
      </w:r>
    </w:p>
    <w:p w14:paraId="1307E400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③装设接地线，应由二人进行，先接接地端，后接导体端，拆除时顺序相反。拆、接时均应穿戴绝缘防护用品。</w:t>
      </w:r>
    </w:p>
    <w:p w14:paraId="30C29E8E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④设备或线路检修完毕，应全面检查无误后方可拆除临时短路接地线。</w:t>
      </w:r>
    </w:p>
    <w:p w14:paraId="35497D29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11、用绝缘棒或传动机构拉、合高压开关，应戴绝缘手套。雨天室外操作时，除穿戴绝缘防护用品外，绝缘棒应有防雨罩，并有人监护。严禁带负荷拉、合开关。</w:t>
      </w:r>
    </w:p>
    <w:p w14:paraId="5F5363FC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12、电气设备的金属外壳，必须接地或接零。同一设备可做接地和接零，同一供电网不允许有的接地有的接零。</w:t>
      </w:r>
    </w:p>
    <w:p w14:paraId="1D2FAF70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13、电气设备所有保险丝（斤）的额定电流应与其负荷容量相适应。禁止用其它金属线代替保险丝（斤）。</w:t>
      </w:r>
    </w:p>
    <w:p w14:paraId="496A1CF3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14、施工现场夜间临时照明电线及灯具，一般高度应不低于2.5m，易燃、易爆场所应用防爆灯具。</w:t>
      </w:r>
    </w:p>
    <w:p w14:paraId="06E57823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15、电线路不能盘绕在钢筋等金属构件上，以防绝缘层破裂后漏电。在道路上埋设前应先穿入管子或采取其它防护措施，以防被辗压受损，发生意外。</w:t>
      </w:r>
    </w:p>
    <w:p w14:paraId="2C3E92BC" w14:textId="30F7F21C" w:rsid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16、遵章守纪，不准酒后上班、疲劳上班，不离岗脱岗，不打闹，不嬉戏，不违章作业，拒绝任何违章指挥作业。非电工人员不得从事电工作业。</w:t>
      </w:r>
    </w:p>
    <w:p w14:paraId="330FD771" w14:textId="77777777" w:rsidR="00FF0EFD" w:rsidRPr="006D4F7D" w:rsidRDefault="00FF0EF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24E97C90" w14:textId="551497E7" w:rsidR="00FF0EFD" w:rsidRDefault="00FF0EFD" w:rsidP="00A76EE2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bookmarkStart w:id="2" w:name="_Toc9032"/>
      <w:r w:rsidRPr="00FF0EFD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lastRenderedPageBreak/>
        <w:t>空压机安全操作规程</w:t>
      </w:r>
      <w:bookmarkEnd w:id="2"/>
    </w:p>
    <w:p w14:paraId="12145010" w14:textId="2127AFD1" w:rsidR="005B12CD" w:rsidRPr="005B12CD" w:rsidRDefault="005B12CD" w:rsidP="005B12CD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</w:t>
      </w:r>
      <w:r w:rsidR="007D7B79">
        <w:rPr>
          <w:rFonts w:asciiTheme="minorEastAsia" w:eastAsiaTheme="minorEastAsia" w:hAnsiTheme="minorEastAsia" w:cs="宋体" w:hint="eastAsia"/>
          <w:b/>
          <w:sz w:val="24"/>
          <w:szCs w:val="24"/>
        </w:rPr>
        <w:t>2021</w:t>
      </w:r>
    </w:p>
    <w:p w14:paraId="2C5C66AC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1遵守压力容器安全操作的一般规定，持证上岗。并应熟悉设备及容器技术特性、结构、工艺流程、工艺参数、可能发生的事故和应采取的防范措施、处理方法。</w:t>
      </w:r>
    </w:p>
    <w:p w14:paraId="6FDB9D76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2开机前检查一切防护装置和安全附件应处于完好状态、检查各处的润滑面是否合乎标准，不合乎要求不得开机。</w:t>
      </w:r>
    </w:p>
    <w:p w14:paraId="5734B4EC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3机器在运转中或设备有压力的情况下，不得进行任何修理工作。</w:t>
      </w:r>
    </w:p>
    <w:p w14:paraId="1C0DA1B8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4操作者不得随意离开工作岗位，非机房人员不得入机房，因工作需要，必须经有关部门同意。机房内不准放置易燃易爆品。</w:t>
      </w:r>
    </w:p>
    <w:p w14:paraId="5201DD78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5压力表每年应校验、铅封、保存完好，使用中如果发现指针不能回零位，表盘刻度不清或破碎等异常情况，应立即更换。工作时在运转中若发生不正常的声响、气味、振动或发生故障，应立即停机、检查好后才能使用。</w:t>
      </w:r>
    </w:p>
    <w:p w14:paraId="2C9A2554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6机器在运转过程中发现报警情况，因立即向有关部门反映，确定情况。</w:t>
      </w:r>
    </w:p>
    <w:p w14:paraId="3096CE19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7未经定检合格证，使用证的储气罐不得使用。</w:t>
      </w:r>
    </w:p>
    <w:p w14:paraId="246D72F8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8每天不得少于一次对贮缺罐进行排污工作。</w:t>
      </w:r>
    </w:p>
    <w:p w14:paraId="15E05E6D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9水冷式空压机开机前先开冷却水阀门，在开电动机。无冷却水，或停水时，应停止运行。</w:t>
      </w:r>
    </w:p>
    <w:p w14:paraId="44EE6AA3" w14:textId="2112C97B" w:rsidR="006D4F7D" w:rsidRDefault="006D4F7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68C84760" w14:textId="77777777" w:rsidR="002717C5" w:rsidRPr="00FF0EFD" w:rsidRDefault="002717C5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0277FCC8" w14:textId="40AE3838" w:rsidR="002717C5" w:rsidRDefault="002717C5" w:rsidP="001B2625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bookmarkStart w:id="3" w:name="_Toc232647750"/>
      <w:bookmarkStart w:id="4" w:name="_Toc232650550"/>
      <w:bookmarkStart w:id="5" w:name="_Toc232908933"/>
      <w:bookmarkStart w:id="6" w:name="_Toc232992267"/>
      <w:bookmarkStart w:id="7" w:name="_Toc233001391"/>
      <w:bookmarkStart w:id="8" w:name="_Toc233080722"/>
      <w:bookmarkStart w:id="9" w:name="_Toc233080966"/>
      <w:bookmarkStart w:id="10" w:name="_Toc233174705"/>
      <w:bookmarkStart w:id="11" w:name="_Toc233180531"/>
      <w:bookmarkStart w:id="12" w:name="_Toc234921031"/>
      <w:bookmarkStart w:id="13" w:name="_Toc234988105"/>
      <w:bookmarkStart w:id="14" w:name="_Toc235076282"/>
      <w:bookmarkStart w:id="15" w:name="_Toc235260273"/>
      <w:bookmarkStart w:id="16" w:name="_Toc237056817"/>
      <w:bookmarkStart w:id="17" w:name="_Toc240293080"/>
      <w:bookmarkStart w:id="18" w:name="_Toc14768"/>
      <w:bookmarkStart w:id="19" w:name="_Toc20862"/>
      <w:r w:rsidRPr="002717C5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lastRenderedPageBreak/>
        <w:t>仓储安全运行规程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6AF8ED6" w14:textId="69500C49" w:rsidR="0098491E" w:rsidRPr="0098491E" w:rsidRDefault="0098491E" w:rsidP="0098491E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</w:t>
      </w:r>
      <w:r w:rsidR="007D7B79">
        <w:rPr>
          <w:rFonts w:asciiTheme="minorEastAsia" w:eastAsiaTheme="minorEastAsia" w:hAnsiTheme="minorEastAsia" w:cs="宋体" w:hint="eastAsia"/>
          <w:b/>
          <w:sz w:val="24"/>
          <w:szCs w:val="24"/>
        </w:rPr>
        <w:t>2021</w:t>
      </w:r>
    </w:p>
    <w:p w14:paraId="50292746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仓储是企业物资供应体系的一个重要组成部分，同时也担负着物资管理的多项业务职能，为使仓储切实做到安全有效运行，不得发生任何安全事故，特制定以下安全操作规程：</w:t>
      </w:r>
    </w:p>
    <w:p w14:paraId="55D47F20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1、仓库保管员必须做到：防火、防爆、防毒、防盗、防潮湿、防蛀咬、防锈蚀、防沙尘、防冻热、防变质、防倒塌、防散发、防错乱等物资安全工作。</w:t>
      </w:r>
    </w:p>
    <w:p w14:paraId="541DBF2C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、保管人员对所管仓库必须做到：门窗严密、门锁齐备、开关灵便。离开仓库时随手锁门，上下班要检查门锁，毒品库加双锁，由两个保管员各锁一把，钥匙不得丢失，私配，更不得擅自交他人保管使用，节假日做好封门、窗工作。</w:t>
      </w:r>
    </w:p>
    <w:p w14:paraId="143BDEF1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3、仓库要按保卫部门要求配备必要的消防器材，要会使用并妥善保管，不得丢失损坏，保证使用方便。</w:t>
      </w:r>
    </w:p>
    <w:p w14:paraId="57E482DD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4、库内严禁烟火，未经主管部门批准，不得明火作业，不得使用电器加热设备，任何人不得将各种危险品、易燃品、引火物（火柴）带入库内。</w:t>
      </w:r>
    </w:p>
    <w:p w14:paraId="747D44C7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5、物资收发盘点，操作时要轻拿轻放，不能共储物资要分库存放。</w:t>
      </w:r>
    </w:p>
    <w:p w14:paraId="04C48719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6、对有毒有害的危险化学品的储存和发放，必须履行严格的审批手续，对于领料人、材料品种、领料主管，用途、用量等进行严格复审，防止代签、代领、多领。同时需建立双人、双锁、双台账。</w:t>
      </w:r>
    </w:p>
    <w:p w14:paraId="027F86DA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7、下班后未经有关领导批准不得进入仓库内，特殊情况需进库收发料，需经有关领导批准同意方可。</w:t>
      </w:r>
    </w:p>
    <w:p w14:paraId="71651895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8、物资存放码垛要整齐，隔距，货高要适度，下垫上盖（露天），便于盘点检查。保管员要经常检查库存物资，发现隐串及其它问题要立即采取安全措施，并向领导汇报。</w:t>
      </w:r>
    </w:p>
    <w:p w14:paraId="62E1CE01" w14:textId="77777777" w:rsidR="009E5125" w:rsidRDefault="009E5125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sz w:val="28"/>
          <w:szCs w:val="28"/>
        </w:rPr>
        <w:br w:type="page"/>
      </w:r>
    </w:p>
    <w:p w14:paraId="549A62D3" w14:textId="5982E7A3" w:rsidR="00710DEE" w:rsidRDefault="00710DEE" w:rsidP="00710DEE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lastRenderedPageBreak/>
        <w:t>危险作业安全操作规定</w:t>
      </w:r>
    </w:p>
    <w:p w14:paraId="0DFD2DC9" w14:textId="3978B1B0" w:rsidR="00187734" w:rsidRPr="00187734" w:rsidRDefault="00187734" w:rsidP="00187734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</w:t>
      </w:r>
      <w:r w:rsidR="007D7B79">
        <w:rPr>
          <w:rFonts w:asciiTheme="minorEastAsia" w:eastAsiaTheme="minorEastAsia" w:hAnsiTheme="minorEastAsia" w:cs="宋体" w:hint="eastAsia"/>
          <w:b/>
          <w:sz w:val="24"/>
          <w:szCs w:val="24"/>
        </w:rPr>
        <w:t>2021</w:t>
      </w:r>
    </w:p>
    <w:p w14:paraId="41CE260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1目的和适用范围</w:t>
      </w:r>
    </w:p>
    <w:p w14:paraId="1C967BB2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1.1目的是规定危险作业种类及正确操作。</w:t>
      </w:r>
    </w:p>
    <w:p w14:paraId="54140D44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1.2适用于集团公司范围内的高处作业、动火作业、危险化学品的使用</w:t>
      </w:r>
    </w:p>
    <w:p w14:paraId="204DCCF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2引用标准和文件</w:t>
      </w:r>
    </w:p>
    <w:p w14:paraId="63BDACDF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《安全生产管理通用表格》</w:t>
      </w:r>
    </w:p>
    <w:p w14:paraId="7E9DD23B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《中华人民共和国安全生产法》</w:t>
      </w:r>
    </w:p>
    <w:p w14:paraId="07971EDE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2高处作业</w:t>
      </w:r>
    </w:p>
    <w:p w14:paraId="4B87E0D2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2.1操作人员应正确穿戴防护用品。不得穿硬底鞋、高跟鞋、不得向下抛物；戴好安全帽、系好安全带；</w:t>
      </w:r>
    </w:p>
    <w:p w14:paraId="36C8BEA4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2.2高处作业应有人监护，作业区域地面设警戒区，人员不得进入；</w:t>
      </w:r>
    </w:p>
    <w:p w14:paraId="4E467810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2.3逢大雨、大雪、大雾和六级以上大风天气或者缺乏足够照明时，应停止作业；</w:t>
      </w:r>
    </w:p>
    <w:p w14:paraId="0078D987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2.4使用可移动梯子，应检查梯子本身的强度，梯子和地面接触处要有防滑装置，可移动梯子放置的角度最好为75°；</w:t>
      </w:r>
    </w:p>
    <w:p w14:paraId="373DD01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2.5应根据操作条件，进行防护。如对于在操作面开口处来说，应设置有盖板、罩子和栏杆等；</w:t>
      </w:r>
    </w:p>
    <w:p w14:paraId="59658143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2.6从地面到高处作业或从高处回到地面，应从指定的路线上下。</w:t>
      </w:r>
    </w:p>
    <w:p w14:paraId="261CCA66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lastRenderedPageBreak/>
        <w:t>3动火作业</w:t>
      </w:r>
    </w:p>
    <w:p w14:paraId="398D637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3.1动火作业区应设置防火器材、灭火器、砂箱、注满水的缸等；</w:t>
      </w:r>
    </w:p>
    <w:p w14:paraId="002E108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3.2禁止在有易燃易爆的房间、场地进行动火作业。如：确实需要须将可燃物品移开，保持10米以上距离；</w:t>
      </w:r>
    </w:p>
    <w:p w14:paraId="023D7A71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3.3在气焊前应仔细检查气焊枪、气割枪、减压阀、胶皮管等是否有跑、漏气现象，严禁带病工作；</w:t>
      </w:r>
    </w:p>
    <w:p w14:paraId="0B8F01A5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3.5多人在同一场地动火作业时，应用隔板隔离，避免相互交叉影响；</w:t>
      </w:r>
    </w:p>
    <w:p w14:paraId="083EC876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3.6穿戴好防护用品(如眼镜、手套等)；</w:t>
      </w:r>
    </w:p>
    <w:p w14:paraId="6B9D0CED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3.7五级以上大风时不得进行各类动火作业。</w:t>
      </w:r>
    </w:p>
    <w:p w14:paraId="0305CF2F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4危险化学品使用</w:t>
      </w:r>
    </w:p>
    <w:p w14:paraId="10E9E950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4.1存放场所</w:t>
      </w:r>
    </w:p>
    <w:p w14:paraId="78A84E1F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4.1.1开启汽油桶不得使用会发火花的工具，应使用铜制板手；</w:t>
      </w:r>
    </w:p>
    <w:p w14:paraId="6BC9E49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4.1.2搬运危险化学品不得野蛮操作，应轻拿轻放；</w:t>
      </w:r>
    </w:p>
    <w:p w14:paraId="3B541D7F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4.1.3危险化学品不得超标储存；</w:t>
      </w:r>
    </w:p>
    <w:p w14:paraId="24FC6F79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4.1.4不得使用塑料油桶、壶、盆盛装汽油及清洗零件；</w:t>
      </w:r>
    </w:p>
    <w:p w14:paraId="034D42BD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4.1.5进入库房及清洗间应关闭手机、不得带火种。</w:t>
      </w:r>
    </w:p>
    <w:p w14:paraId="4605EE9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4.2油漆</w:t>
      </w:r>
    </w:p>
    <w:p w14:paraId="6C9F6EA6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4.2.1油漆最大叠放高度为3桶，保存在通风、干燥场所；</w:t>
      </w:r>
    </w:p>
    <w:p w14:paraId="3B64CBF1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4.2.2已开启尚未用完的油漆须盖严封口，不能继续使用的则须倒入回收桶中，运回厂家或由专业机构处理；</w:t>
      </w:r>
    </w:p>
    <w:p w14:paraId="24F0BD49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4.2.3油漆的搅拌应在单独的建筑物内进行，所用电器设施应为防爆电器。</w:t>
      </w:r>
    </w:p>
    <w:p w14:paraId="429A601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4.3使用场所</w:t>
      </w:r>
    </w:p>
    <w:p w14:paraId="3765A355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4.3.1使用危险化学品应有标识、安全标签，并向操作人员提供安全技术说明书；</w:t>
      </w:r>
    </w:p>
    <w:p w14:paraId="5137BE35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4.3.2工作场所应定期进行检测,并建立档案,作业人员接触的危险化学品浓度不得高于国家规定标准；</w:t>
      </w:r>
    </w:p>
    <w:p w14:paraId="6288D849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4.3.3使用单位应尽量消除，减少和控制工作场所危险化学品产生的危害；</w:t>
      </w:r>
    </w:p>
    <w:p w14:paraId="36DE4AF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4.3.4操作人员应遵守劳动安全卫生规章制度和安全操作规程；</w:t>
      </w:r>
    </w:p>
    <w:p w14:paraId="08EF263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4.3.5操作人员应穿戴符合国家规定的劳动防护用品；</w:t>
      </w:r>
    </w:p>
    <w:p w14:paraId="599A2489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4.3.6不得向下水道，水沟等倾倒废汽油、废酒精、液化气残渣。</w:t>
      </w:r>
    </w:p>
    <w:p w14:paraId="44CAE82D" w14:textId="77777777" w:rsidR="005B3E48" w:rsidRDefault="005B3E48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sz w:val="28"/>
          <w:szCs w:val="28"/>
        </w:rPr>
        <w:br w:type="page"/>
      </w:r>
    </w:p>
    <w:p w14:paraId="2F2E40C1" w14:textId="2814E611" w:rsidR="00056159" w:rsidRDefault="00056159" w:rsidP="00056159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镀膜机安全操作规程</w:t>
      </w:r>
    </w:p>
    <w:p w14:paraId="1C76FF83" w14:textId="11B2901A" w:rsidR="00056159" w:rsidRDefault="00056159" w:rsidP="00056159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</w:t>
      </w:r>
      <w:r w:rsidR="007D7B79">
        <w:rPr>
          <w:rFonts w:asciiTheme="minorEastAsia" w:eastAsiaTheme="minorEastAsia" w:hAnsiTheme="minorEastAsia" w:cs="宋体" w:hint="eastAsia"/>
          <w:b/>
          <w:sz w:val="24"/>
          <w:szCs w:val="24"/>
        </w:rPr>
        <w:t>2021</w:t>
      </w:r>
    </w:p>
    <w:p w14:paraId="1C34FE70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生产前准备工作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3811CADB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1.1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按照《镀膜设备日常巡检表》，检查设备水，电，气是否接通，各项值是否在规定值内。</w:t>
      </w:r>
    </w:p>
    <w:p w14:paraId="1DA007EE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1.2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打开电控柜电源开关，将触摸屏界面切换到运行界面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。</w:t>
      </w:r>
    </w:p>
    <w:p w14:paraId="1F5CFD2B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1.3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打开真空计，高压柜，冷水机，低温蒱集器（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POLYCOLD)</w:t>
      </w:r>
    </w:p>
    <w:p w14:paraId="4D692DF1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1.4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在运行界面中手动点击触摸屏“泵启动停止键”的“泵抽气”约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1H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后在点击泵加热（温度设定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260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摄氏度）“工作”指示绿灯亮，系统完成扩散泵在生。</w:t>
      </w:r>
    </w:p>
    <w:p w14:paraId="57144FCA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1.5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手动点击放气阀（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DGV,SW,LV)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系统开门后放气阀自动关闭。</w:t>
      </w:r>
    </w:p>
    <w:p w14:paraId="4145DF09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1.6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清理卫生后，检查伞架转动，枪灯丝，晶振片使用情况及寿命值，同时对添加的药材进行再次确认</w:t>
      </w:r>
    </w:p>
    <w:p w14:paraId="308A3044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工件进炉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406A6BEE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2.1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装上工件挂具后，手动转动伞架，检查工件转架是否平稳顺畅和放置产品的治具是否装牢到位</w:t>
      </w:r>
    </w:p>
    <w:p w14:paraId="4DBB7163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抽真空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2AF9BA55" w14:textId="77777777" w:rsidR="00056159" w:rsidRPr="00B20BFA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3.1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装好工件后，使可将真空室门关上然后依次打开粗抽泵，粗抽阀，真空抽至“低真空”开启罗茨泵，低温埔集器进行抽高真空状态</w:t>
      </w:r>
    </w:p>
    <w:p w14:paraId="496E20C6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真空镀膜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20EC3A3A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4.1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当真空度抽至高真空即设定的真空压力值时，对药材（高折射率）进行溶解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</w:t>
      </w:r>
    </w:p>
    <w:p w14:paraId="218284EF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4.2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当药材溶完后即开始进入镀膜程序，真空度达到“镀膜工艺条件”设置之要求时开始镀膜</w:t>
      </w:r>
    </w:p>
    <w:p w14:paraId="273291B4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4.3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镀膜过程中，操机员必须严格紧盯镀膜时的蒸发速率，晶控寿命值，充氧，程式选择，药材电流等情况</w:t>
      </w:r>
    </w:p>
    <w:p w14:paraId="5A0C67CD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4.4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蒸发结束后，等待镀后冷却或恒温，机台自动进入充气状态。</w:t>
      </w:r>
    </w:p>
    <w:p w14:paraId="28F71344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4.5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依次程序当第一罩生产完毕后，取出产品，做好清洁，添加药材装入产品进入下罩生产。</w:t>
      </w:r>
    </w:p>
    <w:p w14:paraId="29AAF1D8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lastRenderedPageBreak/>
        <w:t>5.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停机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1E0CB2A7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5.1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把镀件取出，关上真空室门</w:t>
      </w:r>
    </w:p>
    <w:p w14:paraId="682E7992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5.2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点击触摸屏“泵启动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/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关闭”泵抽气至关机状态，保持机械泵继续工作</w:t>
      </w:r>
    </w:p>
    <w:p w14:paraId="59FACC20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5.3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开粗抽泵，开粗抽阀进行抽气</w:t>
      </w:r>
    </w:p>
    <w:p w14:paraId="0575CBA8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5.4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真空室大门抽紧后（抽至高阀打开），停止抽气进入停机状态</w:t>
      </w:r>
    </w:p>
    <w:p w14:paraId="1312B251" w14:textId="77777777" w:rsidR="00056159" w:rsidRPr="00FF7338" w:rsidRDefault="00056159" w:rsidP="00056159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5.5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待扩散泵冷却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1H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，即扩散泵温度低于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180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摄氏度时关冷却水，气压，拉下总电源开关，设备停止。</w:t>
      </w:r>
    </w:p>
    <w:p w14:paraId="4F4F8F70" w14:textId="77777777" w:rsidR="00056159" w:rsidRPr="000B183C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注意事项</w:t>
      </w:r>
    </w:p>
    <w:p w14:paraId="3A3E9680" w14:textId="77777777" w:rsidR="00056159" w:rsidRPr="000B183C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0B183C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</w:t>
      </w:r>
      <w:r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作业时突然停电，第一时间将镀膜机台上的“红色”紧急按钮按下，关闭总电源开关</w:t>
      </w:r>
    </w:p>
    <w:p w14:paraId="0E208C09" w14:textId="77777777" w:rsidR="00056159" w:rsidRPr="000B183C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0B183C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</w:t>
      </w:r>
      <w:r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通知设备维修人员协助处理，同时用毛巾，碎布对扩散泵泵体用水伏，降低温度</w:t>
      </w:r>
    </w:p>
    <w:p w14:paraId="11A8FF74" w14:textId="77777777" w:rsidR="00056159" w:rsidRPr="000B183C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0B183C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</w:t>
      </w:r>
      <w:r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待电源恢复正常后，将设备各按键重新归位（镀膜操作系统不可私自乱动，放止数据丢失）清洁地面的水，杂物后将电源开关拉起，重新启动机台</w:t>
      </w:r>
    </w:p>
    <w:p w14:paraId="1B5CB1E0" w14:textId="77777777" w:rsidR="00056159" w:rsidRDefault="00056159" w:rsidP="00056159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br w:type="page"/>
      </w:r>
    </w:p>
    <w:p w14:paraId="4E20A2B6" w14:textId="77777777" w:rsidR="00056159" w:rsidRDefault="00056159" w:rsidP="00056159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涂墨自动机安全操作规程</w:t>
      </w:r>
    </w:p>
    <w:p w14:paraId="550EECC5" w14:textId="1064563F" w:rsidR="00056159" w:rsidRDefault="00056159" w:rsidP="00056159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</w:t>
      </w:r>
      <w:r w:rsidR="007D7B79">
        <w:rPr>
          <w:rFonts w:asciiTheme="minorEastAsia" w:eastAsiaTheme="minorEastAsia" w:hAnsiTheme="minorEastAsia" w:cs="宋体" w:hint="eastAsia"/>
          <w:b/>
          <w:sz w:val="24"/>
          <w:szCs w:val="24"/>
        </w:rPr>
        <w:t>2021</w:t>
      </w:r>
    </w:p>
    <w:p w14:paraId="389E1470" w14:textId="77777777" w:rsidR="00056159" w:rsidRPr="00BC40A4" w:rsidRDefault="00056159" w:rsidP="00056159">
      <w:pPr>
        <w:pStyle w:val="ac"/>
        <w:numPr>
          <w:ilvl w:val="0"/>
          <w:numId w:val="10"/>
        </w:numPr>
        <w:spacing w:after="0"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BC40A4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生产前准备工作</w:t>
      </w:r>
      <w:r w:rsidRPr="00BC40A4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2382E27C" w14:textId="77777777" w:rsidR="00056159" w:rsidRPr="00D93311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D9331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</w:t>
      </w:r>
      <w:r w:rsidRPr="00D93311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.1</w:t>
      </w:r>
      <w:r w:rsidRPr="00D9331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稼动自动机所需物品：</w:t>
      </w:r>
    </w:p>
    <w:p w14:paraId="6F3761B2" w14:textId="77777777" w:rsidR="00056159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531EEB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丙酮,擦拭纸，转轴，夹爪，海绵，吸笔，料盘，手指套，墨杯，标准书，墨管.自动机。</w:t>
      </w:r>
    </w:p>
    <w:p w14:paraId="3AABE1C6" w14:textId="77777777" w:rsidR="00056159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2．涂墨操作</w:t>
      </w:r>
    </w:p>
    <w:p w14:paraId="6F01495C" w14:textId="77777777" w:rsidR="00056159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.1</w:t>
      </w:r>
      <w:r w:rsidRPr="008319ED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打开开关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，注意用电安全</w:t>
      </w:r>
    </w:p>
    <w:p w14:paraId="1F6845DC" w14:textId="77777777" w:rsidR="00056159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.2</w:t>
      </w:r>
      <w:r w:rsidRPr="00936F6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开机后显示主页，点击菜单会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出现</w:t>
      </w:r>
      <w:r w:rsidRPr="00936F6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显示栏，在显示栏点击手动</w:t>
      </w:r>
    </w:p>
    <w:p w14:paraId="7E4CD113" w14:textId="77777777" w:rsidR="00056159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2.3</w:t>
      </w:r>
      <w:r w:rsidRPr="002F1EA3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在回到主页点击萃盘参数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，再</w:t>
      </w:r>
      <w:r w:rsidRPr="003C746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设置行数与列数</w:t>
      </w:r>
      <w:r w:rsidRPr="00292652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 xml:space="preserve"> </w:t>
      </w:r>
    </w:p>
    <w:p w14:paraId="63FDC308" w14:textId="77777777" w:rsidR="00056159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2.4</w:t>
      </w:r>
      <w:r w:rsidRPr="000107E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在到主页点击搅拌参数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</w:t>
      </w:r>
      <w:r w:rsidRPr="000107E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设置好搅拌时间，间隔时间，搅墨时间 。</w:t>
      </w:r>
    </w:p>
    <w:p w14:paraId="192FF0EF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.5</w:t>
      </w:r>
      <w:r w:rsidRPr="00354536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在到主页点击涂墨刷参数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</w:t>
      </w:r>
      <w:r w:rsidRPr="00755B2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设置涂墨的参数，和停留的时间</w:t>
      </w:r>
      <w:r w:rsidRPr="00642C40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以及涂墨的速度</w:t>
      </w:r>
    </w:p>
    <w:p w14:paraId="5F3AD14C" w14:textId="77777777" w:rsidR="00056159" w:rsidRPr="00E92A53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.6</w:t>
      </w:r>
      <w:r w:rsidRPr="00326867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把所有轨迹调试好以后，先试涂，看一下有没有没调到位的，</w:t>
      </w:r>
      <w:r w:rsidRPr="003826E7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需要修改的，如果试涂OK后，在将机台回原点，开始加工镜片。</w:t>
      </w:r>
    </w:p>
    <w:p w14:paraId="6E7C2D98" w14:textId="77777777" w:rsidR="00056159" w:rsidRPr="000B183C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注意事项</w:t>
      </w:r>
    </w:p>
    <w:p w14:paraId="2CEE0A05" w14:textId="77777777" w:rsidR="00056159" w:rsidRPr="000B183C" w:rsidRDefault="00056159" w:rsidP="00056159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3.</w:t>
      </w:r>
      <w:r w:rsidRPr="00D91556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1.再加工镜片之前要找到相应的标准书，以及治工具。</w:t>
      </w:r>
    </w:p>
    <w:p w14:paraId="43032793" w14:textId="77777777" w:rsidR="00056159" w:rsidRDefault="00056159" w:rsidP="00056159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3.</w:t>
      </w:r>
      <w:r>
        <w:rPr>
          <w:rFonts w:asciiTheme="minorEastAsia" w:eastAsiaTheme="minorEastAsia" w:hAnsiTheme="minorEastAsia" w:cstheme="minorEastAsia"/>
          <w:b/>
          <w:sz w:val="24"/>
          <w:szCs w:val="24"/>
        </w:rPr>
        <w:t>2</w:t>
      </w:r>
      <w:r w:rsidRPr="009A1953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所有选用的治具要确认一下是否有磨损，防止产生转轴伤。</w:t>
      </w:r>
    </w:p>
    <w:p w14:paraId="6B12105C" w14:textId="77777777" w:rsidR="00056159" w:rsidRDefault="00056159" w:rsidP="00056159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t>3.3</w:t>
      </w:r>
      <w:r w:rsidRPr="001767C9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再加工时镜片时，镜片必须要稳。</w:t>
      </w:r>
    </w:p>
    <w:p w14:paraId="2F0A9115" w14:textId="77777777" w:rsidR="00056159" w:rsidRPr="001767C9" w:rsidRDefault="00056159" w:rsidP="00056159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t>3.4</w:t>
      </w:r>
      <w:r w:rsidRPr="00247E9D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再调稳镜片，装转轴时一定要平稳，防止用力过大造成夹爪歪掉。</w:t>
      </w:r>
    </w:p>
    <w:p w14:paraId="436CAF9D" w14:textId="77777777" w:rsidR="00056159" w:rsidRPr="00CA65D6" w:rsidRDefault="00056159" w:rsidP="00056159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t>3.5</w:t>
      </w:r>
      <w:r w:rsidRPr="00CA65D6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自动机到的墨杯不可以倒太多墨剂，墨剂必须4H更换一次。</w:t>
      </w:r>
    </w:p>
    <w:p w14:paraId="3B9A03D6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3.</w:t>
      </w:r>
      <w:r>
        <w:rPr>
          <w:rFonts w:asciiTheme="minorEastAsia" w:eastAsiaTheme="minorEastAsia" w:hAnsiTheme="minorEastAsia" w:cstheme="minorEastAsia"/>
          <w:b/>
          <w:sz w:val="24"/>
          <w:szCs w:val="24"/>
        </w:rPr>
        <w:t>6</w:t>
      </w:r>
      <w:r w:rsidRPr="000D7B2A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机台在运作时，调机人员要不定时的对机台进行巡检，检查镜片品质是否OK.</w:t>
      </w:r>
    </w:p>
    <w:p w14:paraId="1E91EE81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3.</w:t>
      </w:r>
      <w:r>
        <w:rPr>
          <w:rFonts w:asciiTheme="minorEastAsia" w:eastAsiaTheme="minorEastAsia" w:hAnsiTheme="minorEastAsia" w:cstheme="minorEastAsia"/>
          <w:b/>
          <w:sz w:val="24"/>
          <w:szCs w:val="24"/>
        </w:rPr>
        <w:t>7</w:t>
      </w:r>
      <w:r w:rsidRPr="009724C3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刚调试好的机台要加强巡检力度，防止海绵干掉或供墨太大防止特征性不良的产生。</w:t>
      </w:r>
    </w:p>
    <w:p w14:paraId="5F778275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6D4BA2B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9F6BA2C" w14:textId="77777777" w:rsidR="00056159" w:rsidRDefault="00056159" w:rsidP="00056159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压滤机安全操作规程</w:t>
      </w:r>
    </w:p>
    <w:p w14:paraId="7950E673" w14:textId="57E2FA09" w:rsidR="00056159" w:rsidRDefault="00056159" w:rsidP="00056159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</w:t>
      </w:r>
      <w:r w:rsidR="007D7B79">
        <w:rPr>
          <w:rFonts w:asciiTheme="minorEastAsia" w:eastAsiaTheme="minorEastAsia" w:hAnsiTheme="minorEastAsia" w:cs="宋体" w:hint="eastAsia"/>
          <w:b/>
          <w:sz w:val="24"/>
          <w:szCs w:val="24"/>
        </w:rPr>
        <w:t>2021</w:t>
      </w:r>
    </w:p>
    <w:p w14:paraId="2FA5BA05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1、 目的 将污水中和后的渣液经过强制过滤达到渣、 水分离；红渣运至堆场外 售，水澄清后循环利用。 </w:t>
      </w:r>
    </w:p>
    <w:p w14:paraId="03DE2F8E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2、 范围： 从压滤机进口至压滤机出口（含压滤机、电机、油泵） 。 </w:t>
      </w:r>
    </w:p>
    <w:p w14:paraId="7DD316FA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3、 操作规程 </w:t>
      </w:r>
    </w:p>
    <w:p w14:paraId="26255E19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3.1、 首先将滤板、滤布规整排列。 </w:t>
      </w:r>
    </w:p>
    <w:p w14:paraId="0297A081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3.2、 检查试验压滤油泵的压力、油位，压滤机头的张紧是否灵动。 </w:t>
      </w:r>
    </w:p>
    <w:p w14:paraId="0DF529EA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3.3、 然后调节好压力、锁紧拉杆、停油泵后才能给压滤机提供压力 压滤红渣稠浆。 </w:t>
      </w:r>
    </w:p>
    <w:p w14:paraId="1155C091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4、 压滤机安全操作注意事项： </w:t>
      </w:r>
    </w:p>
    <w:p w14:paraId="21C93AE4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4.1、 随时观察液压油、油位。 </w:t>
      </w:r>
    </w:p>
    <w:p w14:paraId="3FE509DB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4.2、 禁止拉杆未锁定前供给压滤液 ; </w:t>
      </w:r>
    </w:p>
    <w:p w14:paraId="50B7E5E8" w14:textId="77777777" w:rsidR="00056159" w:rsidRDefault="00056159" w:rsidP="00056159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4.3、 场地应保持清洁卫生、防止滑倒、人离开前必须关掉总电源</w:t>
      </w:r>
    </w:p>
    <w:p w14:paraId="39FBDCD5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E53B245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3BEAC135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3802D450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F97D488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EC14C95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38A3CE8A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F3758E0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95973ED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7C109F6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3A80B6A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0CAD4AC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304DAB4B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EB129CC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D9D50DF" w14:textId="77777777" w:rsidR="00056159" w:rsidRDefault="00056159" w:rsidP="00056159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7346C13" w14:textId="77777777" w:rsidR="00056159" w:rsidRDefault="00056159" w:rsidP="00056159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8E6D17">
        <w:rPr>
          <w:rFonts w:asciiTheme="minorEastAsia" w:eastAsiaTheme="minorEastAsia" w:hAnsiTheme="minorEastAsia" w:cstheme="minorEastAsia"/>
          <w:b/>
          <w:sz w:val="28"/>
          <w:szCs w:val="28"/>
        </w:rPr>
        <w:lastRenderedPageBreak/>
        <w:t>超声波清洗机安全操作规程</w:t>
      </w:r>
    </w:p>
    <w:p w14:paraId="312318C7" w14:textId="237A2185" w:rsidR="00056159" w:rsidRPr="008E6D17" w:rsidRDefault="00056159" w:rsidP="00056159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</w:t>
      </w:r>
      <w:r w:rsidR="007D7B79">
        <w:rPr>
          <w:rFonts w:asciiTheme="minorEastAsia" w:eastAsiaTheme="minorEastAsia" w:hAnsiTheme="minorEastAsia" w:cs="宋体" w:hint="eastAsia"/>
          <w:b/>
          <w:sz w:val="24"/>
          <w:szCs w:val="24"/>
        </w:rPr>
        <w:t>2021</w:t>
      </w:r>
    </w:p>
    <w:p w14:paraId="2A7A5825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一、目的 本规程用于指导操作者正确操作和使用设备。 </w:t>
      </w:r>
    </w:p>
    <w:p w14:paraId="329452B7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二、适用范围 本规程适用于指导本公司超声波清洗机的安全操作。 三、操作规程</w:t>
      </w:r>
    </w:p>
    <w:p w14:paraId="7F36170F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 超声波清洗机操作者必须经过培训，掌握设备性能和操作技术 后，才能上岗作业。</w:t>
      </w:r>
    </w:p>
    <w:p w14:paraId="591F9FD2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2. 开机前应先检查电源、开关、指示灯、指示表、防护罩等是否正 常，机器是否有漏液现象，保证各清洗槽清洁。 </w:t>
      </w:r>
    </w:p>
    <w:p w14:paraId="2D43216B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 清洗槽中无清洗液时切勿开机，以免损坏超声波系统。 </w:t>
      </w:r>
    </w:p>
    <w:p w14:paraId="0365CF74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4. 在超声波清洗过程中必须带上绝缘手套和口罩。 </w:t>
      </w:r>
    </w:p>
    <w:p w14:paraId="73D456DA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5. 放入清洗液和工件，关闭防护罩。设置温度、时间、电流等清洗 参数，打开工作电源，查看超声波工作是否正常。 </w:t>
      </w:r>
    </w:p>
    <w:p w14:paraId="3414CE80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6. 工件应放在清洗篮中清洗，避免直接放在槽底，以免影响清洗效 果。 </w:t>
      </w:r>
    </w:p>
    <w:p w14:paraId="1D42CE28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7. 在清洗工件的过程中， 禁止打开防护罩， 禁止将手伸入清洗液中。 8. 将清洗完毕的产品整齐有序的放入周转托盘中。防止工件在上下 料及清洗过程中划伤表面。 </w:t>
      </w:r>
    </w:p>
    <w:p w14:paraId="26EB9D37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9. 在清洗过程中如有异常现象，应立即停机检查。排除故障后，方 可正常生产。 </w:t>
      </w:r>
    </w:p>
    <w:p w14:paraId="37FB01CD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10. 清洗液必须定期更换，以确保清洗后的产品能满足工艺要求。 </w:t>
      </w:r>
    </w:p>
    <w:p w14:paraId="3380DF81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11. 清洗完成后，必须切断电源，防止事故发生。清理设备上的污 物，保证机器清洁。作好点检记录。 </w:t>
      </w:r>
    </w:p>
    <w:p w14:paraId="720B1D05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12. 零件封装前必须空冷至室温后才可封装。 </w:t>
      </w:r>
    </w:p>
    <w:p w14:paraId="2F653BC2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13. 若溶剂的沸点低于 40℃，清洗机停止工作 12 小时以上时， 或溶 剂的沸点高于 40℃，清洗机停止工作 24 小时以上时，应将溶剂用隔 膜泵抽出放回溶剂罐中密封保存。 </w:t>
      </w:r>
    </w:p>
    <w:p w14:paraId="59B24D87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14. 超声波清洗机周边严禁抽烟、明火，不得存放易燃、易爆物品， 做好防火措施。</w:t>
      </w:r>
    </w:p>
    <w:p w14:paraId="28551BE5" w14:textId="77777777" w:rsidR="00056159" w:rsidRDefault="00056159" w:rsidP="00056159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LED紫外照度计安全操作规程</w:t>
      </w:r>
    </w:p>
    <w:p w14:paraId="641BF096" w14:textId="75238146" w:rsidR="00056159" w:rsidRDefault="00056159" w:rsidP="00056159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</w:t>
      </w:r>
      <w:r w:rsidR="007D7B79">
        <w:rPr>
          <w:rFonts w:asciiTheme="minorEastAsia" w:eastAsiaTheme="minorEastAsia" w:hAnsiTheme="minorEastAsia" w:cs="宋体" w:hint="eastAsia"/>
          <w:b/>
          <w:sz w:val="24"/>
          <w:szCs w:val="24"/>
        </w:rPr>
        <w:t>2021</w:t>
      </w:r>
    </w:p>
    <w:p w14:paraId="1EE9A6E0" w14:textId="77777777" w:rsidR="00056159" w:rsidRPr="00AD1DB9" w:rsidRDefault="00056159" w:rsidP="00056159">
      <w:pPr>
        <w:spacing w:after="0" w:line="360" w:lineRule="auto"/>
        <w:ind w:firstLineChars="174" w:firstLine="419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D1DB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一、紫外照度计的使用方法</w:t>
      </w:r>
    </w:p>
    <w:p w14:paraId="04B3A6EF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1．参数设置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在关机状态下，长按“开机"键，进入设置模式。选择是否自动关机（ AUTO OFF ： ON/OFF）：短按"查询"键。</w:t>
      </w:r>
    </w:p>
    <w:p w14:paraId="7B17E434" w14:textId="77777777" w:rsidR="00056159" w:rsidRPr="00A9423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确认设置：短按"锁定"键。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设置完成，仪器进入到测量模式。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选择ON，仪器3分钟无操作，自动关机。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选择OFF, 仪器需要手动关机，不会自动关机。</w:t>
      </w:r>
    </w:p>
    <w:p w14:paraId="5E9AA6BC" w14:textId="77777777" w:rsidR="00056159" w:rsidRPr="00A9423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2．开机/关机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短按"开机"键执行开机/关机操作。</w:t>
      </w:r>
    </w:p>
    <w:p w14:paraId="6DFB6046" w14:textId="77777777" w:rsidR="00056159" w:rsidRPr="00A9423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3．"锁定"按键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开机后，进入实时数据测量状态，同时显示最大值和当前值。短按"锁定"键，当前值在LCD上保持，最大值继续记录，并且保存当前最大值和当前值在历史记录中。再次按"锁定"键，取消HOLD功能，进入实时数据测量状态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在测量模式，长按"锁定"键，保存最大值和当前值在历史记录中，并且清除最大值和当前值，开始新的测量。</w:t>
      </w:r>
    </w:p>
    <w:p w14:paraId="5FA93F6F" w14:textId="77777777" w:rsidR="00056159" w:rsidRPr="00A9423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4．"查询"按键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记录查询键，查询存储的历史保持数据。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在HOLD状态下的数据自动存储到历史保持数据组中。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记录组中可以存储9组数据，超过9组数据时，自动删除最旧的记录值。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在记录查询状态下，长按"查询"键，清除所有记录值。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记录数据关机不丢失（更换电池时清除所有记录值）。</w:t>
      </w:r>
    </w:p>
    <w:p w14:paraId="7AF375A3" w14:textId="77777777" w:rsidR="00056159" w:rsidRPr="006619DB" w:rsidRDefault="00056159" w:rsidP="00056159">
      <w:pPr>
        <w:spacing w:after="0" w:line="360" w:lineRule="auto"/>
        <w:ind w:firstLineChars="174" w:firstLine="419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6619DB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二、紫外照度计注意事项</w:t>
      </w:r>
    </w:p>
    <w:p w14:paraId="68F4F921" w14:textId="77777777" w:rsidR="0005615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1. 仪器探头接收窗口正对紫外光源，即可获得当前测试点的紫外线辐射能功率密度，同时显示最大值（MAX）和当前值（RT）。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lastRenderedPageBreak/>
        <w:t>2. 仪器探头背部自带磁铁，可以吸附在铁板上，方便固定。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3. 不使用时，请按"开关机"键关机。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4. 避免与腐蚀性物品接触、远离高湿的环境。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5. 关机后请将其放入专用包装内，妥善保管。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6. 校验周期：建议校验的周期为一年。</w:t>
      </w:r>
    </w:p>
    <w:p w14:paraId="19065E34" w14:textId="77777777" w:rsidR="00056159" w:rsidRPr="00A94239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7. 由于紫外线探头对湿度变化很灵敏，所以保存的环境很重要。长时间不用本仪器时，请务必把探头保存于低湿度环境。比如把探头保存于干燥的塑料袋里。</w:t>
      </w:r>
    </w:p>
    <w:p w14:paraId="2458A3FE" w14:textId="77777777" w:rsidR="00056159" w:rsidRPr="00541BF8" w:rsidRDefault="00056159" w:rsidP="0005615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</w:p>
    <w:p w14:paraId="0E07AB2F" w14:textId="77777777" w:rsidR="007C446D" w:rsidRPr="00056159" w:rsidRDefault="007C446D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73EE125" w14:textId="77777777" w:rsidR="007C446D" w:rsidRDefault="007C446D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sectPr w:rsidR="007C446D">
      <w:headerReference w:type="default" r:id="rId8"/>
      <w:footerReference w:type="default" r:id="rId9"/>
      <w:pgSz w:w="11906" w:h="16838"/>
      <w:pgMar w:top="1440" w:right="1800" w:bottom="1440" w:left="1800" w:header="708" w:footer="567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1FDAC" w14:textId="77777777" w:rsidR="009939EC" w:rsidRDefault="009939EC">
      <w:pPr>
        <w:spacing w:after="0"/>
      </w:pPr>
      <w:r>
        <w:separator/>
      </w:r>
    </w:p>
  </w:endnote>
  <w:endnote w:type="continuationSeparator" w:id="0">
    <w:p w14:paraId="7C68E8B4" w14:textId="77777777" w:rsidR="009939EC" w:rsidRDefault="009939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77807"/>
    </w:sdtPr>
    <w:sdtEndPr/>
    <w:sdtContent>
      <w:sdt>
        <w:sdtPr>
          <w:id w:val="171357283"/>
        </w:sdtPr>
        <w:sdtEndPr/>
        <w:sdtContent>
          <w:p w14:paraId="7EDB9DA7" w14:textId="48FA4173" w:rsidR="007C446D" w:rsidRDefault="00612E06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B6099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B6099">
              <w:rPr>
                <w:b/>
                <w:noProof/>
              </w:rPr>
              <w:t>17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A3C162A" w14:textId="77777777" w:rsidR="007C446D" w:rsidRDefault="007C44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82C06" w14:textId="77777777" w:rsidR="009939EC" w:rsidRDefault="009939EC">
      <w:pPr>
        <w:spacing w:after="0"/>
      </w:pPr>
      <w:r>
        <w:separator/>
      </w:r>
    </w:p>
  </w:footnote>
  <w:footnote w:type="continuationSeparator" w:id="0">
    <w:p w14:paraId="2FB24001" w14:textId="77777777" w:rsidR="009939EC" w:rsidRDefault="009939E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05FEA" w14:textId="77777777" w:rsidR="007C446D" w:rsidRDefault="007C446D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E4D392"/>
    <w:multiLevelType w:val="singleLevel"/>
    <w:tmpl w:val="88E4D39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F949471"/>
    <w:multiLevelType w:val="singleLevel"/>
    <w:tmpl w:val="BF949471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2" w15:restartNumberingAfterBreak="0">
    <w:nsid w:val="166AAC62"/>
    <w:multiLevelType w:val="singleLevel"/>
    <w:tmpl w:val="166AAC6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C7620C9"/>
    <w:multiLevelType w:val="multilevel"/>
    <w:tmpl w:val="1C7620C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161F6"/>
    <w:multiLevelType w:val="hybridMultilevel"/>
    <w:tmpl w:val="6BE2466C"/>
    <w:lvl w:ilvl="0" w:tplc="60728DC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3C15245A"/>
    <w:multiLevelType w:val="multilevel"/>
    <w:tmpl w:val="3C15245A"/>
    <w:lvl w:ilvl="0">
      <w:start w:val="1"/>
      <w:numFmt w:val="decimal"/>
      <w:lvlText w:val="%1."/>
      <w:lvlJc w:val="left"/>
      <w:pPr>
        <w:tabs>
          <w:tab w:val="left" w:pos="402"/>
        </w:tabs>
        <w:ind w:left="4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82"/>
        </w:tabs>
        <w:ind w:left="882" w:hanging="420"/>
      </w:pPr>
    </w:lvl>
    <w:lvl w:ilvl="2">
      <w:start w:val="1"/>
      <w:numFmt w:val="lowerRoman"/>
      <w:lvlText w:val="%3."/>
      <w:lvlJc w:val="right"/>
      <w:pPr>
        <w:tabs>
          <w:tab w:val="left" w:pos="1302"/>
        </w:tabs>
        <w:ind w:left="1302" w:hanging="420"/>
      </w:pPr>
    </w:lvl>
    <w:lvl w:ilvl="3">
      <w:start w:val="1"/>
      <w:numFmt w:val="decimal"/>
      <w:lvlText w:val="%4."/>
      <w:lvlJc w:val="left"/>
      <w:pPr>
        <w:tabs>
          <w:tab w:val="left" w:pos="1722"/>
        </w:tabs>
        <w:ind w:left="1722" w:hanging="420"/>
      </w:pPr>
    </w:lvl>
    <w:lvl w:ilvl="4">
      <w:start w:val="1"/>
      <w:numFmt w:val="lowerLetter"/>
      <w:lvlText w:val="%5)"/>
      <w:lvlJc w:val="left"/>
      <w:pPr>
        <w:tabs>
          <w:tab w:val="left" w:pos="2142"/>
        </w:tabs>
        <w:ind w:left="2142" w:hanging="420"/>
      </w:pPr>
    </w:lvl>
    <w:lvl w:ilvl="5">
      <w:start w:val="1"/>
      <w:numFmt w:val="lowerRoman"/>
      <w:lvlText w:val="%6."/>
      <w:lvlJc w:val="right"/>
      <w:pPr>
        <w:tabs>
          <w:tab w:val="left" w:pos="2562"/>
        </w:tabs>
        <w:ind w:left="2562" w:hanging="420"/>
      </w:pPr>
    </w:lvl>
    <w:lvl w:ilvl="6">
      <w:start w:val="1"/>
      <w:numFmt w:val="decimal"/>
      <w:lvlText w:val="%7."/>
      <w:lvlJc w:val="left"/>
      <w:pPr>
        <w:tabs>
          <w:tab w:val="left" w:pos="2982"/>
        </w:tabs>
        <w:ind w:left="2982" w:hanging="420"/>
      </w:pPr>
    </w:lvl>
    <w:lvl w:ilvl="7">
      <w:start w:val="1"/>
      <w:numFmt w:val="lowerLetter"/>
      <w:lvlText w:val="%8)"/>
      <w:lvlJc w:val="left"/>
      <w:pPr>
        <w:tabs>
          <w:tab w:val="left" w:pos="3402"/>
        </w:tabs>
        <w:ind w:left="3402" w:hanging="420"/>
      </w:pPr>
    </w:lvl>
    <w:lvl w:ilvl="8">
      <w:start w:val="1"/>
      <w:numFmt w:val="lowerRoman"/>
      <w:lvlText w:val="%9."/>
      <w:lvlJc w:val="right"/>
      <w:pPr>
        <w:tabs>
          <w:tab w:val="left" w:pos="3822"/>
        </w:tabs>
        <w:ind w:left="3822" w:hanging="420"/>
      </w:pPr>
    </w:lvl>
  </w:abstractNum>
  <w:abstractNum w:abstractNumId="6" w15:restartNumberingAfterBreak="0">
    <w:nsid w:val="3D5F303A"/>
    <w:multiLevelType w:val="hybridMultilevel"/>
    <w:tmpl w:val="B7C48A32"/>
    <w:lvl w:ilvl="0" w:tplc="60728D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D0506A"/>
    <w:multiLevelType w:val="hybridMultilevel"/>
    <w:tmpl w:val="5EE63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BB098F"/>
    <w:multiLevelType w:val="singleLevel"/>
    <w:tmpl w:val="5FBB098F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647F061E"/>
    <w:multiLevelType w:val="singleLevel"/>
    <w:tmpl w:val="647F061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56159"/>
    <w:rsid w:val="00067BEA"/>
    <w:rsid w:val="000A737B"/>
    <w:rsid w:val="000B1024"/>
    <w:rsid w:val="000D3097"/>
    <w:rsid w:val="001066A5"/>
    <w:rsid w:val="00126637"/>
    <w:rsid w:val="0014198E"/>
    <w:rsid w:val="00184855"/>
    <w:rsid w:val="00187734"/>
    <w:rsid w:val="001B2625"/>
    <w:rsid w:val="001C0EED"/>
    <w:rsid w:val="001C1F0E"/>
    <w:rsid w:val="002148C9"/>
    <w:rsid w:val="002717C5"/>
    <w:rsid w:val="00282B37"/>
    <w:rsid w:val="002D1576"/>
    <w:rsid w:val="002E5C6E"/>
    <w:rsid w:val="00323B43"/>
    <w:rsid w:val="00324DFD"/>
    <w:rsid w:val="00350132"/>
    <w:rsid w:val="00350EB3"/>
    <w:rsid w:val="003623C5"/>
    <w:rsid w:val="00367616"/>
    <w:rsid w:val="0038388C"/>
    <w:rsid w:val="003853C2"/>
    <w:rsid w:val="003A42A2"/>
    <w:rsid w:val="003A43B6"/>
    <w:rsid w:val="003D37D8"/>
    <w:rsid w:val="00426133"/>
    <w:rsid w:val="0042651F"/>
    <w:rsid w:val="004358AB"/>
    <w:rsid w:val="00493B3C"/>
    <w:rsid w:val="0054114B"/>
    <w:rsid w:val="00550845"/>
    <w:rsid w:val="00554524"/>
    <w:rsid w:val="00561B7C"/>
    <w:rsid w:val="005B12CD"/>
    <w:rsid w:val="005B3E48"/>
    <w:rsid w:val="005C0975"/>
    <w:rsid w:val="005E37F2"/>
    <w:rsid w:val="00612E06"/>
    <w:rsid w:val="00621C58"/>
    <w:rsid w:val="00630603"/>
    <w:rsid w:val="00653333"/>
    <w:rsid w:val="00664020"/>
    <w:rsid w:val="006D4F7D"/>
    <w:rsid w:val="00710DEE"/>
    <w:rsid w:val="00726848"/>
    <w:rsid w:val="00792710"/>
    <w:rsid w:val="007A7E8F"/>
    <w:rsid w:val="007B3E4D"/>
    <w:rsid w:val="007C446D"/>
    <w:rsid w:val="007D7B79"/>
    <w:rsid w:val="00843DF4"/>
    <w:rsid w:val="00853614"/>
    <w:rsid w:val="008650A0"/>
    <w:rsid w:val="00866E52"/>
    <w:rsid w:val="00876922"/>
    <w:rsid w:val="008B7726"/>
    <w:rsid w:val="008E02CE"/>
    <w:rsid w:val="0093523F"/>
    <w:rsid w:val="009467C2"/>
    <w:rsid w:val="00956B38"/>
    <w:rsid w:val="0098491E"/>
    <w:rsid w:val="009939EC"/>
    <w:rsid w:val="009E2269"/>
    <w:rsid w:val="009E380D"/>
    <w:rsid w:val="009E5125"/>
    <w:rsid w:val="009F20D5"/>
    <w:rsid w:val="00A41A86"/>
    <w:rsid w:val="00A712F7"/>
    <w:rsid w:val="00A76EE2"/>
    <w:rsid w:val="00A907F4"/>
    <w:rsid w:val="00AB0DAB"/>
    <w:rsid w:val="00AF5FB0"/>
    <w:rsid w:val="00B20D50"/>
    <w:rsid w:val="00B23919"/>
    <w:rsid w:val="00B23DEA"/>
    <w:rsid w:val="00B3132F"/>
    <w:rsid w:val="00B52D80"/>
    <w:rsid w:val="00B77EE9"/>
    <w:rsid w:val="00BA3169"/>
    <w:rsid w:val="00BE3465"/>
    <w:rsid w:val="00C27206"/>
    <w:rsid w:val="00C4001B"/>
    <w:rsid w:val="00C43587"/>
    <w:rsid w:val="00C9227C"/>
    <w:rsid w:val="00CA4893"/>
    <w:rsid w:val="00CE309F"/>
    <w:rsid w:val="00CF079C"/>
    <w:rsid w:val="00CF167F"/>
    <w:rsid w:val="00CF377A"/>
    <w:rsid w:val="00D202FD"/>
    <w:rsid w:val="00D31D50"/>
    <w:rsid w:val="00DA0BEE"/>
    <w:rsid w:val="00DB6099"/>
    <w:rsid w:val="00E16567"/>
    <w:rsid w:val="00E46EAE"/>
    <w:rsid w:val="00EB2D1F"/>
    <w:rsid w:val="00EF567D"/>
    <w:rsid w:val="00F0339F"/>
    <w:rsid w:val="00F8595B"/>
    <w:rsid w:val="00FA10C4"/>
    <w:rsid w:val="00FA479C"/>
    <w:rsid w:val="00FC1359"/>
    <w:rsid w:val="00FE00A7"/>
    <w:rsid w:val="00FE784A"/>
    <w:rsid w:val="00FF0EFD"/>
    <w:rsid w:val="00FF36B7"/>
    <w:rsid w:val="06E44FC1"/>
    <w:rsid w:val="0AD83611"/>
    <w:rsid w:val="10937E15"/>
    <w:rsid w:val="18E15F40"/>
    <w:rsid w:val="1F9B588B"/>
    <w:rsid w:val="22262AD1"/>
    <w:rsid w:val="228B62C2"/>
    <w:rsid w:val="23A120C4"/>
    <w:rsid w:val="24B41B81"/>
    <w:rsid w:val="26835FDA"/>
    <w:rsid w:val="2F430C87"/>
    <w:rsid w:val="30777C6A"/>
    <w:rsid w:val="32851CC3"/>
    <w:rsid w:val="3A3F732F"/>
    <w:rsid w:val="3E0D6CBE"/>
    <w:rsid w:val="43087FA6"/>
    <w:rsid w:val="437343CC"/>
    <w:rsid w:val="4640335E"/>
    <w:rsid w:val="488F6153"/>
    <w:rsid w:val="4A9F77D8"/>
    <w:rsid w:val="57071B72"/>
    <w:rsid w:val="57285965"/>
    <w:rsid w:val="57F01B8F"/>
    <w:rsid w:val="59C935E9"/>
    <w:rsid w:val="63DE6C55"/>
    <w:rsid w:val="69127C57"/>
    <w:rsid w:val="6BEF629A"/>
    <w:rsid w:val="6FE11E35"/>
    <w:rsid w:val="77636E29"/>
    <w:rsid w:val="79F43E78"/>
    <w:rsid w:val="7DCA6D4E"/>
    <w:rsid w:val="7FAA5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38B7B2"/>
  <w15:docId w15:val="{51D2BC60-0F1B-42CA-B993-17DE13F4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qFormat/>
    <w:pPr>
      <w:spacing w:after="120"/>
      <w:ind w:leftChars="200" w:left="420"/>
    </w:pPr>
  </w:style>
  <w:style w:type="paragraph" w:styleId="2">
    <w:name w:val="Body Text Indent 2"/>
    <w:basedOn w:val="a"/>
    <w:link w:val="2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">
    <w:name w:val="Body Text Indent 3"/>
    <w:basedOn w:val="a"/>
    <w:link w:val="30"/>
    <w:uiPriority w:val="99"/>
    <w:semiHidden/>
    <w:unhideWhenUsed/>
    <w:qFormat/>
    <w:pPr>
      <w:spacing w:after="120"/>
      <w:ind w:leftChars="200" w:left="420"/>
    </w:pPr>
    <w:rPr>
      <w:sz w:val="16"/>
      <w:szCs w:val="16"/>
    </w:rPr>
  </w:style>
  <w:style w:type="paragraph" w:styleId="21">
    <w:name w:val="Body Text 2"/>
    <w:basedOn w:val="a"/>
    <w:link w:val="22"/>
    <w:uiPriority w:val="99"/>
    <w:unhideWhenUsed/>
    <w:qFormat/>
    <w:pPr>
      <w:widowControl w:val="0"/>
      <w:adjustRightInd/>
      <w:snapToGrid/>
      <w:spacing w:after="120" w:line="48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table" w:styleId="a9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qFormat/>
  </w:style>
  <w:style w:type="character" w:styleId="ab">
    <w:name w:val="Hyperlink"/>
    <w:basedOn w:val="a0"/>
    <w:uiPriority w:val="99"/>
    <w:semiHidden/>
    <w:unhideWhenUsed/>
    <w:qFormat/>
    <w:rPr>
      <w:color w:val="2D64B3"/>
      <w:u w:val="none"/>
    </w:r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22">
    <w:name w:val="正文文本 2 字符"/>
    <w:basedOn w:val="a0"/>
    <w:link w:val="21"/>
    <w:uiPriority w:val="99"/>
    <w:qFormat/>
    <w:rPr>
      <w:rFonts w:ascii="宋体" w:eastAsia="宋体" w:hAnsi="Courier New" w:cs="Courier New"/>
      <w:kern w:val="2"/>
      <w:sz w:val="21"/>
      <w:szCs w:val="21"/>
    </w:rPr>
  </w:style>
  <w:style w:type="paragraph" w:customStyle="1" w:styleId="CharCharCharCharCharCharChar">
    <w:name w:val="Char Char Char Char Char Char Char"/>
    <w:basedOn w:val="a"/>
    <w:qFormat/>
    <w:pPr>
      <w:adjustRightInd/>
      <w:snapToGrid/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正文文本缩进 字符"/>
    <w:basedOn w:val="a0"/>
    <w:link w:val="a3"/>
    <w:uiPriority w:val="99"/>
    <w:semiHidden/>
    <w:qFormat/>
    <w:rPr>
      <w:rFonts w:ascii="Tahoma" w:hAnsi="Tahoma"/>
      <w:sz w:val="22"/>
      <w:szCs w:val="22"/>
    </w:rPr>
  </w:style>
  <w:style w:type="character" w:customStyle="1" w:styleId="20">
    <w:name w:val="正文文本缩进 2 字符"/>
    <w:basedOn w:val="a0"/>
    <w:link w:val="2"/>
    <w:uiPriority w:val="99"/>
    <w:semiHidden/>
    <w:qFormat/>
    <w:rPr>
      <w:rFonts w:ascii="Tahoma" w:hAnsi="Tahoma"/>
      <w:sz w:val="22"/>
      <w:szCs w:val="22"/>
    </w:rPr>
  </w:style>
  <w:style w:type="character" w:customStyle="1" w:styleId="30">
    <w:name w:val="正文文本缩进 3 字符"/>
    <w:basedOn w:val="a0"/>
    <w:link w:val="3"/>
    <w:uiPriority w:val="99"/>
    <w:semiHidden/>
    <w:qFormat/>
    <w:rPr>
      <w:rFonts w:ascii="Tahoma" w:hAnsi="Tahoma"/>
      <w:sz w:val="16"/>
      <w:szCs w:val="16"/>
    </w:rPr>
  </w:style>
  <w:style w:type="character" w:customStyle="1" w:styleId="1">
    <w:name w:val="不明显强调1"/>
    <w:basedOn w:val="a0"/>
    <w:uiPriority w:val="19"/>
    <w:qFormat/>
    <w:rPr>
      <w:i/>
      <w:iCs/>
      <w:color w:val="808080" w:themeColor="text1" w:themeTint="7F"/>
    </w:rPr>
  </w:style>
  <w:style w:type="paragraph" w:customStyle="1" w:styleId="23">
    <w:name w:val="正文缩进2"/>
    <w:basedOn w:val="a"/>
    <w:qFormat/>
    <w:pPr>
      <w:spacing w:line="360" w:lineRule="auto"/>
    </w:pPr>
    <w:rPr>
      <w:rFonts w:ascii="宋体" w:hAnsi="宋体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985</Words>
  <Characters>5621</Characters>
  <Application>Microsoft Office Word</Application>
  <DocSecurity>0</DocSecurity>
  <Lines>46</Lines>
  <Paragraphs>13</Paragraphs>
  <ScaleCrop>false</ScaleCrop>
  <Company>Microsoft</Company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80</cp:revision>
  <cp:lastPrinted>2018-05-09T12:48:00Z</cp:lastPrinted>
  <dcterms:created xsi:type="dcterms:W3CDTF">2008-09-11T17:20:00Z</dcterms:created>
  <dcterms:modified xsi:type="dcterms:W3CDTF">2021-10-21T02:25:00Z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