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1C7" w:rsidRDefault="00873D71">
      <w:pPr>
        <w:snapToGrid w:val="0"/>
        <w:spacing w:line="400" w:lineRule="exact"/>
        <w:ind w:right="760"/>
        <w:jc w:val="center"/>
        <w:outlineLvl w:val="0"/>
      </w:pPr>
      <w:r>
        <w:rPr>
          <w:rFonts w:hAnsi="宋体" w:hint="eastAsia"/>
          <w:b/>
          <w:sz w:val="36"/>
          <w:szCs w:val="36"/>
        </w:rPr>
        <w:t xml:space="preserve">    </w:t>
      </w:r>
    </w:p>
    <w:p w:rsidR="00C741C7" w:rsidRDefault="00873D71">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C741C7" w:rsidRDefault="004811A7">
      <w:pPr>
        <w:jc w:val="right"/>
        <w:rPr>
          <w:rFonts w:ascii="宋体" w:hAnsi="宋体"/>
          <w:sz w:val="28"/>
          <w:szCs w:val="28"/>
        </w:rPr>
      </w:pPr>
      <w:r>
        <w:rPr>
          <w:rFonts w:ascii="宋体" w:hAnsi="宋体" w:hint="eastAsia"/>
          <w:sz w:val="28"/>
          <w:szCs w:val="28"/>
        </w:rPr>
        <w:t>SRWHGX</w:t>
      </w:r>
      <w:r w:rsidR="00873D71">
        <w:rPr>
          <w:rFonts w:ascii="宋体" w:hAnsi="宋体" w:hint="eastAsia"/>
          <w:sz w:val="28"/>
          <w:szCs w:val="28"/>
        </w:rPr>
        <w:t>/AQB4-0106</w:t>
      </w:r>
      <w:r w:rsidR="00873D71">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C741C7">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C741C7" w:rsidRDefault="00873D71">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C741C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200" w:firstLine="480"/>
              <w:rPr>
                <w:rFonts w:hAnsi="宋体"/>
                <w:sz w:val="24"/>
              </w:rPr>
            </w:pPr>
            <w:r>
              <w:rPr>
                <w:rFonts w:hAnsi="宋体" w:hint="eastAsia"/>
                <w:sz w:val="24"/>
              </w:rPr>
              <w:t xml:space="preserve"> </w:t>
            </w:r>
            <w:r w:rsidR="009C4B7B">
              <w:rPr>
                <w:rFonts w:hAnsi="宋体" w:hint="eastAsia"/>
                <w:sz w:val="24"/>
              </w:rPr>
              <w:t>2020</w:t>
            </w:r>
            <w:r w:rsidR="009C4B7B">
              <w:rPr>
                <w:rFonts w:hAnsi="宋体" w:hint="eastAsia"/>
                <w:sz w:val="24"/>
              </w:rPr>
              <w:t>年</w:t>
            </w:r>
            <w:r w:rsidR="009C4B7B">
              <w:rPr>
                <w:rFonts w:hAnsi="宋体" w:hint="eastAsia"/>
                <w:sz w:val="24"/>
              </w:rPr>
              <w:t>3</w:t>
            </w:r>
            <w:r w:rsidR="009C4B7B">
              <w:rPr>
                <w:rFonts w:hAnsi="宋体" w:hint="eastAsia"/>
                <w:sz w:val="24"/>
              </w:rPr>
              <w:t>月</w:t>
            </w:r>
            <w:r w:rsidR="009C4B7B">
              <w:rPr>
                <w:rFonts w:hAnsi="宋体" w:hint="eastAsia"/>
                <w:sz w:val="24"/>
              </w:rPr>
              <w:t>30</w:t>
            </w:r>
            <w:r w:rsidR="009C4B7B">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00" w:firstLine="240"/>
              <w:jc w:val="center"/>
              <w:rPr>
                <w:rFonts w:hAnsi="宋体"/>
                <w:sz w:val="24"/>
              </w:rPr>
            </w:pPr>
            <w:r>
              <w:rPr>
                <w:rFonts w:hAnsi="宋体" w:hint="eastAsia"/>
                <w:sz w:val="24"/>
              </w:rPr>
              <w:t>会议室</w:t>
            </w:r>
          </w:p>
        </w:tc>
      </w:tr>
      <w:tr w:rsidR="00C741C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C741C7" w:rsidRDefault="001037D6">
            <w:pPr>
              <w:jc w:val="center"/>
              <w:rPr>
                <w:rFonts w:hAnsi="宋体"/>
                <w:sz w:val="24"/>
              </w:rPr>
            </w:pPr>
            <w:r>
              <w:rPr>
                <w:rFonts w:hAnsi="宋体" w:hint="eastAsia"/>
                <w:sz w:val="24"/>
              </w:rPr>
              <w:t>方威</w:t>
            </w:r>
          </w:p>
        </w:tc>
        <w:tc>
          <w:tcPr>
            <w:tcW w:w="1985"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C741C7" w:rsidRDefault="001037D6">
            <w:pPr>
              <w:ind w:firstLineChars="100" w:firstLine="240"/>
              <w:jc w:val="center"/>
              <w:rPr>
                <w:rFonts w:hAnsi="宋体"/>
                <w:sz w:val="24"/>
              </w:rPr>
            </w:pPr>
            <w:r>
              <w:rPr>
                <w:rFonts w:hAnsi="宋体" w:hint="eastAsia"/>
                <w:sz w:val="24"/>
              </w:rPr>
              <w:t>夏梦梦</w:t>
            </w:r>
          </w:p>
        </w:tc>
      </w:tr>
      <w:tr w:rsidR="00C741C7">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C741C7" w:rsidRDefault="001037D6">
            <w:pPr>
              <w:jc w:val="left"/>
              <w:rPr>
                <w:rFonts w:hAnsi="宋体"/>
                <w:sz w:val="24"/>
              </w:rPr>
            </w:pPr>
            <w:r>
              <w:rPr>
                <w:rFonts w:hAnsi="宋体" w:hint="eastAsia"/>
                <w:sz w:val="24"/>
              </w:rPr>
              <w:t>方威</w:t>
            </w:r>
            <w:r w:rsidR="00873D71">
              <w:rPr>
                <w:rFonts w:hAnsi="宋体" w:hint="eastAsia"/>
                <w:sz w:val="24"/>
              </w:rPr>
              <w:t>、</w:t>
            </w:r>
            <w:r w:rsidR="008A4AD0" w:rsidRPr="008A4AD0">
              <w:rPr>
                <w:rFonts w:ascii="宋体" w:hAnsi="宋体" w:cs="宋体" w:hint="eastAsia"/>
                <w:color w:val="000000" w:themeColor="text1"/>
                <w:sz w:val="24"/>
              </w:rPr>
              <w:t>姜国成</w:t>
            </w:r>
            <w:r w:rsidR="00873D71">
              <w:rPr>
                <w:rFonts w:hAnsi="宋体" w:hint="eastAsia"/>
                <w:sz w:val="24"/>
              </w:rPr>
              <w:t>、</w:t>
            </w:r>
            <w:r w:rsidR="006962AC" w:rsidRPr="006962AC">
              <w:rPr>
                <w:rFonts w:hAnsi="宋体"/>
                <w:sz w:val="24"/>
              </w:rPr>
              <w:t>陈廷、王玲超、姚海建、</w:t>
            </w:r>
            <w:proofErr w:type="gramStart"/>
            <w:r w:rsidR="006962AC" w:rsidRPr="006962AC">
              <w:rPr>
                <w:rFonts w:hAnsi="宋体"/>
                <w:sz w:val="24"/>
              </w:rPr>
              <w:t>汤综粮</w:t>
            </w:r>
            <w:proofErr w:type="gramEnd"/>
            <w:r w:rsidR="006962AC" w:rsidRPr="006962AC">
              <w:rPr>
                <w:rFonts w:hAnsi="宋体"/>
                <w:sz w:val="24"/>
              </w:rPr>
              <w:t>、马长林</w:t>
            </w:r>
            <w:r w:rsidR="006962AC">
              <w:rPr>
                <w:rFonts w:hAnsi="宋体" w:hint="eastAsia"/>
                <w:sz w:val="24"/>
              </w:rPr>
              <w:t>、夏梦梦</w:t>
            </w:r>
          </w:p>
        </w:tc>
      </w:tr>
      <w:tr w:rsidR="00C741C7">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C741C7" w:rsidRDefault="00873D71">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EA267F" w:rsidRDefault="00EA267F" w:rsidP="00EA267F">
            <w:pPr>
              <w:numPr>
                <w:ilvl w:val="0"/>
                <w:numId w:val="1"/>
              </w:numPr>
              <w:rPr>
                <w:rFonts w:asciiTheme="majorEastAsia" w:eastAsiaTheme="majorEastAsia" w:hAnsiTheme="majorEastAsia" w:cstheme="majorEastAsia"/>
                <w:sz w:val="28"/>
                <w:szCs w:val="28"/>
              </w:rPr>
            </w:pPr>
            <w:r>
              <w:rPr>
                <w:rFonts w:hint="eastAsia"/>
                <w:sz w:val="28"/>
                <w:szCs w:val="28"/>
              </w:rPr>
              <w:t>对一季度的安全生产工作进行了总结，并部署下一季度安全生产工作。</w:t>
            </w:r>
          </w:p>
          <w:p w:rsidR="00EA267F" w:rsidRDefault="00EA267F" w:rsidP="00EA267F">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2、 组织开展安全生产标准化培训工作。  </w:t>
            </w:r>
          </w:p>
          <w:p w:rsidR="00EA267F" w:rsidRDefault="00EA267F" w:rsidP="00EA267F">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 明确获取法律、法规责任部门并采集相关法律、法规，由办公室负责。  4、 健全安全管理机构，调整安全管理人员。 </w:t>
            </w:r>
          </w:p>
          <w:p w:rsidR="00C741C7" w:rsidRDefault="00EA267F" w:rsidP="00EA267F">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5、 </w:t>
            </w:r>
            <w:r>
              <w:rPr>
                <w:rFonts w:hint="eastAsia"/>
                <w:sz w:val="28"/>
                <w:szCs w:val="28"/>
              </w:rPr>
              <w:t>各部门、车间要加强班前安全教育工作，作业人员要严格按规定穿戴好劳动防护用品，作业人员一定要严格遵守安全生产操作规程，不得违规操作。</w:t>
            </w:r>
          </w:p>
        </w:tc>
      </w:tr>
    </w:tbl>
    <w:p w:rsidR="00C741C7" w:rsidRDefault="00873D71">
      <w:pPr>
        <w:snapToGrid w:val="0"/>
        <w:spacing w:line="400" w:lineRule="exact"/>
        <w:ind w:right="760"/>
        <w:jc w:val="center"/>
        <w:outlineLvl w:val="0"/>
        <w:rPr>
          <w:rFonts w:hAnsi="宋体"/>
          <w:b/>
          <w:sz w:val="36"/>
          <w:szCs w:val="36"/>
        </w:rPr>
      </w:pPr>
      <w:r>
        <w:rPr>
          <w:rFonts w:hAnsi="宋体" w:hint="eastAsia"/>
          <w:b/>
          <w:sz w:val="36"/>
          <w:szCs w:val="36"/>
        </w:rPr>
        <w:t xml:space="preserve">    </w:t>
      </w:r>
    </w:p>
    <w:p w:rsidR="00C741C7" w:rsidRDefault="00873D71">
      <w:pPr>
        <w:snapToGrid w:val="0"/>
        <w:spacing w:line="400" w:lineRule="exact"/>
        <w:ind w:right="760"/>
        <w:jc w:val="center"/>
        <w:outlineLvl w:val="0"/>
        <w:rPr>
          <w:rFonts w:hAnsi="宋体"/>
          <w:b/>
          <w:sz w:val="36"/>
          <w:szCs w:val="36"/>
        </w:rPr>
      </w:pPr>
      <w:r>
        <w:rPr>
          <w:rFonts w:hAnsi="宋体" w:hint="eastAsia"/>
          <w:b/>
          <w:sz w:val="36"/>
          <w:szCs w:val="36"/>
        </w:rPr>
        <w:lastRenderedPageBreak/>
        <w:t xml:space="preserve">    </w:t>
      </w:r>
    </w:p>
    <w:p w:rsidR="00C741C7" w:rsidRDefault="00873D71">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C741C7" w:rsidRDefault="004811A7">
      <w:pPr>
        <w:jc w:val="right"/>
        <w:rPr>
          <w:rFonts w:ascii="宋体" w:hAnsi="宋体"/>
          <w:sz w:val="28"/>
          <w:szCs w:val="28"/>
        </w:rPr>
      </w:pPr>
      <w:r>
        <w:rPr>
          <w:rFonts w:ascii="宋体" w:hAnsi="宋体" w:hint="eastAsia"/>
          <w:sz w:val="28"/>
          <w:szCs w:val="28"/>
        </w:rPr>
        <w:t>SRWHGX</w:t>
      </w:r>
      <w:r w:rsidR="00873D71">
        <w:rPr>
          <w:rFonts w:ascii="宋体" w:hAnsi="宋体" w:hint="eastAsia"/>
          <w:sz w:val="28"/>
          <w:szCs w:val="28"/>
        </w:rPr>
        <w:t>/AQB4-0106</w:t>
      </w:r>
      <w:r w:rsidR="00873D71">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C741C7">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C741C7" w:rsidRDefault="00873D71">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C741C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200" w:firstLine="480"/>
              <w:rPr>
                <w:rFonts w:hAnsi="宋体"/>
                <w:sz w:val="24"/>
              </w:rPr>
            </w:pPr>
            <w:r>
              <w:rPr>
                <w:rFonts w:hAnsi="宋体" w:hint="eastAsia"/>
                <w:sz w:val="24"/>
              </w:rPr>
              <w:t xml:space="preserve"> </w:t>
            </w:r>
            <w:r w:rsidR="00775421">
              <w:rPr>
                <w:rFonts w:hAnsi="宋体" w:hint="eastAsia"/>
                <w:sz w:val="24"/>
              </w:rPr>
              <w:t>2020</w:t>
            </w:r>
            <w:r w:rsidR="00775421">
              <w:rPr>
                <w:rFonts w:hAnsi="宋体" w:hint="eastAsia"/>
                <w:sz w:val="24"/>
              </w:rPr>
              <w:t>年</w:t>
            </w:r>
            <w:r w:rsidR="00775421">
              <w:rPr>
                <w:rFonts w:hAnsi="宋体" w:hint="eastAsia"/>
                <w:sz w:val="24"/>
              </w:rPr>
              <w:t>6</w:t>
            </w:r>
            <w:r w:rsidR="00775421">
              <w:rPr>
                <w:rFonts w:hAnsi="宋体" w:hint="eastAsia"/>
                <w:sz w:val="24"/>
              </w:rPr>
              <w:t>月</w:t>
            </w:r>
            <w:r w:rsidR="00775421">
              <w:rPr>
                <w:rFonts w:hAnsi="宋体" w:hint="eastAsia"/>
                <w:sz w:val="24"/>
              </w:rPr>
              <w:t>30</w:t>
            </w:r>
            <w:r w:rsidR="00775421">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00" w:firstLine="240"/>
              <w:jc w:val="center"/>
              <w:rPr>
                <w:rFonts w:hAnsi="宋体"/>
                <w:sz w:val="24"/>
              </w:rPr>
            </w:pPr>
            <w:r>
              <w:rPr>
                <w:rFonts w:hAnsi="宋体" w:hint="eastAsia"/>
                <w:sz w:val="24"/>
              </w:rPr>
              <w:t>会议室</w:t>
            </w:r>
          </w:p>
        </w:tc>
      </w:tr>
      <w:tr w:rsidR="00C741C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C741C7" w:rsidRDefault="001037D6">
            <w:pPr>
              <w:jc w:val="center"/>
              <w:rPr>
                <w:rFonts w:hAnsi="宋体"/>
                <w:sz w:val="24"/>
              </w:rPr>
            </w:pPr>
            <w:r>
              <w:rPr>
                <w:rFonts w:hAnsi="宋体" w:hint="eastAsia"/>
                <w:sz w:val="24"/>
              </w:rPr>
              <w:t>方威</w:t>
            </w:r>
          </w:p>
        </w:tc>
        <w:tc>
          <w:tcPr>
            <w:tcW w:w="1985"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C741C7" w:rsidRDefault="00740F35">
            <w:pPr>
              <w:ind w:firstLineChars="100" w:firstLine="240"/>
              <w:jc w:val="center"/>
              <w:rPr>
                <w:rFonts w:hAnsi="宋体"/>
                <w:sz w:val="24"/>
              </w:rPr>
            </w:pPr>
            <w:r>
              <w:rPr>
                <w:rFonts w:hAnsi="宋体" w:hint="eastAsia"/>
                <w:sz w:val="24"/>
              </w:rPr>
              <w:t>夏梦梦</w:t>
            </w:r>
          </w:p>
        </w:tc>
      </w:tr>
      <w:tr w:rsidR="00C741C7">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C741C7" w:rsidRDefault="000C7ACE">
            <w:pPr>
              <w:jc w:val="left"/>
              <w:rPr>
                <w:rFonts w:hAnsi="宋体"/>
                <w:sz w:val="24"/>
              </w:rPr>
            </w:pPr>
            <w:r>
              <w:rPr>
                <w:rFonts w:hAnsi="宋体" w:hint="eastAsia"/>
                <w:sz w:val="24"/>
              </w:rPr>
              <w:t>方威、</w:t>
            </w:r>
            <w:r w:rsidRPr="008A4AD0">
              <w:rPr>
                <w:rFonts w:ascii="宋体" w:hAnsi="宋体" w:cs="宋体" w:hint="eastAsia"/>
                <w:color w:val="000000" w:themeColor="text1"/>
                <w:sz w:val="24"/>
              </w:rPr>
              <w:t>姜国成</w:t>
            </w:r>
            <w:r>
              <w:rPr>
                <w:rFonts w:hAnsi="宋体" w:hint="eastAsia"/>
                <w:sz w:val="24"/>
              </w:rPr>
              <w:t>、</w:t>
            </w:r>
            <w:r w:rsidRPr="006962AC">
              <w:rPr>
                <w:rFonts w:hAnsi="宋体"/>
                <w:sz w:val="24"/>
              </w:rPr>
              <w:t>陈廷、王玲超、姚海建、</w:t>
            </w:r>
            <w:proofErr w:type="gramStart"/>
            <w:r w:rsidRPr="006962AC">
              <w:rPr>
                <w:rFonts w:hAnsi="宋体"/>
                <w:sz w:val="24"/>
              </w:rPr>
              <w:t>汤综粮</w:t>
            </w:r>
            <w:proofErr w:type="gramEnd"/>
            <w:r w:rsidRPr="006962AC">
              <w:rPr>
                <w:rFonts w:hAnsi="宋体"/>
                <w:sz w:val="24"/>
              </w:rPr>
              <w:t>、马长林</w:t>
            </w:r>
            <w:r>
              <w:rPr>
                <w:rFonts w:hAnsi="宋体" w:hint="eastAsia"/>
                <w:sz w:val="24"/>
              </w:rPr>
              <w:t>、夏梦梦</w:t>
            </w:r>
          </w:p>
        </w:tc>
      </w:tr>
      <w:tr w:rsidR="00C741C7">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C741C7" w:rsidRDefault="00873D71">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0C3729" w:rsidRDefault="00873D71" w:rsidP="000C3729">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sidR="000C3729">
              <w:rPr>
                <w:rFonts w:hint="eastAsia"/>
                <w:sz w:val="28"/>
                <w:szCs w:val="28"/>
              </w:rPr>
              <w:t>对二季度的安全生产工作进行了总结，并部署下一季度安全生产工作。</w:t>
            </w:r>
          </w:p>
          <w:p w:rsidR="000C3729" w:rsidRDefault="000C3729" w:rsidP="000C3729">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2、对安全生产月的活动进行了总结。</w:t>
            </w:r>
          </w:p>
          <w:p w:rsidR="000C3729" w:rsidRDefault="000C3729" w:rsidP="000C3729">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3、回顾了标准化文件编制小组编写的安全管理制度和安全操作规程的运行情况。 </w:t>
            </w:r>
          </w:p>
          <w:p w:rsidR="000C3729" w:rsidRDefault="000C3729" w:rsidP="000C3729">
            <w:pPr>
              <w:rPr>
                <w:sz w:val="28"/>
                <w:szCs w:val="28"/>
              </w:rPr>
            </w:pPr>
            <w:r>
              <w:rPr>
                <w:rFonts w:asciiTheme="majorEastAsia" w:eastAsiaTheme="majorEastAsia" w:hAnsiTheme="majorEastAsia" w:cstheme="majorEastAsia" w:hint="eastAsia"/>
                <w:sz w:val="28"/>
                <w:szCs w:val="28"/>
              </w:rPr>
              <w:t>4、针对夏季来临，做好暑期、汛期安全生产工作，注意防暑降温。</w:t>
            </w:r>
          </w:p>
          <w:p w:rsidR="00C741C7" w:rsidRDefault="00873D71">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C741C7" w:rsidRDefault="00873D71">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C741C7" w:rsidRDefault="00C741C7">
            <w:pPr>
              <w:spacing w:line="420" w:lineRule="exact"/>
              <w:jc w:val="left"/>
              <w:rPr>
                <w:rFonts w:asciiTheme="majorEastAsia" w:eastAsiaTheme="majorEastAsia" w:hAnsiTheme="majorEastAsia" w:cstheme="majorEastAsia"/>
                <w:sz w:val="28"/>
                <w:szCs w:val="28"/>
              </w:rPr>
            </w:pPr>
          </w:p>
        </w:tc>
      </w:tr>
    </w:tbl>
    <w:p w:rsidR="00C741C7" w:rsidRDefault="00C741C7"/>
    <w:p w:rsidR="00C741C7" w:rsidRDefault="00C741C7">
      <w:pPr>
        <w:snapToGrid w:val="0"/>
        <w:spacing w:line="400" w:lineRule="exact"/>
        <w:ind w:right="760"/>
        <w:jc w:val="center"/>
        <w:outlineLvl w:val="0"/>
        <w:rPr>
          <w:rFonts w:hAnsi="宋体"/>
          <w:b/>
          <w:sz w:val="36"/>
          <w:szCs w:val="36"/>
        </w:rPr>
      </w:pPr>
    </w:p>
    <w:p w:rsidR="00C741C7" w:rsidRDefault="00873D71">
      <w:pPr>
        <w:snapToGrid w:val="0"/>
        <w:spacing w:line="400" w:lineRule="exact"/>
        <w:ind w:right="760"/>
        <w:jc w:val="center"/>
        <w:outlineLvl w:val="0"/>
        <w:rPr>
          <w:rFonts w:hAnsi="宋体"/>
          <w:b/>
          <w:sz w:val="36"/>
          <w:szCs w:val="36"/>
        </w:rPr>
      </w:pPr>
      <w:r>
        <w:rPr>
          <w:rFonts w:hAnsi="宋体" w:hint="eastAsia"/>
          <w:b/>
          <w:sz w:val="36"/>
          <w:szCs w:val="36"/>
        </w:rPr>
        <w:lastRenderedPageBreak/>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C741C7" w:rsidRDefault="004811A7">
      <w:pPr>
        <w:jc w:val="right"/>
        <w:rPr>
          <w:rFonts w:ascii="宋体" w:hAnsi="宋体"/>
          <w:sz w:val="28"/>
          <w:szCs w:val="28"/>
        </w:rPr>
      </w:pPr>
      <w:r>
        <w:rPr>
          <w:rFonts w:ascii="宋体" w:hAnsi="宋体" w:hint="eastAsia"/>
          <w:sz w:val="28"/>
          <w:szCs w:val="28"/>
        </w:rPr>
        <w:t>SRWHGX</w:t>
      </w:r>
      <w:r w:rsidR="00873D71">
        <w:rPr>
          <w:rFonts w:ascii="宋体" w:hAnsi="宋体" w:hint="eastAsia"/>
          <w:sz w:val="28"/>
          <w:szCs w:val="28"/>
        </w:rPr>
        <w:t>/AQB4-0106</w:t>
      </w:r>
      <w:r w:rsidR="00873D71">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C741C7">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C741C7" w:rsidRDefault="00873D71">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C741C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200" w:firstLine="480"/>
              <w:rPr>
                <w:rFonts w:hAnsi="宋体"/>
                <w:sz w:val="24"/>
              </w:rPr>
            </w:pPr>
            <w:r>
              <w:rPr>
                <w:rFonts w:hAnsi="宋体" w:hint="eastAsia"/>
                <w:sz w:val="24"/>
              </w:rPr>
              <w:t xml:space="preserve"> </w:t>
            </w:r>
            <w:r w:rsidR="00111AD4">
              <w:rPr>
                <w:rFonts w:hAnsi="宋体" w:hint="eastAsia"/>
                <w:sz w:val="24"/>
              </w:rPr>
              <w:t xml:space="preserve"> 2020</w:t>
            </w:r>
            <w:r w:rsidR="00111AD4">
              <w:rPr>
                <w:rFonts w:hAnsi="宋体" w:hint="eastAsia"/>
                <w:sz w:val="24"/>
              </w:rPr>
              <w:t>年</w:t>
            </w:r>
            <w:r w:rsidR="00111AD4">
              <w:rPr>
                <w:rFonts w:hAnsi="宋体" w:hint="eastAsia"/>
                <w:sz w:val="24"/>
              </w:rPr>
              <w:t>9</w:t>
            </w:r>
            <w:r w:rsidR="00111AD4">
              <w:rPr>
                <w:rFonts w:hAnsi="宋体" w:hint="eastAsia"/>
                <w:sz w:val="24"/>
              </w:rPr>
              <w:t>月</w:t>
            </w:r>
            <w:r w:rsidR="00111AD4">
              <w:rPr>
                <w:rFonts w:hAnsi="宋体" w:hint="eastAsia"/>
                <w:sz w:val="24"/>
              </w:rPr>
              <w:t>29</w:t>
            </w:r>
            <w:r w:rsidR="00111AD4">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00" w:firstLine="240"/>
              <w:jc w:val="center"/>
              <w:rPr>
                <w:rFonts w:hAnsi="宋体"/>
                <w:sz w:val="24"/>
              </w:rPr>
            </w:pPr>
            <w:r>
              <w:rPr>
                <w:rFonts w:hAnsi="宋体" w:hint="eastAsia"/>
                <w:sz w:val="24"/>
              </w:rPr>
              <w:t>会议室</w:t>
            </w:r>
          </w:p>
        </w:tc>
      </w:tr>
      <w:tr w:rsidR="00C741C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C741C7" w:rsidRDefault="001037D6">
            <w:pPr>
              <w:jc w:val="center"/>
              <w:rPr>
                <w:rFonts w:hAnsi="宋体"/>
                <w:sz w:val="24"/>
              </w:rPr>
            </w:pPr>
            <w:r>
              <w:rPr>
                <w:rFonts w:hAnsi="宋体" w:hint="eastAsia"/>
                <w:sz w:val="24"/>
              </w:rPr>
              <w:t>方威</w:t>
            </w:r>
          </w:p>
        </w:tc>
        <w:tc>
          <w:tcPr>
            <w:tcW w:w="1985"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C741C7" w:rsidRDefault="00A43D8B">
            <w:pPr>
              <w:ind w:firstLineChars="100" w:firstLine="240"/>
              <w:jc w:val="center"/>
              <w:rPr>
                <w:rFonts w:hAnsi="宋体"/>
                <w:sz w:val="24"/>
              </w:rPr>
            </w:pPr>
            <w:r>
              <w:rPr>
                <w:rFonts w:hAnsi="宋体" w:hint="eastAsia"/>
                <w:sz w:val="24"/>
              </w:rPr>
              <w:t>夏梦梦</w:t>
            </w:r>
          </w:p>
        </w:tc>
      </w:tr>
      <w:tr w:rsidR="00C741C7">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C741C7" w:rsidRDefault="00991ECD">
            <w:pPr>
              <w:jc w:val="left"/>
              <w:rPr>
                <w:rFonts w:hAnsi="宋体"/>
                <w:sz w:val="24"/>
              </w:rPr>
            </w:pPr>
            <w:r>
              <w:rPr>
                <w:rFonts w:hAnsi="宋体" w:hint="eastAsia"/>
                <w:sz w:val="24"/>
              </w:rPr>
              <w:t>方威、</w:t>
            </w:r>
            <w:r w:rsidRPr="008A4AD0">
              <w:rPr>
                <w:rFonts w:ascii="宋体" w:hAnsi="宋体" w:cs="宋体" w:hint="eastAsia"/>
                <w:color w:val="000000" w:themeColor="text1"/>
                <w:sz w:val="24"/>
              </w:rPr>
              <w:t>姜国成</w:t>
            </w:r>
            <w:r>
              <w:rPr>
                <w:rFonts w:hAnsi="宋体" w:hint="eastAsia"/>
                <w:sz w:val="24"/>
              </w:rPr>
              <w:t>、</w:t>
            </w:r>
            <w:r w:rsidRPr="006962AC">
              <w:rPr>
                <w:rFonts w:hAnsi="宋体"/>
                <w:sz w:val="24"/>
              </w:rPr>
              <w:t>陈廷、王玲超、姚海建、</w:t>
            </w:r>
            <w:proofErr w:type="gramStart"/>
            <w:r w:rsidRPr="006962AC">
              <w:rPr>
                <w:rFonts w:hAnsi="宋体"/>
                <w:sz w:val="24"/>
              </w:rPr>
              <w:t>汤综粮</w:t>
            </w:r>
            <w:proofErr w:type="gramEnd"/>
            <w:r w:rsidRPr="006962AC">
              <w:rPr>
                <w:rFonts w:hAnsi="宋体"/>
                <w:sz w:val="24"/>
              </w:rPr>
              <w:t>、马长林</w:t>
            </w:r>
            <w:r>
              <w:rPr>
                <w:rFonts w:hAnsi="宋体" w:hint="eastAsia"/>
                <w:sz w:val="24"/>
              </w:rPr>
              <w:t>、夏梦梦</w:t>
            </w:r>
          </w:p>
        </w:tc>
      </w:tr>
      <w:tr w:rsidR="00C741C7">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C741C7" w:rsidRDefault="00873D71">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9A6288" w:rsidRDefault="009A6288" w:rsidP="009A6288">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hint="eastAsia"/>
                <w:sz w:val="28"/>
                <w:szCs w:val="28"/>
              </w:rPr>
              <w:t>对三季度的安全生产工作进行了总结，并部署下一季度安全生产工作。</w:t>
            </w:r>
          </w:p>
          <w:p w:rsidR="009A6288" w:rsidRDefault="009A6288" w:rsidP="009A6288">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2、标准化试运行初期的问题反馈。</w:t>
            </w:r>
          </w:p>
          <w:p w:rsidR="009A6288" w:rsidRDefault="009A6288" w:rsidP="009A628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3、安全生产应急救援预案演练工作的总结。</w:t>
            </w:r>
          </w:p>
          <w:p w:rsidR="009A6288" w:rsidRDefault="009A6288" w:rsidP="009A628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4、 十一假期前组织一次安全生产大检查。</w:t>
            </w:r>
          </w:p>
          <w:p w:rsidR="00C741C7" w:rsidRPr="009A6288" w:rsidRDefault="00C741C7">
            <w:pPr>
              <w:rPr>
                <w:rFonts w:asciiTheme="majorEastAsia" w:eastAsiaTheme="majorEastAsia" w:hAnsiTheme="majorEastAsia" w:cstheme="majorEastAsia"/>
                <w:sz w:val="28"/>
                <w:szCs w:val="28"/>
              </w:rPr>
            </w:pPr>
          </w:p>
          <w:p w:rsidR="00C741C7" w:rsidRDefault="00873D71">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C741C7" w:rsidRDefault="00C741C7">
            <w:pPr>
              <w:spacing w:line="420" w:lineRule="exact"/>
              <w:jc w:val="left"/>
              <w:rPr>
                <w:rFonts w:asciiTheme="majorEastAsia" w:eastAsiaTheme="majorEastAsia" w:hAnsiTheme="majorEastAsia" w:cstheme="majorEastAsia"/>
                <w:sz w:val="28"/>
                <w:szCs w:val="28"/>
              </w:rPr>
            </w:pPr>
          </w:p>
        </w:tc>
      </w:tr>
    </w:tbl>
    <w:p w:rsidR="00C741C7" w:rsidRDefault="00C741C7">
      <w:pPr>
        <w:snapToGrid w:val="0"/>
        <w:spacing w:line="400" w:lineRule="exact"/>
        <w:ind w:right="760"/>
        <w:jc w:val="center"/>
        <w:outlineLvl w:val="0"/>
        <w:rPr>
          <w:rFonts w:hAnsi="宋体"/>
          <w:b/>
          <w:sz w:val="36"/>
          <w:szCs w:val="36"/>
        </w:rPr>
      </w:pPr>
    </w:p>
    <w:p w:rsidR="00C741C7" w:rsidRDefault="00C741C7">
      <w:pPr>
        <w:snapToGrid w:val="0"/>
        <w:spacing w:line="400" w:lineRule="exact"/>
        <w:ind w:right="760"/>
        <w:jc w:val="center"/>
        <w:outlineLvl w:val="0"/>
        <w:rPr>
          <w:rFonts w:hAnsi="宋体"/>
          <w:b/>
          <w:sz w:val="36"/>
          <w:szCs w:val="36"/>
        </w:rPr>
      </w:pPr>
    </w:p>
    <w:p w:rsidR="00C741C7" w:rsidRDefault="00873D71">
      <w:pPr>
        <w:snapToGrid w:val="0"/>
        <w:spacing w:line="400" w:lineRule="exact"/>
        <w:ind w:right="760"/>
        <w:jc w:val="center"/>
        <w:outlineLvl w:val="0"/>
        <w:rPr>
          <w:rFonts w:hAnsi="宋体"/>
          <w:b/>
          <w:sz w:val="36"/>
          <w:szCs w:val="36"/>
        </w:rPr>
      </w:pPr>
      <w:r>
        <w:rPr>
          <w:rFonts w:hAnsi="宋体" w:hint="eastAsia"/>
          <w:b/>
          <w:sz w:val="36"/>
          <w:szCs w:val="36"/>
        </w:rPr>
        <w:lastRenderedPageBreak/>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C741C7" w:rsidRDefault="004811A7">
      <w:pPr>
        <w:jc w:val="right"/>
        <w:rPr>
          <w:rFonts w:ascii="宋体" w:hAnsi="宋体"/>
          <w:sz w:val="28"/>
          <w:szCs w:val="28"/>
        </w:rPr>
      </w:pPr>
      <w:r>
        <w:rPr>
          <w:rFonts w:ascii="宋体" w:hAnsi="宋体" w:hint="eastAsia"/>
          <w:sz w:val="28"/>
          <w:szCs w:val="28"/>
        </w:rPr>
        <w:t>SRWHGX</w:t>
      </w:r>
      <w:r w:rsidR="00873D71">
        <w:rPr>
          <w:rFonts w:ascii="宋体" w:hAnsi="宋体" w:hint="eastAsia"/>
          <w:sz w:val="28"/>
          <w:szCs w:val="28"/>
        </w:rPr>
        <w:t>/AQB4-0106</w:t>
      </w:r>
      <w:r w:rsidR="00873D71">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C741C7">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C741C7" w:rsidRDefault="00873D71">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C741C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C741C7" w:rsidRDefault="00677F00">
            <w:pPr>
              <w:ind w:firstLineChars="200" w:firstLine="480"/>
              <w:rPr>
                <w:rFonts w:hAnsi="宋体"/>
                <w:sz w:val="24"/>
              </w:rPr>
            </w:pPr>
            <w:r>
              <w:rPr>
                <w:rFonts w:hAnsi="宋体" w:hint="eastAsia"/>
                <w:sz w:val="24"/>
              </w:rPr>
              <w:t>2020</w:t>
            </w:r>
            <w:r>
              <w:rPr>
                <w:rFonts w:hAnsi="宋体" w:hint="eastAsia"/>
                <w:sz w:val="24"/>
              </w:rPr>
              <w:t>年</w:t>
            </w:r>
            <w:r>
              <w:rPr>
                <w:rFonts w:hAnsi="宋体" w:hint="eastAsia"/>
                <w:sz w:val="24"/>
              </w:rPr>
              <w:t>12</w:t>
            </w:r>
            <w:r>
              <w:rPr>
                <w:rFonts w:hAnsi="宋体" w:hint="eastAsia"/>
                <w:sz w:val="24"/>
              </w:rPr>
              <w:t>月</w:t>
            </w:r>
            <w:r>
              <w:rPr>
                <w:rFonts w:hAnsi="宋体" w:hint="eastAsia"/>
                <w:sz w:val="24"/>
              </w:rPr>
              <w:t>31</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00" w:firstLine="240"/>
              <w:jc w:val="center"/>
              <w:rPr>
                <w:rFonts w:hAnsi="宋体"/>
                <w:sz w:val="24"/>
              </w:rPr>
            </w:pPr>
            <w:r>
              <w:rPr>
                <w:rFonts w:hAnsi="宋体" w:hint="eastAsia"/>
                <w:sz w:val="24"/>
              </w:rPr>
              <w:t>会议室</w:t>
            </w:r>
          </w:p>
        </w:tc>
      </w:tr>
      <w:tr w:rsidR="00C741C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C741C7" w:rsidRDefault="001037D6">
            <w:pPr>
              <w:jc w:val="center"/>
              <w:rPr>
                <w:rFonts w:hAnsi="宋体"/>
                <w:sz w:val="24"/>
              </w:rPr>
            </w:pPr>
            <w:r>
              <w:rPr>
                <w:rFonts w:hAnsi="宋体" w:hint="eastAsia"/>
                <w:sz w:val="24"/>
              </w:rPr>
              <w:t>方威</w:t>
            </w:r>
          </w:p>
        </w:tc>
        <w:tc>
          <w:tcPr>
            <w:tcW w:w="1985"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C741C7" w:rsidRDefault="00251B6E">
            <w:pPr>
              <w:ind w:firstLineChars="100" w:firstLine="240"/>
              <w:jc w:val="center"/>
              <w:rPr>
                <w:rFonts w:hAnsi="宋体"/>
                <w:sz w:val="24"/>
              </w:rPr>
            </w:pPr>
            <w:r>
              <w:rPr>
                <w:rFonts w:hAnsi="宋体" w:hint="eastAsia"/>
                <w:sz w:val="24"/>
              </w:rPr>
              <w:t>夏梦梦</w:t>
            </w:r>
          </w:p>
        </w:tc>
      </w:tr>
      <w:tr w:rsidR="007B4DA3">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7B4DA3" w:rsidRDefault="007B4DA3" w:rsidP="007B4DA3">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7B4DA3" w:rsidRDefault="007B4DA3" w:rsidP="007B4DA3">
            <w:pPr>
              <w:jc w:val="left"/>
              <w:rPr>
                <w:rFonts w:hAnsi="宋体"/>
                <w:sz w:val="24"/>
              </w:rPr>
            </w:pPr>
            <w:r>
              <w:rPr>
                <w:rFonts w:hAnsi="宋体" w:hint="eastAsia"/>
                <w:sz w:val="24"/>
              </w:rPr>
              <w:t>方威、</w:t>
            </w:r>
            <w:r w:rsidRPr="008A4AD0">
              <w:rPr>
                <w:rFonts w:ascii="宋体" w:hAnsi="宋体" w:cs="宋体" w:hint="eastAsia"/>
                <w:color w:val="000000" w:themeColor="text1"/>
                <w:sz w:val="24"/>
              </w:rPr>
              <w:t>姜国成</w:t>
            </w:r>
            <w:r>
              <w:rPr>
                <w:rFonts w:hAnsi="宋体" w:hint="eastAsia"/>
                <w:sz w:val="24"/>
              </w:rPr>
              <w:t>、</w:t>
            </w:r>
            <w:r w:rsidRPr="006962AC">
              <w:rPr>
                <w:rFonts w:hAnsi="宋体"/>
                <w:sz w:val="24"/>
              </w:rPr>
              <w:t>陈廷、王玲超、姚海建、</w:t>
            </w:r>
            <w:proofErr w:type="gramStart"/>
            <w:r w:rsidRPr="006962AC">
              <w:rPr>
                <w:rFonts w:hAnsi="宋体"/>
                <w:sz w:val="24"/>
              </w:rPr>
              <w:t>汤综粮</w:t>
            </w:r>
            <w:proofErr w:type="gramEnd"/>
            <w:r w:rsidRPr="006962AC">
              <w:rPr>
                <w:rFonts w:hAnsi="宋体"/>
                <w:sz w:val="24"/>
              </w:rPr>
              <w:t>、马长林</w:t>
            </w:r>
            <w:r>
              <w:rPr>
                <w:rFonts w:hAnsi="宋体" w:hint="eastAsia"/>
                <w:sz w:val="24"/>
              </w:rPr>
              <w:t>、夏梦梦</w:t>
            </w:r>
          </w:p>
        </w:tc>
      </w:tr>
      <w:tr w:rsidR="00C741C7">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C741C7" w:rsidRDefault="00873D71">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C329FA" w:rsidRDefault="00C329FA" w:rsidP="00C329FA">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hint="eastAsia"/>
                <w:sz w:val="28"/>
                <w:szCs w:val="28"/>
              </w:rPr>
              <w:t>对四季度的安全生产工作进行了总结，并部署下一季度安全生产工作。</w:t>
            </w:r>
          </w:p>
          <w:p w:rsidR="00C329FA" w:rsidRDefault="00C329FA" w:rsidP="00C329FA">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2、安全生产标准化试运行工作及自评工作中相关不符合项的整改汇报。</w:t>
            </w:r>
          </w:p>
          <w:p w:rsidR="00C329FA" w:rsidRDefault="00C329FA" w:rsidP="00C329FA">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3、申请标准化外部评审的准备工作。</w:t>
            </w:r>
          </w:p>
          <w:p w:rsidR="00C329FA" w:rsidRDefault="00C329FA" w:rsidP="00C329FA">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4、 组织编写2020年度安全生产情况总结，拟订2021年度安全生产目标。</w:t>
            </w:r>
          </w:p>
          <w:p w:rsidR="00C741C7" w:rsidRDefault="00873D71">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C741C7" w:rsidRDefault="00C741C7">
            <w:pPr>
              <w:spacing w:line="420" w:lineRule="exact"/>
              <w:jc w:val="left"/>
              <w:rPr>
                <w:rFonts w:asciiTheme="majorEastAsia" w:eastAsiaTheme="majorEastAsia" w:hAnsiTheme="majorEastAsia" w:cstheme="majorEastAsia"/>
                <w:sz w:val="28"/>
                <w:szCs w:val="28"/>
              </w:rPr>
            </w:pPr>
          </w:p>
        </w:tc>
      </w:tr>
    </w:tbl>
    <w:p w:rsidR="001B1AD2" w:rsidRDefault="001B1AD2" w:rsidP="001B1AD2">
      <w:pPr>
        <w:snapToGrid w:val="0"/>
        <w:spacing w:line="400" w:lineRule="exact"/>
        <w:ind w:right="760"/>
        <w:jc w:val="center"/>
        <w:outlineLvl w:val="0"/>
        <w:rPr>
          <w:rFonts w:hAnsi="宋体"/>
          <w:b/>
          <w:sz w:val="36"/>
          <w:szCs w:val="36"/>
        </w:rPr>
      </w:pPr>
    </w:p>
    <w:p w:rsidR="001B1AD2" w:rsidRDefault="001B1AD2" w:rsidP="001B1AD2">
      <w:pPr>
        <w:snapToGrid w:val="0"/>
        <w:spacing w:line="400" w:lineRule="exact"/>
        <w:ind w:right="760"/>
        <w:jc w:val="center"/>
        <w:outlineLvl w:val="0"/>
        <w:rPr>
          <w:rFonts w:hAnsi="宋体"/>
          <w:b/>
          <w:sz w:val="36"/>
          <w:szCs w:val="36"/>
        </w:rPr>
      </w:pPr>
    </w:p>
    <w:p w:rsidR="001B1AD2" w:rsidRDefault="001B1AD2" w:rsidP="001B1AD2">
      <w:pPr>
        <w:snapToGrid w:val="0"/>
        <w:spacing w:line="400" w:lineRule="exact"/>
        <w:ind w:right="760"/>
        <w:jc w:val="center"/>
        <w:outlineLvl w:val="0"/>
        <w:rPr>
          <w:rFonts w:hAnsi="宋体"/>
          <w:b/>
          <w:sz w:val="36"/>
          <w:szCs w:val="36"/>
        </w:rPr>
      </w:pPr>
      <w:r>
        <w:rPr>
          <w:rFonts w:hAnsi="宋体" w:hint="eastAsia"/>
          <w:b/>
          <w:sz w:val="36"/>
          <w:szCs w:val="36"/>
        </w:rPr>
        <w:lastRenderedPageBreak/>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1B1AD2" w:rsidRDefault="001B1AD2" w:rsidP="001B1AD2">
      <w:pPr>
        <w:jc w:val="right"/>
        <w:rPr>
          <w:rFonts w:ascii="宋体" w:hAnsi="宋体"/>
          <w:sz w:val="28"/>
          <w:szCs w:val="28"/>
        </w:rPr>
      </w:pPr>
      <w:r>
        <w:rPr>
          <w:rFonts w:ascii="宋体" w:hAnsi="宋体" w:hint="eastAsia"/>
          <w:sz w:val="28"/>
          <w:szCs w:val="28"/>
        </w:rPr>
        <w:t>SRWHGX/AQB4-0106</w:t>
      </w:r>
      <w:r>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1B1AD2" w:rsidTr="00DD46A5">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1B1AD2" w:rsidRDefault="001B1AD2" w:rsidP="00DD46A5">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1B1AD2" w:rsidRDefault="001B1AD2" w:rsidP="00DD46A5">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1B1AD2" w:rsidTr="00DD46A5">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1B1AD2" w:rsidRDefault="001B1AD2" w:rsidP="00DD46A5">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1B1AD2" w:rsidRDefault="000C62FE" w:rsidP="00DD46A5">
            <w:pPr>
              <w:ind w:firstLineChars="200" w:firstLine="480"/>
              <w:rPr>
                <w:rFonts w:hAnsi="宋体"/>
                <w:sz w:val="24"/>
              </w:rPr>
            </w:pPr>
            <w:r>
              <w:rPr>
                <w:rFonts w:hAnsi="宋体" w:hint="eastAsia"/>
                <w:sz w:val="24"/>
              </w:rPr>
              <w:t>202</w:t>
            </w:r>
            <w:r>
              <w:rPr>
                <w:rFonts w:hAnsi="宋体"/>
                <w:sz w:val="24"/>
              </w:rPr>
              <w:t>1</w:t>
            </w:r>
            <w:r w:rsidR="001B1AD2">
              <w:rPr>
                <w:rFonts w:hAnsi="宋体" w:hint="eastAsia"/>
                <w:sz w:val="24"/>
              </w:rPr>
              <w:t>年</w:t>
            </w:r>
            <w:r>
              <w:rPr>
                <w:rFonts w:hAnsi="宋体"/>
                <w:sz w:val="24"/>
              </w:rPr>
              <w:t>3</w:t>
            </w:r>
            <w:r w:rsidR="001B1AD2">
              <w:rPr>
                <w:rFonts w:hAnsi="宋体" w:hint="eastAsia"/>
                <w:sz w:val="24"/>
              </w:rPr>
              <w:t>月</w:t>
            </w:r>
            <w:r w:rsidR="001B1AD2">
              <w:rPr>
                <w:rFonts w:hAnsi="宋体" w:hint="eastAsia"/>
                <w:sz w:val="24"/>
              </w:rPr>
              <w:t>31</w:t>
            </w:r>
            <w:r w:rsidR="001B1AD2">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1B1AD2" w:rsidRDefault="001B1AD2" w:rsidP="00DD46A5">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1B1AD2" w:rsidRDefault="001B1AD2" w:rsidP="00DD46A5">
            <w:pPr>
              <w:ind w:firstLineChars="100" w:firstLine="240"/>
              <w:jc w:val="center"/>
              <w:rPr>
                <w:rFonts w:hAnsi="宋体"/>
                <w:sz w:val="24"/>
              </w:rPr>
            </w:pPr>
            <w:r>
              <w:rPr>
                <w:rFonts w:hAnsi="宋体" w:hint="eastAsia"/>
                <w:sz w:val="24"/>
              </w:rPr>
              <w:t>会议室</w:t>
            </w:r>
          </w:p>
        </w:tc>
      </w:tr>
      <w:tr w:rsidR="001B1AD2" w:rsidTr="00DD46A5">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1B1AD2" w:rsidRDefault="001B1AD2" w:rsidP="00DD46A5">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1B1AD2" w:rsidRDefault="001B1AD2" w:rsidP="00DD46A5">
            <w:pPr>
              <w:jc w:val="center"/>
              <w:rPr>
                <w:rFonts w:hAnsi="宋体"/>
                <w:sz w:val="24"/>
              </w:rPr>
            </w:pPr>
            <w:r>
              <w:rPr>
                <w:rFonts w:hAnsi="宋体" w:hint="eastAsia"/>
                <w:sz w:val="24"/>
              </w:rPr>
              <w:t>方威</w:t>
            </w:r>
          </w:p>
        </w:tc>
        <w:tc>
          <w:tcPr>
            <w:tcW w:w="1985" w:type="dxa"/>
            <w:tcBorders>
              <w:top w:val="single" w:sz="4" w:space="0" w:color="auto"/>
              <w:left w:val="single" w:sz="4" w:space="0" w:color="auto"/>
              <w:bottom w:val="single" w:sz="4" w:space="0" w:color="auto"/>
              <w:right w:val="single" w:sz="4" w:space="0" w:color="auto"/>
            </w:tcBorders>
            <w:vAlign w:val="center"/>
          </w:tcPr>
          <w:p w:rsidR="001B1AD2" w:rsidRDefault="001B1AD2" w:rsidP="00DD46A5">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1B1AD2" w:rsidRDefault="001B1AD2" w:rsidP="00DD46A5">
            <w:pPr>
              <w:ind w:firstLineChars="100" w:firstLine="240"/>
              <w:jc w:val="center"/>
              <w:rPr>
                <w:rFonts w:hAnsi="宋体"/>
                <w:sz w:val="24"/>
              </w:rPr>
            </w:pPr>
            <w:r>
              <w:rPr>
                <w:rFonts w:hAnsi="宋体" w:hint="eastAsia"/>
                <w:sz w:val="24"/>
              </w:rPr>
              <w:t>夏梦梦</w:t>
            </w:r>
          </w:p>
        </w:tc>
      </w:tr>
      <w:tr w:rsidR="001B1AD2" w:rsidTr="00DD46A5">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1B1AD2" w:rsidRDefault="001B1AD2" w:rsidP="00DD46A5">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1B1AD2" w:rsidRDefault="001B1AD2" w:rsidP="00DD46A5">
            <w:pPr>
              <w:jc w:val="left"/>
              <w:rPr>
                <w:rFonts w:hAnsi="宋体"/>
                <w:sz w:val="24"/>
              </w:rPr>
            </w:pPr>
            <w:r>
              <w:rPr>
                <w:rFonts w:hAnsi="宋体" w:hint="eastAsia"/>
                <w:sz w:val="24"/>
              </w:rPr>
              <w:t>方威、</w:t>
            </w:r>
            <w:r w:rsidRPr="008A4AD0">
              <w:rPr>
                <w:rFonts w:ascii="宋体" w:hAnsi="宋体" w:cs="宋体" w:hint="eastAsia"/>
                <w:color w:val="000000" w:themeColor="text1"/>
                <w:sz w:val="24"/>
              </w:rPr>
              <w:t>姜国成</w:t>
            </w:r>
            <w:r>
              <w:rPr>
                <w:rFonts w:hAnsi="宋体" w:hint="eastAsia"/>
                <w:sz w:val="24"/>
              </w:rPr>
              <w:t>、</w:t>
            </w:r>
            <w:r w:rsidRPr="006962AC">
              <w:rPr>
                <w:rFonts w:hAnsi="宋体"/>
                <w:sz w:val="24"/>
              </w:rPr>
              <w:t>陈廷、王玲超、姚海建、</w:t>
            </w:r>
            <w:proofErr w:type="gramStart"/>
            <w:r w:rsidRPr="006962AC">
              <w:rPr>
                <w:rFonts w:hAnsi="宋体"/>
                <w:sz w:val="24"/>
              </w:rPr>
              <w:t>汤综粮</w:t>
            </w:r>
            <w:proofErr w:type="gramEnd"/>
            <w:r w:rsidRPr="006962AC">
              <w:rPr>
                <w:rFonts w:hAnsi="宋体"/>
                <w:sz w:val="24"/>
              </w:rPr>
              <w:t>、马长林</w:t>
            </w:r>
            <w:r>
              <w:rPr>
                <w:rFonts w:hAnsi="宋体" w:hint="eastAsia"/>
                <w:sz w:val="24"/>
              </w:rPr>
              <w:t>、夏梦梦</w:t>
            </w:r>
          </w:p>
        </w:tc>
      </w:tr>
      <w:tr w:rsidR="001B1AD2" w:rsidTr="00DD46A5">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1B1AD2" w:rsidRDefault="001B1AD2" w:rsidP="00DD46A5">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B72B73" w:rsidRPr="00CF636A" w:rsidRDefault="00FF56DF" w:rsidP="00FF56DF">
            <w:pPr>
              <w:rPr>
                <w:rFonts w:asciiTheme="majorEastAsia" w:eastAsiaTheme="majorEastAsia" w:hAnsiTheme="majorEastAsia" w:cstheme="majorEastAsia"/>
                <w:sz w:val="28"/>
                <w:szCs w:val="28"/>
              </w:rPr>
            </w:pPr>
            <w:r>
              <w:rPr>
                <w:rFonts w:hint="eastAsia"/>
                <w:sz w:val="28"/>
                <w:szCs w:val="28"/>
              </w:rPr>
              <w:t>1</w:t>
            </w:r>
            <w:r>
              <w:rPr>
                <w:rFonts w:hint="eastAsia"/>
                <w:sz w:val="28"/>
                <w:szCs w:val="28"/>
              </w:rPr>
              <w:t>、</w:t>
            </w:r>
            <w:r w:rsidR="00DB09B8">
              <w:rPr>
                <w:rFonts w:hint="eastAsia"/>
                <w:sz w:val="28"/>
                <w:szCs w:val="28"/>
              </w:rPr>
              <w:t xml:space="preserve"> </w:t>
            </w:r>
            <w:r w:rsidR="00B72B73">
              <w:rPr>
                <w:rFonts w:hint="eastAsia"/>
                <w:sz w:val="28"/>
                <w:szCs w:val="28"/>
              </w:rPr>
              <w:t>对一季度的安全生产工作进行了总结，并部署下一季度安全生产工作。</w:t>
            </w:r>
          </w:p>
          <w:p w:rsidR="00B72B73" w:rsidRDefault="00B72B73" w:rsidP="00B72B73">
            <w:pPr>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2</w:t>
            </w:r>
            <w:r>
              <w:rPr>
                <w:rFonts w:asciiTheme="majorEastAsia" w:eastAsiaTheme="majorEastAsia" w:hAnsiTheme="majorEastAsia" w:cstheme="majorEastAsia" w:hint="eastAsia"/>
                <w:sz w:val="28"/>
                <w:szCs w:val="28"/>
              </w:rPr>
              <w:t xml:space="preserve">、 明确获取法律、法规责任部门并采集相关法律、法规，由办公室负责。   </w:t>
            </w:r>
          </w:p>
          <w:p w:rsidR="00B72B73" w:rsidRDefault="00B72B73" w:rsidP="00B72B73">
            <w:pPr>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3</w:t>
            </w:r>
            <w:r>
              <w:rPr>
                <w:rFonts w:asciiTheme="majorEastAsia" w:eastAsiaTheme="majorEastAsia" w:hAnsiTheme="majorEastAsia" w:cstheme="majorEastAsia" w:hint="eastAsia"/>
                <w:sz w:val="28"/>
                <w:szCs w:val="28"/>
              </w:rPr>
              <w:t xml:space="preserve">、 </w:t>
            </w:r>
            <w:r>
              <w:rPr>
                <w:rFonts w:hint="eastAsia"/>
                <w:sz w:val="28"/>
                <w:szCs w:val="28"/>
              </w:rPr>
              <w:t>各部门、车间要加强班前安全教育工作，作业人员要严格按规定穿戴好劳动防护用品，作业人员一定要严格遵守安全生产操作规程，不得违规操作。</w:t>
            </w:r>
          </w:p>
          <w:p w:rsidR="001B1AD2" w:rsidRDefault="001B1AD2" w:rsidP="00DD46A5">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1B1AD2" w:rsidRDefault="001B1AD2" w:rsidP="00DD46A5">
            <w:pPr>
              <w:spacing w:line="420" w:lineRule="exact"/>
              <w:jc w:val="left"/>
              <w:rPr>
                <w:rFonts w:asciiTheme="majorEastAsia" w:eastAsiaTheme="majorEastAsia" w:hAnsiTheme="majorEastAsia" w:cstheme="majorEastAsia"/>
                <w:sz w:val="28"/>
                <w:szCs w:val="28"/>
              </w:rPr>
            </w:pPr>
          </w:p>
        </w:tc>
      </w:tr>
    </w:tbl>
    <w:p w:rsidR="001B1AD2" w:rsidRDefault="001B1AD2" w:rsidP="001B1AD2">
      <w:pPr>
        <w:snapToGrid w:val="0"/>
        <w:spacing w:line="400" w:lineRule="exact"/>
        <w:ind w:right="760"/>
        <w:jc w:val="center"/>
        <w:outlineLvl w:val="0"/>
      </w:pPr>
      <w:r>
        <w:rPr>
          <w:rFonts w:hAnsi="宋体" w:hint="eastAsia"/>
          <w:b/>
          <w:sz w:val="36"/>
          <w:szCs w:val="36"/>
        </w:rPr>
        <w:t xml:space="preserve">    </w:t>
      </w:r>
    </w:p>
    <w:p w:rsidR="00C741C7" w:rsidRDefault="00873D71">
      <w:pPr>
        <w:snapToGrid w:val="0"/>
        <w:spacing w:line="400" w:lineRule="exact"/>
        <w:ind w:right="760"/>
        <w:jc w:val="center"/>
        <w:outlineLvl w:val="0"/>
        <w:rPr>
          <w:rFonts w:hAnsi="宋体"/>
          <w:b/>
          <w:sz w:val="36"/>
          <w:szCs w:val="36"/>
        </w:rPr>
      </w:pPr>
      <w:r>
        <w:rPr>
          <w:rFonts w:hAnsi="宋体" w:hint="eastAsia"/>
          <w:b/>
          <w:sz w:val="36"/>
          <w:szCs w:val="36"/>
        </w:rPr>
        <w:t xml:space="preserve">    </w:t>
      </w:r>
    </w:p>
    <w:p w:rsidR="00113711" w:rsidRDefault="00113711" w:rsidP="00113711">
      <w:pPr>
        <w:snapToGrid w:val="0"/>
        <w:spacing w:line="400" w:lineRule="exact"/>
        <w:ind w:right="760"/>
        <w:jc w:val="center"/>
        <w:outlineLvl w:val="0"/>
        <w:rPr>
          <w:rFonts w:hAnsi="宋体"/>
          <w:b/>
          <w:sz w:val="36"/>
          <w:szCs w:val="36"/>
        </w:rPr>
      </w:pPr>
      <w:r>
        <w:rPr>
          <w:rFonts w:hAnsi="宋体" w:hint="eastAsia"/>
          <w:b/>
          <w:sz w:val="36"/>
          <w:szCs w:val="36"/>
        </w:rPr>
        <w:lastRenderedPageBreak/>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113711" w:rsidRDefault="00113711" w:rsidP="00113711">
      <w:pPr>
        <w:jc w:val="right"/>
        <w:rPr>
          <w:rFonts w:ascii="宋体" w:hAnsi="宋体"/>
          <w:sz w:val="28"/>
          <w:szCs w:val="28"/>
        </w:rPr>
      </w:pPr>
      <w:r>
        <w:rPr>
          <w:rFonts w:ascii="宋体" w:hAnsi="宋体" w:hint="eastAsia"/>
          <w:sz w:val="28"/>
          <w:szCs w:val="28"/>
        </w:rPr>
        <w:t>SRWHGX/AQB4-0106</w:t>
      </w:r>
      <w:r>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113711" w:rsidTr="00DD46A5">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113711" w:rsidRDefault="00113711" w:rsidP="00DD46A5">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113711" w:rsidRDefault="00113711" w:rsidP="00DD46A5">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113711" w:rsidTr="00DD46A5">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113711" w:rsidRDefault="00113711" w:rsidP="00DD46A5">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113711" w:rsidRDefault="00113711" w:rsidP="00DD46A5">
            <w:pPr>
              <w:ind w:firstLineChars="200" w:firstLine="480"/>
              <w:rPr>
                <w:rFonts w:hAnsi="宋体"/>
                <w:sz w:val="24"/>
              </w:rPr>
            </w:pPr>
            <w:r>
              <w:rPr>
                <w:rFonts w:hAnsi="宋体" w:hint="eastAsia"/>
                <w:sz w:val="24"/>
              </w:rPr>
              <w:t>202</w:t>
            </w:r>
            <w:r>
              <w:rPr>
                <w:rFonts w:hAnsi="宋体"/>
                <w:sz w:val="24"/>
              </w:rPr>
              <w:t>1</w:t>
            </w:r>
            <w:r>
              <w:rPr>
                <w:rFonts w:hAnsi="宋体" w:hint="eastAsia"/>
                <w:sz w:val="24"/>
              </w:rPr>
              <w:t>年</w:t>
            </w:r>
            <w:r w:rsidR="00394FAF">
              <w:rPr>
                <w:rFonts w:hAnsi="宋体"/>
                <w:sz w:val="24"/>
              </w:rPr>
              <w:t>5</w:t>
            </w:r>
            <w:r>
              <w:rPr>
                <w:rFonts w:hAnsi="宋体" w:hint="eastAsia"/>
                <w:sz w:val="24"/>
              </w:rPr>
              <w:t>月</w:t>
            </w:r>
            <w:r w:rsidR="00394FAF">
              <w:rPr>
                <w:rFonts w:hAnsi="宋体"/>
                <w:sz w:val="24"/>
              </w:rPr>
              <w:t>25</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113711" w:rsidRDefault="00113711" w:rsidP="00DD46A5">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113711" w:rsidRDefault="00113711" w:rsidP="00DD46A5">
            <w:pPr>
              <w:ind w:firstLineChars="100" w:firstLine="240"/>
              <w:jc w:val="center"/>
              <w:rPr>
                <w:rFonts w:hAnsi="宋体"/>
                <w:sz w:val="24"/>
              </w:rPr>
            </w:pPr>
            <w:r>
              <w:rPr>
                <w:rFonts w:hAnsi="宋体" w:hint="eastAsia"/>
                <w:sz w:val="24"/>
              </w:rPr>
              <w:t>会议室</w:t>
            </w:r>
          </w:p>
        </w:tc>
      </w:tr>
      <w:tr w:rsidR="00113711" w:rsidTr="00DD46A5">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113711" w:rsidRDefault="00113711" w:rsidP="00DD46A5">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113711" w:rsidRDefault="00113711" w:rsidP="00DD46A5">
            <w:pPr>
              <w:jc w:val="center"/>
              <w:rPr>
                <w:rFonts w:hAnsi="宋体"/>
                <w:sz w:val="24"/>
              </w:rPr>
            </w:pPr>
            <w:r>
              <w:rPr>
                <w:rFonts w:hAnsi="宋体" w:hint="eastAsia"/>
                <w:sz w:val="24"/>
              </w:rPr>
              <w:t>方威</w:t>
            </w:r>
          </w:p>
        </w:tc>
        <w:tc>
          <w:tcPr>
            <w:tcW w:w="1985" w:type="dxa"/>
            <w:tcBorders>
              <w:top w:val="single" w:sz="4" w:space="0" w:color="auto"/>
              <w:left w:val="single" w:sz="4" w:space="0" w:color="auto"/>
              <w:bottom w:val="single" w:sz="4" w:space="0" w:color="auto"/>
              <w:right w:val="single" w:sz="4" w:space="0" w:color="auto"/>
            </w:tcBorders>
            <w:vAlign w:val="center"/>
          </w:tcPr>
          <w:p w:rsidR="00113711" w:rsidRDefault="00113711" w:rsidP="00DD46A5">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113711" w:rsidRDefault="00113711" w:rsidP="00DD46A5">
            <w:pPr>
              <w:ind w:firstLineChars="100" w:firstLine="240"/>
              <w:jc w:val="center"/>
              <w:rPr>
                <w:rFonts w:hAnsi="宋体"/>
                <w:sz w:val="24"/>
              </w:rPr>
            </w:pPr>
            <w:r>
              <w:rPr>
                <w:rFonts w:hAnsi="宋体" w:hint="eastAsia"/>
                <w:sz w:val="24"/>
              </w:rPr>
              <w:t>夏梦梦</w:t>
            </w:r>
          </w:p>
        </w:tc>
      </w:tr>
      <w:tr w:rsidR="00113711" w:rsidTr="00DD46A5">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113711" w:rsidRDefault="00113711" w:rsidP="00DD46A5">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113711" w:rsidRDefault="00113711" w:rsidP="00DD46A5">
            <w:pPr>
              <w:jc w:val="left"/>
              <w:rPr>
                <w:rFonts w:hAnsi="宋体"/>
                <w:sz w:val="24"/>
              </w:rPr>
            </w:pPr>
            <w:r>
              <w:rPr>
                <w:rFonts w:hAnsi="宋体" w:hint="eastAsia"/>
                <w:sz w:val="24"/>
              </w:rPr>
              <w:t>方威、</w:t>
            </w:r>
            <w:r w:rsidRPr="008A4AD0">
              <w:rPr>
                <w:rFonts w:ascii="宋体" w:hAnsi="宋体" w:cs="宋体" w:hint="eastAsia"/>
                <w:color w:val="000000" w:themeColor="text1"/>
                <w:sz w:val="24"/>
              </w:rPr>
              <w:t>姜国成</w:t>
            </w:r>
            <w:r>
              <w:rPr>
                <w:rFonts w:hAnsi="宋体" w:hint="eastAsia"/>
                <w:sz w:val="24"/>
              </w:rPr>
              <w:t>、</w:t>
            </w:r>
            <w:r w:rsidRPr="006962AC">
              <w:rPr>
                <w:rFonts w:hAnsi="宋体"/>
                <w:sz w:val="24"/>
              </w:rPr>
              <w:t>陈廷、王玲超、姚海建、</w:t>
            </w:r>
            <w:proofErr w:type="gramStart"/>
            <w:r w:rsidRPr="006962AC">
              <w:rPr>
                <w:rFonts w:hAnsi="宋体"/>
                <w:sz w:val="24"/>
              </w:rPr>
              <w:t>汤综粮</w:t>
            </w:r>
            <w:proofErr w:type="gramEnd"/>
            <w:r w:rsidRPr="006962AC">
              <w:rPr>
                <w:rFonts w:hAnsi="宋体"/>
                <w:sz w:val="24"/>
              </w:rPr>
              <w:t>、马长林</w:t>
            </w:r>
            <w:r>
              <w:rPr>
                <w:rFonts w:hAnsi="宋体" w:hint="eastAsia"/>
                <w:sz w:val="24"/>
              </w:rPr>
              <w:t>、夏梦梦</w:t>
            </w:r>
          </w:p>
        </w:tc>
      </w:tr>
      <w:tr w:rsidR="00113711" w:rsidTr="00DD46A5">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113711" w:rsidRDefault="00113711" w:rsidP="00DD46A5">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624ADC" w:rsidRPr="00CF636A" w:rsidRDefault="00624ADC" w:rsidP="00624ADC">
            <w:pPr>
              <w:rPr>
                <w:rFonts w:asciiTheme="majorEastAsia" w:eastAsiaTheme="majorEastAsia" w:hAnsiTheme="majorEastAsia" w:cstheme="majorEastAsia"/>
                <w:sz w:val="28"/>
                <w:szCs w:val="28"/>
              </w:rPr>
            </w:pPr>
            <w:r>
              <w:rPr>
                <w:rFonts w:hint="eastAsia"/>
                <w:sz w:val="28"/>
                <w:szCs w:val="28"/>
              </w:rPr>
              <w:t>1</w:t>
            </w:r>
            <w:r>
              <w:rPr>
                <w:rFonts w:hint="eastAsia"/>
                <w:sz w:val="28"/>
                <w:szCs w:val="28"/>
              </w:rPr>
              <w:t>、</w:t>
            </w:r>
            <w:r>
              <w:rPr>
                <w:rFonts w:hint="eastAsia"/>
                <w:sz w:val="28"/>
                <w:szCs w:val="28"/>
              </w:rPr>
              <w:t xml:space="preserve"> </w:t>
            </w:r>
            <w:r>
              <w:rPr>
                <w:rFonts w:hint="eastAsia"/>
                <w:sz w:val="28"/>
                <w:szCs w:val="28"/>
              </w:rPr>
              <w:t>对二季度的安全生产工作进行了总结，并部署下一季度安全生产工作。</w:t>
            </w:r>
          </w:p>
          <w:p w:rsidR="00624ADC" w:rsidRDefault="00624ADC" w:rsidP="00624ADC">
            <w:pPr>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2</w:t>
            </w:r>
            <w:r>
              <w:rPr>
                <w:rFonts w:asciiTheme="majorEastAsia" w:eastAsiaTheme="majorEastAsia" w:hAnsiTheme="majorEastAsia" w:cstheme="majorEastAsia" w:hint="eastAsia"/>
                <w:sz w:val="28"/>
                <w:szCs w:val="28"/>
              </w:rPr>
              <w:t xml:space="preserve">、 明确获取法律、法规责任部门并采集相关法律、法规，由办公室负责。   </w:t>
            </w:r>
          </w:p>
          <w:p w:rsidR="00624ADC" w:rsidRDefault="00624ADC" w:rsidP="00624ADC">
            <w:pPr>
              <w:rPr>
                <w:rFonts w:asciiTheme="majorEastAsia" w:eastAsiaTheme="majorEastAsia" w:hAnsiTheme="majorEastAsia" w:cstheme="majorEastAsia"/>
                <w:sz w:val="28"/>
                <w:szCs w:val="28"/>
              </w:rPr>
            </w:pPr>
            <w:r>
              <w:rPr>
                <w:rFonts w:asciiTheme="majorEastAsia" w:eastAsiaTheme="majorEastAsia" w:hAnsiTheme="majorEastAsia" w:cstheme="majorEastAsia"/>
                <w:sz w:val="28"/>
                <w:szCs w:val="28"/>
              </w:rPr>
              <w:t>3</w:t>
            </w:r>
            <w:r>
              <w:rPr>
                <w:rFonts w:asciiTheme="majorEastAsia" w:eastAsiaTheme="majorEastAsia" w:hAnsiTheme="majorEastAsia" w:cstheme="majorEastAsia" w:hint="eastAsia"/>
                <w:sz w:val="28"/>
                <w:szCs w:val="28"/>
              </w:rPr>
              <w:t xml:space="preserve">、 </w:t>
            </w:r>
            <w:r>
              <w:rPr>
                <w:rFonts w:hint="eastAsia"/>
                <w:sz w:val="28"/>
                <w:szCs w:val="28"/>
              </w:rPr>
              <w:t>各部门、车间要加强班前安全教育工作，作业人员要严格按规定穿戴好劳动防护用品，作业人员一定要严格遵守安全生产操作规程，不得违规操作。</w:t>
            </w:r>
          </w:p>
          <w:p w:rsidR="00624ADC" w:rsidRDefault="00624ADC" w:rsidP="00624ADC">
            <w:pPr>
              <w:rPr>
                <w:sz w:val="28"/>
                <w:szCs w:val="28"/>
              </w:rPr>
            </w:pPr>
            <w:r>
              <w:rPr>
                <w:rFonts w:asciiTheme="majorEastAsia" w:eastAsiaTheme="majorEastAsia" w:hAnsiTheme="majorEastAsia" w:cstheme="majorEastAsia" w:hint="eastAsia"/>
                <w:sz w:val="28"/>
                <w:szCs w:val="28"/>
              </w:rPr>
              <w:t>4、 针对夏季来临，做好暑期、汛期安全生产工作，注意防暑降温。</w:t>
            </w:r>
          </w:p>
          <w:p w:rsidR="00113711" w:rsidRDefault="00113711" w:rsidP="00DD46A5">
            <w:pPr>
              <w:spacing w:line="420" w:lineRule="exact"/>
              <w:jc w:val="left"/>
              <w:rPr>
                <w:rFonts w:asciiTheme="majorEastAsia" w:eastAsiaTheme="majorEastAsia" w:hAnsiTheme="majorEastAsia" w:cstheme="majorEastAsia"/>
                <w:sz w:val="28"/>
                <w:szCs w:val="28"/>
              </w:rPr>
            </w:pPr>
            <w:bookmarkStart w:id="0" w:name="_GoBack"/>
            <w:bookmarkEnd w:id="0"/>
            <w:r>
              <w:rPr>
                <w:rFonts w:asciiTheme="majorEastAsia" w:eastAsiaTheme="majorEastAsia" w:hAnsiTheme="majorEastAsia" w:cstheme="majorEastAsia" w:hint="eastAsia"/>
                <w:sz w:val="28"/>
                <w:szCs w:val="28"/>
              </w:rPr>
              <w:t xml:space="preserve"> </w:t>
            </w:r>
          </w:p>
          <w:p w:rsidR="00113711" w:rsidRDefault="00113711" w:rsidP="00DD46A5">
            <w:pPr>
              <w:spacing w:line="420" w:lineRule="exact"/>
              <w:jc w:val="left"/>
              <w:rPr>
                <w:rFonts w:asciiTheme="majorEastAsia" w:eastAsiaTheme="majorEastAsia" w:hAnsiTheme="majorEastAsia" w:cstheme="majorEastAsia"/>
                <w:sz w:val="28"/>
                <w:szCs w:val="28"/>
              </w:rPr>
            </w:pPr>
          </w:p>
        </w:tc>
      </w:tr>
    </w:tbl>
    <w:p w:rsidR="00113711" w:rsidRDefault="00113711" w:rsidP="00113711">
      <w:pPr>
        <w:snapToGrid w:val="0"/>
        <w:spacing w:line="400" w:lineRule="exact"/>
        <w:ind w:right="760"/>
        <w:jc w:val="center"/>
        <w:outlineLvl w:val="0"/>
      </w:pPr>
      <w:r>
        <w:rPr>
          <w:rFonts w:hAnsi="宋体" w:hint="eastAsia"/>
          <w:b/>
          <w:sz w:val="36"/>
          <w:szCs w:val="36"/>
        </w:rPr>
        <w:t xml:space="preserve">    </w:t>
      </w:r>
    </w:p>
    <w:p w:rsidR="00113711" w:rsidRPr="00113711" w:rsidRDefault="00113711">
      <w:pPr>
        <w:snapToGrid w:val="0"/>
        <w:spacing w:line="400" w:lineRule="exact"/>
        <w:ind w:right="760"/>
        <w:jc w:val="center"/>
        <w:outlineLvl w:val="0"/>
      </w:pPr>
    </w:p>
    <w:sectPr w:rsidR="00113711" w:rsidRPr="00113711">
      <w:headerReference w:type="default" r:id="rId8"/>
      <w:pgSz w:w="11906" w:h="16838"/>
      <w:pgMar w:top="851"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E60" w:rsidRDefault="00FF6E60">
      <w:r>
        <w:separator/>
      </w:r>
    </w:p>
  </w:endnote>
  <w:endnote w:type="continuationSeparator" w:id="0">
    <w:p w:rsidR="00FF6E60" w:rsidRDefault="00FF6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E60" w:rsidRDefault="00FF6E60">
      <w:r>
        <w:separator/>
      </w:r>
    </w:p>
  </w:footnote>
  <w:footnote w:type="continuationSeparator" w:id="0">
    <w:p w:rsidR="00FF6E60" w:rsidRDefault="00FF6E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1C7" w:rsidRDefault="00130052">
    <w:pPr>
      <w:pStyle w:val="a7"/>
      <w:pBdr>
        <w:bottom w:val="none" w:sz="0" w:space="0" w:color="auto"/>
      </w:pBdr>
      <w:rPr>
        <w:sz w:val="28"/>
        <w:szCs w:val="28"/>
      </w:rPr>
    </w:pPr>
    <w:r>
      <w:rPr>
        <w:rFonts w:hint="eastAsia"/>
        <w:sz w:val="28"/>
        <w:szCs w:val="28"/>
      </w:rPr>
      <w:t>上饶市威</w:t>
    </w:r>
    <w:proofErr w:type="gramStart"/>
    <w:r>
      <w:rPr>
        <w:rFonts w:hint="eastAsia"/>
        <w:sz w:val="28"/>
        <w:szCs w:val="28"/>
      </w:rPr>
      <w:t>皓</w:t>
    </w:r>
    <w:proofErr w:type="gramEnd"/>
    <w:r>
      <w:rPr>
        <w:rFonts w:hint="eastAsia"/>
        <w:sz w:val="28"/>
        <w:szCs w:val="28"/>
      </w:rPr>
      <w:t>光学仪器有限公司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28766A"/>
    <w:multiLevelType w:val="hybridMultilevel"/>
    <w:tmpl w:val="5CEAF7F8"/>
    <w:lvl w:ilvl="0" w:tplc="82567CD4">
      <w:start w:val="1"/>
      <w:numFmt w:val="decimal"/>
      <w:lvlText w:val="%1、"/>
      <w:lvlJc w:val="left"/>
      <w:pPr>
        <w:ind w:left="720" w:hanging="720"/>
      </w:pPr>
      <w:rPr>
        <w:rFonts w:ascii="Calibri" w:eastAsia="宋体" w:hAnsi="Calibri"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DA2B06"/>
    <w:multiLevelType w:val="hybridMultilevel"/>
    <w:tmpl w:val="4C46B1C4"/>
    <w:lvl w:ilvl="0" w:tplc="9E48C886">
      <w:start w:val="1"/>
      <w:numFmt w:val="decimal"/>
      <w:lvlText w:val="%1、"/>
      <w:lvlJc w:val="left"/>
      <w:pPr>
        <w:ind w:left="720" w:hanging="720"/>
      </w:pPr>
      <w:rPr>
        <w:rFonts w:ascii="Calibri" w:eastAsia="宋体" w:hAnsi="Calibri"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598FE6"/>
    <w:multiLevelType w:val="singleLevel"/>
    <w:tmpl w:val="7B598FE6"/>
    <w:lvl w:ilvl="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399C6215"/>
    <w:rsid w:val="000077A1"/>
    <w:rsid w:val="000376BB"/>
    <w:rsid w:val="00056AF7"/>
    <w:rsid w:val="00067CBC"/>
    <w:rsid w:val="000856C2"/>
    <w:rsid w:val="000A7A4B"/>
    <w:rsid w:val="000B34E0"/>
    <w:rsid w:val="000B71F7"/>
    <w:rsid w:val="000C3729"/>
    <w:rsid w:val="000C62FE"/>
    <w:rsid w:val="000C7ACE"/>
    <w:rsid w:val="000E1C0E"/>
    <w:rsid w:val="000E273F"/>
    <w:rsid w:val="001037D6"/>
    <w:rsid w:val="00111AD4"/>
    <w:rsid w:val="00113711"/>
    <w:rsid w:val="001169D4"/>
    <w:rsid w:val="00130052"/>
    <w:rsid w:val="00137478"/>
    <w:rsid w:val="001A4C64"/>
    <w:rsid w:val="001B1AD2"/>
    <w:rsid w:val="001B7891"/>
    <w:rsid w:val="001D27DF"/>
    <w:rsid w:val="001D281D"/>
    <w:rsid w:val="001E4CAF"/>
    <w:rsid w:val="001E6561"/>
    <w:rsid w:val="002048FD"/>
    <w:rsid w:val="00230D2F"/>
    <w:rsid w:val="00251B6E"/>
    <w:rsid w:val="0025264E"/>
    <w:rsid w:val="002572C2"/>
    <w:rsid w:val="00282111"/>
    <w:rsid w:val="002B3199"/>
    <w:rsid w:val="002E677E"/>
    <w:rsid w:val="002F2ED7"/>
    <w:rsid w:val="00303C77"/>
    <w:rsid w:val="00325248"/>
    <w:rsid w:val="00373C17"/>
    <w:rsid w:val="003847D8"/>
    <w:rsid w:val="00391777"/>
    <w:rsid w:val="00394FAF"/>
    <w:rsid w:val="003A4FBE"/>
    <w:rsid w:val="003C15C3"/>
    <w:rsid w:val="003C7C96"/>
    <w:rsid w:val="003F552C"/>
    <w:rsid w:val="004168FF"/>
    <w:rsid w:val="004247A8"/>
    <w:rsid w:val="004811A7"/>
    <w:rsid w:val="00483A73"/>
    <w:rsid w:val="00490D1A"/>
    <w:rsid w:val="004B72BB"/>
    <w:rsid w:val="004C1192"/>
    <w:rsid w:val="004C6431"/>
    <w:rsid w:val="004F3F5A"/>
    <w:rsid w:val="004F542D"/>
    <w:rsid w:val="004F6E55"/>
    <w:rsid w:val="00516279"/>
    <w:rsid w:val="00525E6E"/>
    <w:rsid w:val="00554126"/>
    <w:rsid w:val="00554F45"/>
    <w:rsid w:val="0056001F"/>
    <w:rsid w:val="005629D6"/>
    <w:rsid w:val="0057210F"/>
    <w:rsid w:val="005911E2"/>
    <w:rsid w:val="00592F2E"/>
    <w:rsid w:val="005948BA"/>
    <w:rsid w:val="005B25AF"/>
    <w:rsid w:val="005E6F30"/>
    <w:rsid w:val="00606895"/>
    <w:rsid w:val="00624ADC"/>
    <w:rsid w:val="006308A4"/>
    <w:rsid w:val="006656B8"/>
    <w:rsid w:val="00677F00"/>
    <w:rsid w:val="006962AC"/>
    <w:rsid w:val="006E5DA5"/>
    <w:rsid w:val="007157D4"/>
    <w:rsid w:val="00724C58"/>
    <w:rsid w:val="00740F35"/>
    <w:rsid w:val="00744DA0"/>
    <w:rsid w:val="00775421"/>
    <w:rsid w:val="00777865"/>
    <w:rsid w:val="00794D91"/>
    <w:rsid w:val="007B0C44"/>
    <w:rsid w:val="007B4DA3"/>
    <w:rsid w:val="007C1333"/>
    <w:rsid w:val="007C1AE4"/>
    <w:rsid w:val="007D1AE7"/>
    <w:rsid w:val="007D221C"/>
    <w:rsid w:val="007D402C"/>
    <w:rsid w:val="007E4F68"/>
    <w:rsid w:val="007F44F7"/>
    <w:rsid w:val="00800875"/>
    <w:rsid w:val="008165AE"/>
    <w:rsid w:val="008277B7"/>
    <w:rsid w:val="00836701"/>
    <w:rsid w:val="008719C8"/>
    <w:rsid w:val="00873656"/>
    <w:rsid w:val="00873D71"/>
    <w:rsid w:val="008A4AD0"/>
    <w:rsid w:val="008C5E71"/>
    <w:rsid w:val="008D3F4B"/>
    <w:rsid w:val="008F1E3A"/>
    <w:rsid w:val="009101D7"/>
    <w:rsid w:val="00950D16"/>
    <w:rsid w:val="00985DDD"/>
    <w:rsid w:val="00991ECD"/>
    <w:rsid w:val="009A2370"/>
    <w:rsid w:val="009A6288"/>
    <w:rsid w:val="009B18A3"/>
    <w:rsid w:val="009C068F"/>
    <w:rsid w:val="009C27D2"/>
    <w:rsid w:val="009C4B7B"/>
    <w:rsid w:val="009C7726"/>
    <w:rsid w:val="009D50B3"/>
    <w:rsid w:val="009E3064"/>
    <w:rsid w:val="009F13BC"/>
    <w:rsid w:val="00A07574"/>
    <w:rsid w:val="00A43D8B"/>
    <w:rsid w:val="00A47553"/>
    <w:rsid w:val="00A5242B"/>
    <w:rsid w:val="00A76373"/>
    <w:rsid w:val="00A85907"/>
    <w:rsid w:val="00A870DD"/>
    <w:rsid w:val="00A978D5"/>
    <w:rsid w:val="00A97E0F"/>
    <w:rsid w:val="00AF44AC"/>
    <w:rsid w:val="00B02945"/>
    <w:rsid w:val="00B35035"/>
    <w:rsid w:val="00B46016"/>
    <w:rsid w:val="00B72B73"/>
    <w:rsid w:val="00B80C08"/>
    <w:rsid w:val="00B81D7D"/>
    <w:rsid w:val="00B81E02"/>
    <w:rsid w:val="00BB0310"/>
    <w:rsid w:val="00BB6AA9"/>
    <w:rsid w:val="00BD4150"/>
    <w:rsid w:val="00BF1328"/>
    <w:rsid w:val="00BF2FCF"/>
    <w:rsid w:val="00BF363B"/>
    <w:rsid w:val="00C006E8"/>
    <w:rsid w:val="00C329FA"/>
    <w:rsid w:val="00C371CE"/>
    <w:rsid w:val="00C414D2"/>
    <w:rsid w:val="00C52774"/>
    <w:rsid w:val="00C741C7"/>
    <w:rsid w:val="00C7543B"/>
    <w:rsid w:val="00C807DB"/>
    <w:rsid w:val="00C94890"/>
    <w:rsid w:val="00CD0A22"/>
    <w:rsid w:val="00CD2609"/>
    <w:rsid w:val="00D0314B"/>
    <w:rsid w:val="00D05C22"/>
    <w:rsid w:val="00D17597"/>
    <w:rsid w:val="00D80CA4"/>
    <w:rsid w:val="00DB09B8"/>
    <w:rsid w:val="00DE1B02"/>
    <w:rsid w:val="00DE55E1"/>
    <w:rsid w:val="00DF1E65"/>
    <w:rsid w:val="00DF447A"/>
    <w:rsid w:val="00E12205"/>
    <w:rsid w:val="00E355A0"/>
    <w:rsid w:val="00EA267F"/>
    <w:rsid w:val="00EB62A8"/>
    <w:rsid w:val="00EE4103"/>
    <w:rsid w:val="00EF4C99"/>
    <w:rsid w:val="00F24CC8"/>
    <w:rsid w:val="00F351F7"/>
    <w:rsid w:val="00F514CF"/>
    <w:rsid w:val="00F71817"/>
    <w:rsid w:val="00FF269C"/>
    <w:rsid w:val="00FF56DF"/>
    <w:rsid w:val="00FF5CBA"/>
    <w:rsid w:val="00FF6E60"/>
    <w:rsid w:val="00FF75DB"/>
    <w:rsid w:val="01F53250"/>
    <w:rsid w:val="06DA6178"/>
    <w:rsid w:val="076B06DA"/>
    <w:rsid w:val="086E266A"/>
    <w:rsid w:val="08FA7BFF"/>
    <w:rsid w:val="09026CF6"/>
    <w:rsid w:val="1167107D"/>
    <w:rsid w:val="1EE71D5E"/>
    <w:rsid w:val="217A1654"/>
    <w:rsid w:val="258F232E"/>
    <w:rsid w:val="265B54C6"/>
    <w:rsid w:val="2AB11FF9"/>
    <w:rsid w:val="2D971837"/>
    <w:rsid w:val="30DC2587"/>
    <w:rsid w:val="399C6215"/>
    <w:rsid w:val="3AFC4A84"/>
    <w:rsid w:val="3CCC5D90"/>
    <w:rsid w:val="408137F4"/>
    <w:rsid w:val="41D33BA4"/>
    <w:rsid w:val="42114763"/>
    <w:rsid w:val="42B16613"/>
    <w:rsid w:val="4669015C"/>
    <w:rsid w:val="4B45451E"/>
    <w:rsid w:val="4BE80F06"/>
    <w:rsid w:val="5203501C"/>
    <w:rsid w:val="55583643"/>
    <w:rsid w:val="58B86CFE"/>
    <w:rsid w:val="58EB77CF"/>
    <w:rsid w:val="5D802079"/>
    <w:rsid w:val="6318198E"/>
    <w:rsid w:val="64225482"/>
    <w:rsid w:val="64544BA8"/>
    <w:rsid w:val="64BB0BD6"/>
    <w:rsid w:val="68B60D9D"/>
    <w:rsid w:val="68B9129F"/>
    <w:rsid w:val="6934129B"/>
    <w:rsid w:val="6A9677A1"/>
    <w:rsid w:val="6B4F240A"/>
    <w:rsid w:val="6E1B3BAB"/>
    <w:rsid w:val="6FCD3095"/>
    <w:rsid w:val="705969F6"/>
    <w:rsid w:val="716826D5"/>
    <w:rsid w:val="71D00AF9"/>
    <w:rsid w:val="73977108"/>
    <w:rsid w:val="75A73313"/>
    <w:rsid w:val="75E60C6A"/>
    <w:rsid w:val="786F208C"/>
    <w:rsid w:val="79BF4951"/>
    <w:rsid w:val="7D1D4B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97E00F"/>
  <w15:docId w15:val="{508856D1-DA57-4E18-9190-2E78119D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qFormat="1"/>
    <w:lsdException w:name="Table Grid" w:locked="1" w:uiPriority="59"/>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link w:val="a3"/>
    <w:uiPriority w:val="99"/>
    <w:qFormat/>
    <w:locked/>
    <w:rPr>
      <w:rFonts w:cs="Times New Roman"/>
      <w:kern w:val="2"/>
      <w:sz w:val="18"/>
      <w:szCs w:val="18"/>
    </w:rPr>
  </w:style>
  <w:style w:type="character" w:customStyle="1" w:styleId="a6">
    <w:name w:val="页脚 字符"/>
    <w:link w:val="a5"/>
    <w:uiPriority w:val="99"/>
    <w:qFormat/>
    <w:locked/>
    <w:rPr>
      <w:rFonts w:cs="Times New Roman"/>
      <w:kern w:val="2"/>
      <w:sz w:val="18"/>
      <w:szCs w:val="18"/>
    </w:rPr>
  </w:style>
  <w:style w:type="character" w:customStyle="1" w:styleId="a8">
    <w:name w:val="页眉 字符"/>
    <w:link w:val="a7"/>
    <w:uiPriority w:val="99"/>
    <w:qFormat/>
    <w:locked/>
    <w:rPr>
      <w:rFonts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282</Words>
  <Characters>1614</Characters>
  <Application>Microsoft Office Word</Application>
  <DocSecurity>0</DocSecurity>
  <Lines>13</Lines>
  <Paragraphs>3</Paragraphs>
  <ScaleCrop>false</ScaleCrop>
  <Company>新月电脑</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213</cp:revision>
  <cp:lastPrinted>2018-04-17T11:57:00Z</cp:lastPrinted>
  <dcterms:created xsi:type="dcterms:W3CDTF">2017-01-10T06:10:00Z</dcterms:created>
  <dcterms:modified xsi:type="dcterms:W3CDTF">2021-05-19T07:03:00Z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