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723" w:firstLineChars="200"/>
        <w:jc w:val="center"/>
        <w:rPr>
          <w:rFonts w:hint="eastAsia" w:ascii="宋体" w:hAnsi="宋体"/>
          <w:b/>
          <w:sz w:val="36"/>
          <w:szCs w:val="36"/>
        </w:rPr>
      </w:pPr>
    </w:p>
    <w:p>
      <w:pPr>
        <w:spacing w:line="360" w:lineRule="auto"/>
        <w:ind w:firstLine="723" w:firstLineChars="200"/>
        <w:jc w:val="center"/>
        <w:rPr>
          <w:rFonts w:ascii="宋体" w:hAnsi="宋体"/>
          <w:b/>
          <w:sz w:val="36"/>
          <w:szCs w:val="36"/>
        </w:rPr>
      </w:pPr>
      <w:bookmarkStart w:id="0" w:name="_GoBack"/>
      <w:bookmarkEnd w:id="0"/>
      <w:r>
        <w:rPr>
          <w:rFonts w:hint="eastAsia" w:ascii="宋体" w:hAnsi="宋体"/>
          <w:b/>
          <w:sz w:val="36"/>
          <w:szCs w:val="36"/>
        </w:rPr>
        <w:t>安全生产标准化绩效评定问题汇总表</w:t>
      </w:r>
    </w:p>
    <w:p>
      <w:pPr>
        <w:spacing w:line="360" w:lineRule="auto"/>
        <w:ind w:firstLine="560" w:firstLineChars="200"/>
        <w:jc w:val="right"/>
        <w:rPr>
          <w:rFonts w:ascii="仿宋_GB2312" w:hAnsi="华文仿宋" w:eastAsia="仿宋_GB2312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28"/>
        </w:rPr>
        <w:t xml:space="preserve">                                             </w:t>
      </w:r>
      <w:r>
        <w:rPr>
          <w:rFonts w:hint="eastAsia" w:ascii="仿宋_GB2312" w:hAnsi="华文仿宋" w:eastAsia="仿宋_GB2312"/>
          <w:sz w:val="28"/>
          <w:szCs w:val="28"/>
          <w:lang w:eastAsia="zh-CN"/>
        </w:rPr>
        <w:t>SRHSGD</w:t>
      </w:r>
      <w:r>
        <w:rPr>
          <w:rFonts w:ascii="仿宋_GB2312" w:hAnsi="华文仿宋" w:eastAsia="仿宋_GB2312"/>
          <w:sz w:val="28"/>
          <w:szCs w:val="28"/>
        </w:rPr>
        <w:t>/AQB4-0</w:t>
      </w:r>
      <w:r>
        <w:rPr>
          <w:rFonts w:hint="eastAsia" w:ascii="仿宋_GB2312" w:hAnsi="华文仿宋" w:eastAsia="仿宋_GB2312"/>
          <w:sz w:val="28"/>
          <w:szCs w:val="28"/>
        </w:rPr>
        <w:t>8</w:t>
      </w:r>
      <w:r>
        <w:rPr>
          <w:rFonts w:ascii="仿宋_GB2312" w:hAnsi="华文仿宋" w:eastAsia="仿宋_GB2312"/>
          <w:sz w:val="28"/>
          <w:szCs w:val="28"/>
        </w:rPr>
        <w:t>01</w:t>
      </w:r>
    </w:p>
    <w:tbl>
      <w:tblPr>
        <w:tblStyle w:val="11"/>
        <w:tblW w:w="138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417"/>
        <w:gridCol w:w="4820"/>
        <w:gridCol w:w="1699"/>
        <w:gridCol w:w="340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851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序号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审核部门</w:t>
            </w:r>
          </w:p>
        </w:tc>
        <w:tc>
          <w:tcPr>
            <w:tcW w:w="4820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存在问题</w:t>
            </w:r>
          </w:p>
        </w:tc>
        <w:tc>
          <w:tcPr>
            <w:tcW w:w="1699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整改责任人</w:t>
            </w:r>
          </w:p>
        </w:tc>
        <w:tc>
          <w:tcPr>
            <w:tcW w:w="3404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整改措施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仿宋_GB2312" w:hAnsi="华文仿宋" w:eastAsia="仿宋_GB2312"/>
                <w:sz w:val="28"/>
                <w:szCs w:val="28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整改期限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1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2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asciiTheme="majorEastAsia" w:hAnsiTheme="majorEastAsia" w:eastAsiaTheme="majorEastAsia" w:cstheme="majorEastAsia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>
            <w:pPr>
              <w:spacing w:line="360" w:lineRule="auto"/>
              <w:ind w:firstLine="480" w:firstLineChars="200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1" w:type="dxa"/>
          </w:tcPr>
          <w:p>
            <w:pPr>
              <w:spacing w:line="360" w:lineRule="auto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4820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699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3404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ind w:firstLine="560" w:firstLineChars="200"/>
              <w:jc w:val="left"/>
              <w:rPr>
                <w:rFonts w:ascii="仿宋_GB2312" w:hAnsi="华文仿宋" w:eastAsia="仿宋_GB2312"/>
                <w:sz w:val="28"/>
                <w:szCs w:val="28"/>
              </w:rPr>
            </w:pPr>
          </w:p>
        </w:tc>
      </w:tr>
    </w:tbl>
    <w:p>
      <w:pPr>
        <w:spacing w:line="360" w:lineRule="auto"/>
        <w:ind w:left="479" w:leftChars="228" w:firstLine="140" w:firstLineChars="50"/>
        <w:jc w:val="left"/>
        <w:rPr>
          <w:rFonts w:ascii="仿宋_GB2312" w:hAnsi="华文仿宋" w:eastAsia="仿宋_GB2312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28"/>
        </w:rPr>
        <w:t>编制：          审核：     批准：        编制日期：</w:t>
      </w:r>
    </w:p>
    <w:sectPr>
      <w:headerReference r:id="rId3" w:type="default"/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3DF1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6DAC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00A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71B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31"/>
    <w:rsid w:val="00404286"/>
    <w:rsid w:val="00404323"/>
    <w:rsid w:val="00404478"/>
    <w:rsid w:val="00404A2A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08D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0CA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5CC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5D81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2FA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35A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554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81A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4BAC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5587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07A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6DC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199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6B8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2CF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517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3DF1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67E91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889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22C2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759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61E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2FEA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6E82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C7851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788"/>
    <w:rsid w:val="00DD7D94"/>
    <w:rsid w:val="00DD7F3D"/>
    <w:rsid w:val="00DD7FF9"/>
    <w:rsid w:val="00DE0361"/>
    <w:rsid w:val="00DE03A3"/>
    <w:rsid w:val="00DE0A37"/>
    <w:rsid w:val="00DE1E3E"/>
    <w:rsid w:val="00DE2938"/>
    <w:rsid w:val="00DE47ED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76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3D8C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60C2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B1C4069"/>
    <w:rsid w:val="187B074A"/>
    <w:rsid w:val="36E51054"/>
    <w:rsid w:val="4A6B30E4"/>
    <w:rsid w:val="556022E0"/>
    <w:rsid w:val="55EB3CD9"/>
    <w:rsid w:val="56311BEE"/>
    <w:rsid w:val="5DCC6FCB"/>
    <w:rsid w:val="6DB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32</Words>
  <Characters>188</Characters>
  <Lines>1</Lines>
  <Paragraphs>1</Paragraphs>
  <TotalTime>14</TotalTime>
  <ScaleCrop>false</ScaleCrop>
  <LinksUpToDate>false</LinksUpToDate>
  <CharactersWithSpaces>219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2019-06-26T01:19:00Z</dcterms:created>
  <dc:creator>Admin</dc:creator>
  <cp:lastModifiedBy>Brandon Ingram</cp:lastModifiedBy>
  <cp:lastPrinted>2021-12-29T06:27:40Z</cp:lastPrinted>
  <dcterms:modified xsi:type="dcterms:W3CDTF">2021-12-29T06:33:52Z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9E897837579648DF986264B25937D9D0</vt:lpwstr>
  </property>
</Properties>
</file>