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hint="eastAsia" w:ascii="黑体" w:eastAsia="黑体" w:cs="黑体"/>
          <w:sz w:val="32"/>
          <w:szCs w:val="32"/>
        </w:rPr>
        <w:t>重 大 危 险 源 清 单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b/>
        </w:rPr>
        <w:t>HRGXYQ/AQB4-051</w:t>
      </w:r>
      <w:r>
        <w:rPr>
          <w:rFonts w:hint="eastAsia"/>
          <w:b/>
        </w:rPr>
        <w:t>4</w:t>
      </w:r>
    </w:p>
    <w:tbl>
      <w:tblPr>
        <w:tblStyle w:val="11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危险源类型</w:t>
            </w: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bookmarkStart w:id="1" w:name="_GoBack"/>
            <w:bookmarkEnd w:id="1"/>
            <w:r>
              <w:rPr>
                <w:rFonts w:hint="eastAsia" w:ascii="宋体" w:hAnsi="宋体" w:cs="宋体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hint="eastAsia" w:ascii="宋体" w:hAnsi="宋体" w:cs="宋体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>
      <w:pPr>
        <w:jc w:val="left"/>
        <w:rPr>
          <w:b/>
          <w:sz w:val="32"/>
          <w:szCs w:val="32"/>
        </w:rPr>
      </w:pPr>
      <w:r>
        <w:rPr>
          <w:rFonts w:hint="eastAsia" w:ascii="宋体" w:hAnsi="宋体"/>
        </w:rPr>
        <w:t>编制：杨淳                                审核：曾绍斌                            批准：吴立春</w:t>
      </w:r>
    </w:p>
    <w:p/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6F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977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FB5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4B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6E3AD0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EA3A9A-17EC-4F6A-937E-CA205F27DA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185</Characters>
  <Lines>1</Lines>
  <Paragraphs>1</Paragraphs>
  <TotalTime>10</TotalTime>
  <ScaleCrop>false</ScaleCrop>
  <LinksUpToDate>false</LinksUpToDate>
  <CharactersWithSpaces>216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2019-06-25T06:57:00Z</dcterms:created>
  <dc:creator>Admin</dc:creator>
  <cp:lastModifiedBy>Brandon Ingram</cp:lastModifiedBy>
  <dcterms:modified xsi:type="dcterms:W3CDTF">2021-12-27T01:52:41Z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E65AF844C0E943CBB9F8FDEE8D68B275</vt:lpwstr>
  </property>
</Properties>
</file>