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  <w:sz w:val="32"/>
          <w:szCs w:val="32"/>
        </w:rPr>
        <w:t>变更申请/验收表</w:t>
      </w:r>
    </w:p>
    <w:tbl>
      <w:tblPr>
        <w:tblStyle w:val="11"/>
        <w:tblpPr w:leftFromText="180" w:rightFromText="180" w:vertAnchor="text" w:horzAnchor="margin" w:tblpY="6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更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提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变更原因：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变更内容：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危险识别风险评估情况：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申请部门负责人：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相关部门意见：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主管部门审核意见：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公司主管领导审批意见：                年   月   日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组织验收部门：          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验收主要内容：□项目的完整性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验收意见：    □实用性       □有效性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验收建议：    □安全可靠     □环境影响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验收结论：             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编号：                                                 </w:t>
      </w:r>
      <w:r>
        <w:rPr>
          <w:sz w:val="24"/>
        </w:rPr>
        <w:t>HRGXYQ/AQB4-04</w:t>
      </w:r>
      <w:r>
        <w:rPr>
          <w:rFonts w:hint="eastAsia"/>
          <w:sz w:val="24"/>
        </w:rPr>
        <w:t>19</w:t>
      </w:r>
    </w:p>
    <w:sectPr>
      <w:headerReference r:id="rId3" w:type="default"/>
      <w:pgSz w:w="11906" w:h="16838"/>
      <w:pgMar w:top="851" w:right="1134" w:bottom="567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2FE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BE9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3CA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</Words>
  <Characters>429</Characters>
  <Lines>3</Lines>
  <Paragraphs>1</Paragraphs>
  <TotalTime>9</TotalTime>
  <ScaleCrop>false</ScaleCrop>
  <LinksUpToDate>false</LinksUpToDate>
  <CharactersWithSpaces>503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2019-06-25T01:51:00Z</dcterms:created>
  <dc:creator>Admin</dc:creator>
  <cp:lastModifiedBy>Brandon Ingram</cp:lastModifiedBy>
  <dcterms:modified xsi:type="dcterms:W3CDTF">2021-12-27T01:47:31Z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3E70C757C0194FEF8FAC969D675D2CD6</vt:lpwstr>
  </property>
</Properties>
</file>