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新宋体" w:hAnsi="新宋体" w:eastAsia="新宋体"/>
          <w:b/>
          <w:bCs/>
          <w:sz w:val="32"/>
          <w:szCs w:val="32"/>
        </w:rPr>
      </w:pPr>
      <w:bookmarkStart w:id="0" w:name="_Toc334616199"/>
      <w:r>
        <w:rPr>
          <w:rFonts w:hint="eastAsia" w:ascii="新宋体" w:hAnsi="新宋体" w:eastAsia="新宋体"/>
          <w:b/>
          <w:sz w:val="32"/>
          <w:szCs w:val="32"/>
        </w:rPr>
        <w:t>监视和测量设备</w:t>
      </w:r>
      <w:r>
        <w:rPr>
          <w:rFonts w:hint="eastAsia" w:ascii="新宋体" w:hAnsi="新宋体" w:eastAsia="新宋体"/>
          <w:b/>
          <w:bCs/>
          <w:sz w:val="32"/>
          <w:szCs w:val="32"/>
        </w:rPr>
        <w:t>台帐</w:t>
      </w:r>
      <w:bookmarkEnd w:id="0"/>
    </w:p>
    <w:p>
      <w:pPr>
        <w:jc w:val="right"/>
        <w:outlineLvl w:val="0"/>
        <w:rPr>
          <w:rFonts w:ascii="新宋体" w:hAnsi="新宋体" w:eastAsia="新宋体"/>
          <w:b/>
          <w:bCs/>
          <w:sz w:val="24"/>
        </w:rPr>
      </w:pPr>
      <w:r>
        <w:rPr>
          <w:rFonts w:ascii="新宋体" w:hAnsi="新宋体" w:eastAsia="新宋体"/>
          <w:b/>
          <w:bCs/>
          <w:sz w:val="24"/>
        </w:rPr>
        <w:t>HRGXYQ/AQB4-040</w:t>
      </w:r>
      <w:r>
        <w:rPr>
          <w:rFonts w:hint="eastAsia" w:ascii="新宋体" w:hAnsi="新宋体" w:eastAsia="新宋体"/>
          <w:b/>
          <w:bCs/>
          <w:sz w:val="24"/>
        </w:rPr>
        <w:t>5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612"/>
        <w:gridCol w:w="1366"/>
        <w:gridCol w:w="981"/>
        <w:gridCol w:w="841"/>
        <w:gridCol w:w="840"/>
        <w:gridCol w:w="779"/>
        <w:gridCol w:w="1184"/>
        <w:gridCol w:w="1401"/>
        <w:gridCol w:w="1565"/>
        <w:gridCol w:w="2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74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编号</w:t>
            </w:r>
          </w:p>
        </w:tc>
        <w:tc>
          <w:tcPr>
            <w:tcW w:w="1612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设备名称</w:t>
            </w:r>
          </w:p>
        </w:tc>
        <w:tc>
          <w:tcPr>
            <w:tcW w:w="1366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规格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型号</w:t>
            </w:r>
          </w:p>
        </w:tc>
        <w:tc>
          <w:tcPr>
            <w:tcW w:w="981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测量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范围</w:t>
            </w:r>
          </w:p>
        </w:tc>
        <w:tc>
          <w:tcPr>
            <w:tcW w:w="841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精度</w:t>
            </w:r>
          </w:p>
        </w:tc>
        <w:tc>
          <w:tcPr>
            <w:tcW w:w="840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厂家</w:t>
            </w:r>
          </w:p>
        </w:tc>
        <w:tc>
          <w:tcPr>
            <w:tcW w:w="779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出厂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日期</w:t>
            </w:r>
          </w:p>
        </w:tc>
        <w:tc>
          <w:tcPr>
            <w:tcW w:w="1184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检定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周期</w:t>
            </w:r>
          </w:p>
        </w:tc>
        <w:tc>
          <w:tcPr>
            <w:tcW w:w="1401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检定机构</w:t>
            </w:r>
          </w:p>
        </w:tc>
        <w:tc>
          <w:tcPr>
            <w:tcW w:w="1565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安装位置</w:t>
            </w:r>
          </w:p>
        </w:tc>
        <w:tc>
          <w:tcPr>
            <w:tcW w:w="2642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</w:rPr>
              <w:t>视频监控系统</w:t>
            </w: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</w:rPr>
              <w:t>彩色</w:t>
            </w:r>
          </w:p>
        </w:tc>
        <w:tc>
          <w:tcPr>
            <w:tcW w:w="981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</w:rPr>
              <w:t>各</w:t>
            </w:r>
            <w:r>
              <w:rPr>
                <w:rFonts w:asciiTheme="minorEastAsia" w:hAnsiTheme="minorEastAsia" w:eastAsiaTheme="minorEastAsia"/>
                <w:color w:val="000000" w:themeColor="text1"/>
              </w:rPr>
              <w:t>生产车间门口</w:t>
            </w: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  <w:bookmarkStart w:id="1" w:name="_GoBack"/>
            <w:bookmarkEnd w:id="1"/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6838" w:h="11906" w:orient="landscape"/>
      <w:pgMar w:top="1134" w:right="1440" w:bottom="1134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96E11"/>
    <w:multiLevelType w:val="multilevel"/>
    <w:tmpl w:val="3AC96E1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B34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B93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14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C7D9C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04F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2E91"/>
    <w:rsid w:val="002D320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33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7BA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2B34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0A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3F86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77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148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67EB4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0C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97883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B01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3A6D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58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7DF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3243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3B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2F2A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5FDA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585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691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7B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57A0"/>
    <w:rsid w:val="00E27826"/>
    <w:rsid w:val="00E27964"/>
    <w:rsid w:val="00E27F09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1DA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263C"/>
    <w:rsid w:val="00FF3106"/>
    <w:rsid w:val="00FF34C6"/>
    <w:rsid w:val="00FF3DA8"/>
    <w:rsid w:val="00FF3EF7"/>
    <w:rsid w:val="00FF4FFC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4A080D2B"/>
    <w:rsid w:val="6F87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38</Words>
  <Characters>219</Characters>
  <Lines>1</Lines>
  <Paragraphs>1</Paragraphs>
  <TotalTime>0</TotalTime>
  <ScaleCrop>false</ScaleCrop>
  <LinksUpToDate>false</LinksUpToDate>
  <CharactersWithSpaces>256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2019-06-24T09:08:00Z</dcterms:created>
  <dc:creator>Admin</dc:creator>
  <cp:lastModifiedBy>Brandon Ingram</cp:lastModifiedBy>
  <dcterms:modified xsi:type="dcterms:W3CDTF">2021-12-27T01:42:08Z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4BEDB1C03606433BB9D181B3A4843823</vt:lpwstr>
  </property>
</Properties>
</file>