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29" w:rsidRDefault="004D6310">
      <w:pPr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重大危险源资料</w:t>
      </w:r>
    </w:p>
    <w:p w:rsidR="00DE6D29" w:rsidRDefault="00DE6D29"/>
    <w:p w:rsidR="00DE6D29" w:rsidRDefault="004D6310">
      <w:r>
        <w:rPr>
          <w:rFonts w:hint="eastAsia"/>
        </w:rPr>
        <w:t xml:space="preserve">               </w:t>
      </w:r>
      <w:r>
        <w:rPr>
          <w:rFonts w:ascii="黑体" w:eastAsia="黑体" w:hAnsi="黑体" w:cs="黑体" w:hint="eastAsia"/>
          <w:sz w:val="44"/>
          <w:szCs w:val="44"/>
        </w:rPr>
        <w:t>不构成重大危险源声明</w:t>
      </w:r>
    </w:p>
    <w:p w:rsidR="00DE6D29" w:rsidRDefault="00DE6D29"/>
    <w:p w:rsidR="00DE6D29" w:rsidRDefault="00DE6D29"/>
    <w:p w:rsidR="00DE6D29" w:rsidRDefault="004D6310">
      <w:pPr>
        <w:ind w:firstLineChars="200" w:firstLine="7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根据国家标准《危险化学品重大危险源辨识》（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GB18218-2018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）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，经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辨识，本企业不构成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危险化学品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重大危险源。</w:t>
      </w:r>
    </w:p>
    <w:p w:rsidR="00DE6D29" w:rsidRDefault="00DE6D29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DE6D29" w:rsidRDefault="00DE6D29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DE6D29" w:rsidRDefault="004D6310">
      <w:pPr>
        <w:ind w:leftChars="342" w:left="4678" w:hangingChars="1100" w:hanging="396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                     </w:t>
      </w:r>
    </w:p>
    <w:p w:rsidR="00DE6D29" w:rsidRDefault="00115FA8">
      <w:pPr>
        <w:spacing w:line="720" w:lineRule="auto"/>
        <w:ind w:leftChars="1710" w:left="3591"/>
        <w:rPr>
          <w:rFonts w:asciiTheme="majorEastAsia" w:eastAsiaTheme="majorEastAsia" w:hAnsiTheme="majorEastAsia" w:cstheme="majorEastAsia"/>
          <w:sz w:val="36"/>
          <w:szCs w:val="36"/>
        </w:rPr>
      </w:pPr>
      <w:bookmarkStart w:id="0" w:name="_GoBack"/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</w:t>
      </w:r>
      <w:proofErr w:type="gramStart"/>
      <w:r>
        <w:rPr>
          <w:rFonts w:asciiTheme="majorEastAsia" w:eastAsiaTheme="majorEastAsia" w:hAnsiTheme="majorEastAsia" w:cstheme="majorEastAsia" w:hint="eastAsia"/>
          <w:sz w:val="36"/>
          <w:szCs w:val="36"/>
        </w:rPr>
        <w:t>浩</w:t>
      </w:r>
      <w:proofErr w:type="gramEnd"/>
      <w:r>
        <w:rPr>
          <w:rFonts w:asciiTheme="majorEastAsia" w:eastAsiaTheme="majorEastAsia" w:hAnsiTheme="majorEastAsia" w:cstheme="majorEastAsia" w:hint="eastAsia"/>
          <w:sz w:val="36"/>
          <w:szCs w:val="36"/>
        </w:rPr>
        <w:t>瑞光学仪器有限公司</w:t>
      </w:r>
      <w:bookmarkEnd w:id="0"/>
    </w:p>
    <w:p w:rsidR="00DE6D29" w:rsidRDefault="004D6310">
      <w:pPr>
        <w:spacing w:line="720" w:lineRule="auto"/>
        <w:ind w:leftChars="1710" w:left="3591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主要负责人：</w:t>
      </w:r>
    </w:p>
    <w:p w:rsidR="00DE6D29" w:rsidRDefault="004D6310">
      <w:pPr>
        <w:spacing w:line="720" w:lineRule="auto"/>
        <w:ind w:firstLineChars="1000" w:firstLine="360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日期：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年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12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月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6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日</w:t>
      </w:r>
    </w:p>
    <w:p w:rsidR="00DE6D29" w:rsidRDefault="00DE6D29"/>
    <w:p w:rsidR="00DE6D29" w:rsidRDefault="00DE6D29"/>
    <w:sectPr w:rsidR="00DE6D2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310" w:rsidRDefault="004D6310">
      <w:r>
        <w:separator/>
      </w:r>
    </w:p>
  </w:endnote>
  <w:endnote w:type="continuationSeparator" w:id="0">
    <w:p w:rsidR="004D6310" w:rsidRDefault="004D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310" w:rsidRDefault="004D6310">
      <w:r>
        <w:separator/>
      </w:r>
    </w:p>
  </w:footnote>
  <w:footnote w:type="continuationSeparator" w:id="0">
    <w:p w:rsidR="004D6310" w:rsidRDefault="004D6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D29" w:rsidRDefault="00DE6D2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46"/>
    <w:rsid w:val="00115FA8"/>
    <w:rsid w:val="001C7046"/>
    <w:rsid w:val="002B7100"/>
    <w:rsid w:val="004D6310"/>
    <w:rsid w:val="005A6B00"/>
    <w:rsid w:val="009769F6"/>
    <w:rsid w:val="00DE6D29"/>
    <w:rsid w:val="030B4D17"/>
    <w:rsid w:val="1A2A14B6"/>
    <w:rsid w:val="1E811F47"/>
    <w:rsid w:val="20EB753D"/>
    <w:rsid w:val="39B94067"/>
    <w:rsid w:val="48BF5C49"/>
    <w:rsid w:val="4C2D6C5D"/>
    <w:rsid w:val="4C555F95"/>
    <w:rsid w:val="50293E00"/>
    <w:rsid w:val="60B24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5A567A-6E0F-4D5E-9A7D-79B8E025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4</cp:revision>
  <dcterms:created xsi:type="dcterms:W3CDTF">2014-10-29T12:08:00Z</dcterms:created>
  <dcterms:modified xsi:type="dcterms:W3CDTF">2021-12-07T01:33:00Z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1528E45A85DE4B7AB52ADE55CEBFA9F3</vt:lpwstr>
  </property>
</Properties>
</file>