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9B" w:rsidRDefault="003E0EF2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转岗、离岗与四新安全教育流转卡</w:t>
      </w:r>
      <w:bookmarkEnd w:id="0"/>
      <w:r>
        <w:rPr>
          <w:rFonts w:ascii="黑体" w:eastAsia="黑体" w:cs="黑体" w:hint="eastAsia"/>
          <w:sz w:val="36"/>
          <w:szCs w:val="36"/>
        </w:rPr>
        <w:t xml:space="preserve">    </w:t>
      </w:r>
    </w:p>
    <w:p w:rsidR="0030379B" w:rsidRDefault="00E26D13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36"/>
          <w:szCs w:val="36"/>
        </w:rPr>
      </w:pPr>
      <w:r>
        <w:rPr>
          <w:rFonts w:asciiTheme="minorEastAsia" w:eastAsiaTheme="minorEastAsia" w:hAnsiTheme="minorEastAsia" w:cs="黑体" w:hint="eastAsia"/>
        </w:rPr>
        <w:t>SRSJTT</w:t>
      </w:r>
      <w:r w:rsidR="003E0EF2">
        <w:rPr>
          <w:rFonts w:asciiTheme="minorEastAsia" w:eastAsiaTheme="minorEastAsia" w:hAnsiTheme="minorEastAsia" w:cs="黑体" w:hint="eastAsia"/>
        </w:rPr>
        <w:t>/AQB4-0304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 w:rsidR="0030379B">
        <w:trPr>
          <w:trHeight w:val="435"/>
        </w:trPr>
        <w:tc>
          <w:tcPr>
            <w:tcW w:w="9854" w:type="dxa"/>
            <w:gridSpan w:val="7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安全培训类型：  □ 转岗培训    □ 离岗培训    □ 四新岗位培训    □ 关键岗位培训</w:t>
            </w:r>
          </w:p>
        </w:tc>
      </w:tr>
      <w:tr w:rsidR="0030379B">
        <w:trPr>
          <w:trHeight w:val="435"/>
        </w:trPr>
        <w:tc>
          <w:tcPr>
            <w:tcW w:w="3269" w:type="dxa"/>
            <w:gridSpan w:val="3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 名：</w:t>
            </w:r>
          </w:p>
        </w:tc>
        <w:tc>
          <w:tcPr>
            <w:tcW w:w="3285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    别：</w:t>
            </w:r>
          </w:p>
        </w:tc>
        <w:tc>
          <w:tcPr>
            <w:tcW w:w="3300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    龄：</w:t>
            </w:r>
          </w:p>
        </w:tc>
      </w:tr>
      <w:tr w:rsidR="0030379B">
        <w:trPr>
          <w:trHeight w:val="435"/>
        </w:trPr>
        <w:tc>
          <w:tcPr>
            <w:tcW w:w="3269" w:type="dxa"/>
            <w:gridSpan w:val="3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原安全教育情况：</w:t>
            </w:r>
          </w:p>
        </w:tc>
      </w:tr>
      <w:tr w:rsidR="0030379B">
        <w:trPr>
          <w:trHeight w:val="435"/>
        </w:trPr>
        <w:tc>
          <w:tcPr>
            <w:tcW w:w="3269" w:type="dxa"/>
            <w:gridSpan w:val="3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 岗 位：</w:t>
            </w:r>
          </w:p>
        </w:tc>
        <w:tc>
          <w:tcPr>
            <w:tcW w:w="3285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 岗 位：</w:t>
            </w:r>
          </w:p>
        </w:tc>
        <w:tc>
          <w:tcPr>
            <w:tcW w:w="3300" w:type="dxa"/>
            <w:gridSpan w:val="2"/>
            <w:vAlign w:val="center"/>
          </w:tcPr>
          <w:p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转/离/上岗时间：</w:t>
            </w:r>
          </w:p>
        </w:tc>
      </w:tr>
      <w:tr w:rsidR="0030379B">
        <w:trPr>
          <w:trHeight w:val="2184"/>
        </w:trPr>
        <w:tc>
          <w:tcPr>
            <w:tcW w:w="640" w:type="dxa"/>
            <w:vMerge w:val="restart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工作环境及危险因素；所从事工种可能遭受的职业伤害和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0379B">
        <w:trPr>
          <w:trHeight w:val="320"/>
        </w:trPr>
        <w:tc>
          <w:tcPr>
            <w:tcW w:w="640" w:type="dxa"/>
            <w:vMerge/>
            <w:vAlign w:val="center"/>
          </w:tcPr>
          <w:p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>
        <w:trPr>
          <w:trHeight w:val="2184"/>
        </w:trPr>
        <w:tc>
          <w:tcPr>
            <w:tcW w:w="640" w:type="dxa"/>
            <w:vMerge w:val="restart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</w:t>
            </w:r>
          </w:p>
          <w:p w:rsidR="0030379B" w:rsidRDefault="0030379B">
            <w:pPr>
              <w:jc w:val="center"/>
              <w:rPr>
                <w:rFonts w:ascii="宋体" w:hAnsi="宋体"/>
              </w:rPr>
            </w:pP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</w:t>
            </w:r>
            <w:proofErr w:type="gramStart"/>
            <w:r>
              <w:rPr>
                <w:rFonts w:ascii="宋体" w:hAnsi="宋体" w:hint="eastAsia"/>
              </w:rPr>
              <w:t>及尘源</w:t>
            </w:r>
            <w:proofErr w:type="gramEnd"/>
            <w:r>
              <w:rPr>
                <w:rFonts w:ascii="宋体" w:hAnsi="宋体" w:hint="eastAsia"/>
              </w:rPr>
              <w:t>、毒源、危险物的控制方法；防护用品、消防器材的性能及其正确使用方法。</w:t>
            </w:r>
          </w:p>
          <w:p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  <w:tr w:rsidR="0030379B">
        <w:trPr>
          <w:trHeight w:val="289"/>
        </w:trPr>
        <w:tc>
          <w:tcPr>
            <w:tcW w:w="640" w:type="dxa"/>
            <w:vMerge/>
            <w:vAlign w:val="center"/>
          </w:tcPr>
          <w:p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>
        <w:trPr>
          <w:trHeight w:val="2897"/>
        </w:trPr>
        <w:tc>
          <w:tcPr>
            <w:tcW w:w="640" w:type="dxa"/>
            <w:vMerge w:val="restart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育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本人保证在公司今后工作岗位中将严格遵守公司安全规章制度，严格按照岗位安全操作规程规范操作，履行岗位安全职责，服从管理，认真工作做到：不伤害</w:t>
            </w:r>
            <w:proofErr w:type="gramStart"/>
            <w:r>
              <w:rPr>
                <w:rFonts w:ascii="宋体" w:hAnsi="宋体" w:hint="eastAsia"/>
              </w:rPr>
              <w:t>自已</w:t>
            </w:r>
            <w:proofErr w:type="gramEnd"/>
            <w:r>
              <w:rPr>
                <w:rFonts w:ascii="宋体" w:hAnsi="宋体" w:hint="eastAsia"/>
              </w:rPr>
              <w:t>、不伤害他人和不被他人伤害及他人不伤害他人。</w:t>
            </w:r>
          </w:p>
          <w:p w:rsidR="0030379B" w:rsidRDefault="0030379B">
            <w:pPr>
              <w:jc w:val="left"/>
              <w:rPr>
                <w:rFonts w:ascii="宋体" w:hAnsi="宋体"/>
              </w:rPr>
            </w:pPr>
          </w:p>
          <w:p w:rsidR="0030379B" w:rsidRDefault="0030379B">
            <w:pPr>
              <w:jc w:val="left"/>
              <w:rPr>
                <w:rFonts w:ascii="宋体" w:hAnsi="宋体"/>
              </w:rPr>
            </w:pPr>
          </w:p>
          <w:p w:rsidR="0030379B" w:rsidRDefault="003E0EF2">
            <w:pPr>
              <w:wordWrap w:val="0"/>
              <w:ind w:firstLineChars="1080" w:firstLine="2268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承诺人（签字）：                 年    月    日</w:t>
            </w:r>
          </w:p>
        </w:tc>
      </w:tr>
      <w:tr w:rsidR="0030379B">
        <w:trPr>
          <w:trHeight w:val="571"/>
        </w:trPr>
        <w:tc>
          <w:tcPr>
            <w:tcW w:w="640" w:type="dxa"/>
            <w:vMerge/>
            <w:vAlign w:val="center"/>
          </w:tcPr>
          <w:p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 w:rsidR="0030379B" w:rsidRDefault="0030379B">
            <w:pPr>
              <w:jc w:val="left"/>
              <w:rPr>
                <w:rFonts w:ascii="宋体" w:hAnsi="宋体"/>
              </w:rPr>
            </w:pPr>
          </w:p>
        </w:tc>
      </w:tr>
    </w:tbl>
    <w:p w:rsidR="0030379B" w:rsidRDefault="003E0EF2">
      <w:pPr>
        <w:jc w:val="left"/>
        <w:outlineLvl w:val="1"/>
        <w:rPr>
          <w:rFonts w:ascii="宋体" w:hAnsi="宋体"/>
        </w:rPr>
      </w:pPr>
      <w:bookmarkStart w:id="2" w:name="_Toc428198280"/>
      <w:bookmarkStart w:id="3" w:name="_Toc428196783"/>
      <w:bookmarkStart w:id="4" w:name="_Toc428196556"/>
      <w:r>
        <w:rPr>
          <w:rFonts w:ascii="宋体" w:hAnsi="宋体" w:hint="eastAsia"/>
        </w:rPr>
        <w:t>注：1. 如任何一级出现不合格情况，需重新进行对应级别的培训，请另附一张流转卡登记教育记录；</w:t>
      </w:r>
      <w:bookmarkEnd w:id="2"/>
      <w:bookmarkEnd w:id="3"/>
      <w:bookmarkEnd w:id="4"/>
    </w:p>
    <w:p w:rsidR="0030379B" w:rsidRDefault="003E0EF2">
      <w:pPr>
        <w:ind w:firstLineChars="200" w:firstLine="420"/>
        <w:jc w:val="left"/>
        <w:outlineLvl w:val="1"/>
        <w:rPr>
          <w:rFonts w:ascii="宋体" w:hAnsi="宋体"/>
        </w:rPr>
      </w:pPr>
      <w:bookmarkStart w:id="5" w:name="_Toc428196557"/>
      <w:bookmarkStart w:id="6" w:name="_Toc428198281"/>
      <w:bookmarkStart w:id="7" w:name="_Toc428196784"/>
      <w:r>
        <w:rPr>
          <w:rFonts w:ascii="宋体" w:hAnsi="宋体" w:hint="eastAsia"/>
        </w:rPr>
        <w:t xml:space="preserve">2. </w:t>
      </w:r>
      <w:proofErr w:type="gramStart"/>
      <w:r>
        <w:rPr>
          <w:rFonts w:ascii="宋体" w:hAnsi="宋体" w:hint="eastAsia"/>
        </w:rPr>
        <w:t>此安全</w:t>
      </w:r>
      <w:proofErr w:type="gramEnd"/>
      <w:r>
        <w:rPr>
          <w:rFonts w:ascii="宋体" w:hAnsi="宋体" w:hint="eastAsia"/>
        </w:rPr>
        <w:t>记录表由人力资源管理部门及时归入个人档案保存。</w:t>
      </w:r>
      <w:bookmarkEnd w:id="5"/>
      <w:bookmarkEnd w:id="6"/>
      <w:bookmarkEnd w:id="7"/>
    </w:p>
    <w:sectPr w:rsidR="0030379B">
      <w:headerReference w:type="default" r:id="rId8"/>
      <w:pgSz w:w="11906" w:h="16838"/>
      <w:pgMar w:top="851" w:right="851" w:bottom="363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05B" w:rsidRDefault="00C2105B">
      <w:r>
        <w:separator/>
      </w:r>
    </w:p>
  </w:endnote>
  <w:endnote w:type="continuationSeparator" w:id="0">
    <w:p w:rsidR="00C2105B" w:rsidRDefault="00C2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05B" w:rsidRDefault="00C2105B">
      <w:r>
        <w:separator/>
      </w:r>
    </w:p>
  </w:footnote>
  <w:footnote w:type="continuationSeparator" w:id="0">
    <w:p w:rsidR="00C2105B" w:rsidRDefault="00C2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79B" w:rsidRDefault="0030379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19D"/>
    <w:multiLevelType w:val="multilevel"/>
    <w:tmpl w:val="02DB31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5E7F"/>
    <w:rsid w:val="002F777F"/>
    <w:rsid w:val="002F7BB5"/>
    <w:rsid w:val="00301C40"/>
    <w:rsid w:val="0030379B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0EF2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1DC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05B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26D13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01"/>
    <w:rsid w:val="00FF5CC0"/>
    <w:rsid w:val="00FF7836"/>
    <w:rsid w:val="41950F3A"/>
    <w:rsid w:val="563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C228FA-9B93-40F3-A5A4-B182C5A8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2019-04-11T07:05:00Z</dcterms:created>
  <dcterms:modified xsi:type="dcterms:W3CDTF">2021-06-01T01:47:00Z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