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A0" w:rsidRPr="00C174A0" w:rsidRDefault="00C174A0" w:rsidP="00C174A0">
      <w:pPr>
        <w:spacing w:line="360" w:lineRule="auto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GoBack"/>
      <w:bookmarkEnd w:id="0"/>
      <w:r w:rsidRPr="00C174A0">
        <w:rPr>
          <w:rFonts w:asciiTheme="minorEastAsia" w:eastAsiaTheme="minorEastAsia" w:hAnsiTheme="minorEastAsia" w:hint="eastAsia"/>
          <w:b/>
          <w:sz w:val="32"/>
          <w:szCs w:val="32"/>
        </w:rPr>
        <w:t>变更申请/验收表</w:t>
      </w:r>
    </w:p>
    <w:tbl>
      <w:tblPr>
        <w:tblpPr w:leftFromText="180" w:rightFromText="180" w:vertAnchor="text" w:horzAnchor="margin" w:tblpY="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093"/>
        <w:gridCol w:w="257"/>
        <w:gridCol w:w="1365"/>
        <w:gridCol w:w="345"/>
        <w:gridCol w:w="1020"/>
        <w:gridCol w:w="2040"/>
      </w:tblGrid>
      <w:tr w:rsidR="00C174A0" w:rsidTr="00781F5D">
        <w:trPr>
          <w:trHeight w:val="483"/>
        </w:trPr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变更名称</w:t>
            </w:r>
          </w:p>
        </w:tc>
        <w:tc>
          <w:tcPr>
            <w:tcW w:w="2893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变更序号</w:t>
            </w:r>
          </w:p>
        </w:tc>
        <w:tc>
          <w:tcPr>
            <w:tcW w:w="3405" w:type="dxa"/>
            <w:gridSpan w:val="3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rPr>
          <w:trHeight w:val="1194"/>
        </w:trPr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变更种类</w:t>
            </w:r>
          </w:p>
        </w:tc>
        <w:tc>
          <w:tcPr>
            <w:tcW w:w="7920" w:type="dxa"/>
            <w:gridSpan w:val="7"/>
            <w:vAlign w:val="center"/>
          </w:tcPr>
          <w:p w:rsidR="00C174A0" w:rsidRDefault="00C174A0" w:rsidP="00C174A0">
            <w:pPr>
              <w:spacing w:line="360" w:lineRule="auto"/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□工艺、技术变更 □机械设备设施、材料等变更□管理变更 □其他变更</w:t>
            </w:r>
          </w:p>
        </w:tc>
      </w:tr>
      <w:tr w:rsidR="00C174A0" w:rsidTr="00781F5D">
        <w:trPr>
          <w:trHeight w:val="510"/>
        </w:trPr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申请部门</w:t>
            </w:r>
          </w:p>
        </w:tc>
        <w:tc>
          <w:tcPr>
            <w:tcW w:w="180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申请人</w:t>
            </w:r>
          </w:p>
        </w:tc>
        <w:tc>
          <w:tcPr>
            <w:tcW w:w="1710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0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日期</w:t>
            </w:r>
          </w:p>
        </w:tc>
        <w:tc>
          <w:tcPr>
            <w:tcW w:w="204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 w:val="restart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更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的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提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出</w:t>
            </w: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变更原因：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变更内容</w:t>
            </w:r>
            <w:r w:rsidR="00074B93">
              <w:rPr>
                <w:rFonts w:ascii="仿宋_GB2312" w:eastAsia="仿宋_GB2312" w:hint="eastAsia"/>
                <w:sz w:val="30"/>
                <w:szCs w:val="30"/>
              </w:rPr>
              <w:t>：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危险识别风险评估情况：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 w:rsidR="0055543E" w:rsidRDefault="0055543E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 w:rsidR="0055543E" w:rsidRDefault="0055543E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申请部门负责人： 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相关部门意见：  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:rsidTr="00781F5D">
        <w:tc>
          <w:tcPr>
            <w:tcW w:w="1620" w:type="dxa"/>
            <w:vMerge w:val="restart"/>
            <w:vAlign w:val="center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变更的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批准</w:t>
            </w: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主管部门审核意见：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:rsidTr="00A015C6">
        <w:trPr>
          <w:trHeight w:val="743"/>
        </w:trPr>
        <w:tc>
          <w:tcPr>
            <w:tcW w:w="1620" w:type="dxa"/>
            <w:vMerge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A015C6">
            <w:pPr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公司主管领导审批意见：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 年   月   日                               </w:t>
            </w:r>
          </w:p>
        </w:tc>
      </w:tr>
      <w:tr w:rsidR="00C174A0" w:rsidTr="00781F5D"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变更的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</w:t>
            </w: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组织验收部门：          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验收主要内容：□项目的完整性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验收意见：    □实用性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  <w:szCs w:val="30"/>
              </w:rPr>
              <w:t>□有效性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验收建议：    □安全可靠     □环境影响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验收结论：             </w:t>
            </w:r>
          </w:p>
        </w:tc>
      </w:tr>
    </w:tbl>
    <w:p w:rsidR="00C174A0" w:rsidRDefault="00C174A0"/>
    <w:p w:rsidR="00C174A0" w:rsidRPr="00C174A0" w:rsidRDefault="00C174A0" w:rsidP="00C174A0">
      <w:pPr>
        <w:rPr>
          <w:sz w:val="24"/>
        </w:rPr>
      </w:pPr>
      <w:r w:rsidRPr="00C174A0">
        <w:rPr>
          <w:rFonts w:hint="eastAsia"/>
          <w:sz w:val="24"/>
        </w:rPr>
        <w:t>编号：</w:t>
      </w:r>
      <w:r>
        <w:rPr>
          <w:rFonts w:hint="eastAsia"/>
          <w:sz w:val="24"/>
        </w:rPr>
        <w:t xml:space="preserve">                                                  </w:t>
      </w:r>
      <w:r w:rsidR="00FD4CA4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="002B314B">
        <w:rPr>
          <w:sz w:val="24"/>
        </w:rPr>
        <w:t>SRSJTT</w:t>
      </w:r>
      <w:r w:rsidR="00333451">
        <w:rPr>
          <w:sz w:val="24"/>
        </w:rPr>
        <w:t>/AQB4-04</w:t>
      </w:r>
      <w:r w:rsidR="00333451">
        <w:rPr>
          <w:rFonts w:hint="eastAsia"/>
          <w:sz w:val="24"/>
        </w:rPr>
        <w:t>19</w:t>
      </w:r>
    </w:p>
    <w:sectPr w:rsidR="00C174A0" w:rsidRPr="00C174A0" w:rsidSect="00A015C6">
      <w:headerReference w:type="default" r:id="rId6"/>
      <w:pgSz w:w="11906" w:h="16838"/>
      <w:pgMar w:top="851" w:right="1134" w:bottom="567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272" w:rsidRDefault="008B0272" w:rsidP="00A015C6">
      <w:r>
        <w:separator/>
      </w:r>
    </w:p>
  </w:endnote>
  <w:endnote w:type="continuationSeparator" w:id="0">
    <w:p w:rsidR="008B0272" w:rsidRDefault="008B0272" w:rsidP="00A0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272" w:rsidRDefault="008B0272" w:rsidP="00A015C6">
      <w:r>
        <w:separator/>
      </w:r>
    </w:p>
  </w:footnote>
  <w:footnote w:type="continuationSeparator" w:id="0">
    <w:p w:rsidR="008B0272" w:rsidRDefault="008B0272" w:rsidP="00A01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C6" w:rsidRDefault="00A015C6" w:rsidP="001E3CE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4A0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B93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040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B6D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390F"/>
    <w:rsid w:val="001A4B72"/>
    <w:rsid w:val="001A54AD"/>
    <w:rsid w:val="001A58E9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CE3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C6B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14B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345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118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43E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BBD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9F1"/>
    <w:rsid w:val="007F7C5F"/>
    <w:rsid w:val="00800D18"/>
    <w:rsid w:val="00800F04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3A1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272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0F85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15C6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5D2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780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046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4A0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991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2E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0959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4CA4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444DB2-66D7-4AE6-B3F5-18B97714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C174A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2019-06-25T01:51:00Z</dcterms:created>
  <dcterms:modified xsi:type="dcterms:W3CDTF">2021-06-01T02:29:00Z</dcterms:modified>
</cp:coreProperties>
</file>