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A" w:rsidRDefault="0088757A" w:rsidP="0088757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sidR="00DF34F5">
        <w:rPr>
          <w:rFonts w:hint="eastAsia"/>
          <w:b/>
          <w:sz w:val="32"/>
          <w:szCs w:val="32"/>
        </w:rPr>
        <w:t>记录</w:t>
      </w:r>
    </w:p>
    <w:p w:rsidR="0088757A" w:rsidRDefault="0088757A" w:rsidP="0088757A">
      <w:pPr>
        <w:spacing w:line="560" w:lineRule="exact"/>
        <w:jc w:val="right"/>
        <w:rPr>
          <w:rFonts w:asciiTheme="minorEastAsia" w:eastAsiaTheme="minorEastAsia" w:hAnsiTheme="minorEastAsia"/>
          <w:sz w:val="24"/>
        </w:rPr>
      </w:pPr>
      <w:r>
        <w:rPr>
          <w:rFonts w:ascii="宋体" w:hAnsi="宋体" w:hint="eastAsia"/>
          <w:bCs/>
          <w:sz w:val="28"/>
          <w:szCs w:val="28"/>
        </w:rPr>
        <w:t>SR</w:t>
      </w:r>
      <w:r w:rsidR="003D7518">
        <w:rPr>
          <w:rFonts w:ascii="宋体" w:hAnsi="宋体" w:hint="eastAsia"/>
          <w:bCs/>
          <w:sz w:val="28"/>
          <w:szCs w:val="28"/>
        </w:rPr>
        <w:t>CTZD</w:t>
      </w:r>
      <w:bookmarkStart w:id="0" w:name="_GoBack"/>
      <w:bookmarkEnd w:id="0"/>
      <w:r>
        <w:rPr>
          <w:rFonts w:ascii="宋体" w:hAnsi="宋体" w:hint="eastAsia"/>
          <w:bCs/>
          <w:sz w:val="28"/>
          <w:szCs w:val="28"/>
        </w:rPr>
        <w:t>/AQB4-0603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F211F5" w:rsidTr="00A9034B">
        <w:trPr>
          <w:trHeight w:val="749"/>
        </w:trPr>
        <w:tc>
          <w:tcPr>
            <w:tcW w:w="1920" w:type="dxa"/>
          </w:tcPr>
          <w:p w:rsidR="00F211F5" w:rsidRDefault="00F211F5" w:rsidP="00A9034B">
            <w:pPr>
              <w:spacing w:line="560" w:lineRule="exact"/>
              <w:jc w:val="center"/>
              <w:rPr>
                <w:sz w:val="28"/>
                <w:szCs w:val="28"/>
              </w:rPr>
            </w:pPr>
            <w:r>
              <w:rPr>
                <w:rFonts w:hint="eastAsia"/>
                <w:sz w:val="28"/>
                <w:szCs w:val="28"/>
              </w:rPr>
              <w:t>应急演练名称</w:t>
            </w:r>
          </w:p>
        </w:tc>
        <w:tc>
          <w:tcPr>
            <w:tcW w:w="6608" w:type="dxa"/>
          </w:tcPr>
          <w:p w:rsidR="00F211F5" w:rsidRDefault="00F211F5" w:rsidP="00A9034B">
            <w:pPr>
              <w:spacing w:line="560" w:lineRule="exact"/>
              <w:rPr>
                <w:sz w:val="28"/>
                <w:szCs w:val="28"/>
              </w:rPr>
            </w:pPr>
            <w:r>
              <w:rPr>
                <w:rFonts w:hint="eastAsia"/>
                <w:sz w:val="28"/>
                <w:szCs w:val="28"/>
              </w:rPr>
              <w:t>火灾演练</w:t>
            </w:r>
          </w:p>
        </w:tc>
      </w:tr>
      <w:tr w:rsidR="00F211F5" w:rsidTr="00A9034B">
        <w:trPr>
          <w:trHeight w:val="758"/>
        </w:trPr>
        <w:tc>
          <w:tcPr>
            <w:tcW w:w="1920" w:type="dxa"/>
          </w:tcPr>
          <w:p w:rsidR="00F211F5" w:rsidRDefault="00F211F5" w:rsidP="00A9034B">
            <w:pPr>
              <w:spacing w:line="560" w:lineRule="exact"/>
              <w:jc w:val="center"/>
              <w:rPr>
                <w:sz w:val="28"/>
                <w:szCs w:val="28"/>
              </w:rPr>
            </w:pPr>
            <w:r>
              <w:rPr>
                <w:rFonts w:hint="eastAsia"/>
                <w:sz w:val="28"/>
                <w:szCs w:val="28"/>
              </w:rPr>
              <w:t>应急演练时间</w:t>
            </w:r>
          </w:p>
        </w:tc>
        <w:tc>
          <w:tcPr>
            <w:tcW w:w="6608" w:type="dxa"/>
          </w:tcPr>
          <w:p w:rsidR="00F211F5" w:rsidRDefault="00F211F5" w:rsidP="00A9034B">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w:t>
            </w:r>
            <w:r>
              <w:rPr>
                <w:rFonts w:ascii="宋体" w:hAnsi="宋体"/>
                <w:sz w:val="28"/>
                <w:szCs w:val="28"/>
              </w:rPr>
              <w:t>1</w:t>
            </w:r>
            <w:r>
              <w:rPr>
                <w:rFonts w:ascii="宋体" w:hAnsi="宋体" w:hint="eastAsia"/>
                <w:sz w:val="28"/>
                <w:szCs w:val="28"/>
              </w:rPr>
              <w:t>年</w:t>
            </w:r>
            <w:r>
              <w:rPr>
                <w:rFonts w:ascii="宋体" w:hAnsi="宋体"/>
                <w:sz w:val="28"/>
                <w:szCs w:val="28"/>
              </w:rPr>
              <w:t>4</w:t>
            </w:r>
            <w:r>
              <w:rPr>
                <w:rFonts w:ascii="宋体" w:hAnsi="宋体" w:hint="eastAsia"/>
                <w:sz w:val="28"/>
                <w:szCs w:val="28"/>
              </w:rPr>
              <w:t>月1</w:t>
            </w:r>
            <w:r>
              <w:rPr>
                <w:rFonts w:ascii="宋体" w:hAnsi="宋体"/>
                <w:sz w:val="28"/>
                <w:szCs w:val="28"/>
              </w:rPr>
              <w:t>5</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F211F5" w:rsidTr="00A9034B">
        <w:trPr>
          <w:trHeight w:val="1859"/>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应急演练范围</w:t>
            </w:r>
          </w:p>
        </w:tc>
        <w:tc>
          <w:tcPr>
            <w:tcW w:w="6608" w:type="dxa"/>
          </w:tcPr>
          <w:p w:rsidR="00F211F5" w:rsidRDefault="00F211F5" w:rsidP="00A9034B">
            <w:pPr>
              <w:spacing w:line="560" w:lineRule="exact"/>
              <w:rPr>
                <w:sz w:val="28"/>
                <w:szCs w:val="28"/>
              </w:rPr>
            </w:pPr>
            <w:r>
              <w:rPr>
                <w:rFonts w:hint="eastAsia"/>
                <w:sz w:val="28"/>
                <w:szCs w:val="28"/>
              </w:rPr>
              <w:t>厂区</w:t>
            </w:r>
          </w:p>
        </w:tc>
      </w:tr>
      <w:tr w:rsidR="00F211F5" w:rsidTr="00A9034B">
        <w:trPr>
          <w:trHeight w:val="1982"/>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应急演练目标</w:t>
            </w:r>
          </w:p>
        </w:tc>
        <w:tc>
          <w:tcPr>
            <w:tcW w:w="6608" w:type="dxa"/>
          </w:tcPr>
          <w:p w:rsidR="00F211F5" w:rsidRDefault="00F211F5" w:rsidP="00A9034B">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F211F5" w:rsidTr="00A9034B">
        <w:trPr>
          <w:trHeight w:val="1872"/>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应急演练人员</w:t>
            </w:r>
          </w:p>
        </w:tc>
        <w:tc>
          <w:tcPr>
            <w:tcW w:w="6608" w:type="dxa"/>
          </w:tcPr>
          <w:p w:rsidR="00F211F5" w:rsidRDefault="00F211F5" w:rsidP="00A9034B">
            <w:pPr>
              <w:spacing w:line="560" w:lineRule="exact"/>
              <w:rPr>
                <w:sz w:val="28"/>
                <w:szCs w:val="28"/>
              </w:rPr>
            </w:pPr>
            <w:r>
              <w:rPr>
                <w:rFonts w:hint="eastAsia"/>
                <w:sz w:val="28"/>
                <w:szCs w:val="28"/>
              </w:rPr>
              <w:t>生产部全体员工</w:t>
            </w:r>
          </w:p>
        </w:tc>
      </w:tr>
      <w:tr w:rsidR="00F211F5" w:rsidTr="00A9034B">
        <w:trPr>
          <w:trHeight w:val="764"/>
        </w:trPr>
        <w:tc>
          <w:tcPr>
            <w:tcW w:w="1920" w:type="dxa"/>
          </w:tcPr>
          <w:p w:rsidR="00F211F5" w:rsidRDefault="00F211F5" w:rsidP="00A9034B">
            <w:pPr>
              <w:spacing w:line="560" w:lineRule="exact"/>
              <w:jc w:val="center"/>
              <w:rPr>
                <w:sz w:val="28"/>
                <w:szCs w:val="28"/>
              </w:rPr>
            </w:pPr>
            <w:r>
              <w:rPr>
                <w:rFonts w:hint="eastAsia"/>
                <w:sz w:val="28"/>
                <w:szCs w:val="28"/>
              </w:rPr>
              <w:t>应急演练地点</w:t>
            </w:r>
          </w:p>
        </w:tc>
        <w:tc>
          <w:tcPr>
            <w:tcW w:w="6608" w:type="dxa"/>
          </w:tcPr>
          <w:p w:rsidR="00F211F5" w:rsidRDefault="00F211F5" w:rsidP="00A9034B">
            <w:pPr>
              <w:spacing w:line="560" w:lineRule="exact"/>
              <w:rPr>
                <w:sz w:val="28"/>
                <w:szCs w:val="28"/>
              </w:rPr>
            </w:pPr>
            <w:r>
              <w:rPr>
                <w:rFonts w:hint="eastAsia"/>
                <w:sz w:val="28"/>
                <w:szCs w:val="28"/>
              </w:rPr>
              <w:t>车间</w:t>
            </w:r>
          </w:p>
        </w:tc>
      </w:tr>
      <w:tr w:rsidR="00F211F5" w:rsidTr="00A9034B">
        <w:trPr>
          <w:trHeight w:val="774"/>
        </w:trPr>
        <w:tc>
          <w:tcPr>
            <w:tcW w:w="1920" w:type="dxa"/>
          </w:tcPr>
          <w:p w:rsidR="00F211F5" w:rsidRDefault="00F211F5" w:rsidP="00A9034B">
            <w:pPr>
              <w:spacing w:line="560" w:lineRule="exact"/>
              <w:jc w:val="center"/>
              <w:rPr>
                <w:b/>
                <w:sz w:val="28"/>
                <w:szCs w:val="28"/>
              </w:rPr>
            </w:pPr>
            <w:r>
              <w:rPr>
                <w:rFonts w:hint="eastAsia"/>
                <w:sz w:val="28"/>
                <w:szCs w:val="28"/>
              </w:rPr>
              <w:t>演练预计资金</w:t>
            </w:r>
          </w:p>
        </w:tc>
        <w:tc>
          <w:tcPr>
            <w:tcW w:w="6608" w:type="dxa"/>
          </w:tcPr>
          <w:p w:rsidR="00F211F5" w:rsidRDefault="00F211F5" w:rsidP="00A9034B">
            <w:pPr>
              <w:spacing w:line="560" w:lineRule="exact"/>
              <w:rPr>
                <w:sz w:val="28"/>
                <w:szCs w:val="28"/>
              </w:rPr>
            </w:pPr>
            <w:r>
              <w:rPr>
                <w:rFonts w:hint="eastAsia"/>
                <w:sz w:val="28"/>
                <w:szCs w:val="28"/>
              </w:rPr>
              <w:t>2</w:t>
            </w:r>
            <w:r>
              <w:rPr>
                <w:sz w:val="28"/>
                <w:szCs w:val="28"/>
              </w:rPr>
              <w:t>000</w:t>
            </w:r>
          </w:p>
        </w:tc>
      </w:tr>
      <w:tr w:rsidR="00F211F5" w:rsidTr="00A9034B">
        <w:trPr>
          <w:trHeight w:val="3761"/>
        </w:trPr>
        <w:tc>
          <w:tcPr>
            <w:tcW w:w="1920" w:type="dxa"/>
            <w:vAlign w:val="center"/>
          </w:tcPr>
          <w:p w:rsidR="00F211F5" w:rsidRDefault="00F211F5" w:rsidP="00A9034B">
            <w:pPr>
              <w:spacing w:line="560" w:lineRule="exact"/>
              <w:jc w:val="center"/>
              <w:rPr>
                <w:b/>
                <w:sz w:val="28"/>
                <w:szCs w:val="28"/>
              </w:rPr>
            </w:pPr>
            <w:r>
              <w:rPr>
                <w:rFonts w:hint="eastAsia"/>
                <w:sz w:val="28"/>
                <w:szCs w:val="28"/>
              </w:rPr>
              <w:lastRenderedPageBreak/>
              <w:t>应急演练程序</w:t>
            </w:r>
          </w:p>
        </w:tc>
        <w:tc>
          <w:tcPr>
            <w:tcW w:w="6608" w:type="dxa"/>
          </w:tcPr>
          <w:p w:rsidR="00F211F5" w:rsidRDefault="00F211F5" w:rsidP="00A9034B">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演练人员到公司一楼集中，由王强介绍演练整个过程，员工现场操练灭火器如何使用。</w:t>
            </w:r>
          </w:p>
          <w:p w:rsidR="00F211F5" w:rsidRDefault="00F211F5" w:rsidP="00A9034B">
            <w:pPr>
              <w:spacing w:line="560" w:lineRule="exact"/>
              <w:ind w:firstLineChars="250" w:firstLine="700"/>
              <w:rPr>
                <w:sz w:val="28"/>
                <w:szCs w:val="28"/>
              </w:rPr>
            </w:pPr>
            <w:r>
              <w:rPr>
                <w:rFonts w:hint="eastAsia"/>
                <w:sz w:val="28"/>
                <w:szCs w:val="28"/>
              </w:rPr>
              <w:t>9:10</w:t>
            </w:r>
            <w:r>
              <w:rPr>
                <w:rFonts w:hint="eastAsia"/>
                <w:sz w:val="28"/>
                <w:szCs w:val="28"/>
              </w:rPr>
              <w:t>宣布演练开始，车间发生着火，安全管理人员张皓维用手提式扬声器发出的警报声模拟火灾报警铃声。</w:t>
            </w:r>
          </w:p>
          <w:p w:rsidR="00F211F5" w:rsidRDefault="00F211F5" w:rsidP="00A9034B">
            <w:pPr>
              <w:spacing w:line="560" w:lineRule="exact"/>
              <w:ind w:firstLineChars="250" w:firstLine="700"/>
              <w:rPr>
                <w:sz w:val="28"/>
                <w:szCs w:val="28"/>
              </w:rPr>
            </w:pPr>
            <w:r>
              <w:rPr>
                <w:rFonts w:hint="eastAsia"/>
                <w:sz w:val="28"/>
                <w:szCs w:val="28"/>
              </w:rPr>
              <w:t>9:12</w:t>
            </w:r>
            <w:r>
              <w:rPr>
                <w:rFonts w:hint="eastAsia"/>
                <w:sz w:val="28"/>
                <w:szCs w:val="28"/>
              </w:rPr>
              <w:t>生产部主要负责人周清文立即组织人员用车间内的灭火器第一时间灭火，同时，向公司总经理报告发生火灾的情况（根据起火点现场情况，随时报告）。</w:t>
            </w:r>
          </w:p>
          <w:p w:rsidR="00F211F5" w:rsidRDefault="00F211F5" w:rsidP="00A9034B">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F211F5" w:rsidRDefault="00F211F5" w:rsidP="00A9034B">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火势基本消灭，王强宣布演练结束。</w:t>
            </w:r>
          </w:p>
          <w:p w:rsidR="00F211F5" w:rsidRDefault="00F211F5" w:rsidP="00A9034B">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F211F5" w:rsidRDefault="00F211F5" w:rsidP="00A9034B">
            <w:pPr>
              <w:spacing w:line="560" w:lineRule="exact"/>
              <w:ind w:firstLineChars="50" w:firstLine="140"/>
              <w:rPr>
                <w:sz w:val="28"/>
                <w:szCs w:val="28"/>
              </w:rPr>
            </w:pPr>
          </w:p>
          <w:p w:rsidR="00F211F5" w:rsidRDefault="00F211F5" w:rsidP="00A9034B">
            <w:pPr>
              <w:spacing w:line="560" w:lineRule="exact"/>
              <w:ind w:firstLineChars="50" w:firstLine="140"/>
              <w:rPr>
                <w:sz w:val="28"/>
                <w:szCs w:val="28"/>
              </w:rPr>
            </w:pPr>
          </w:p>
          <w:p w:rsidR="00F211F5" w:rsidRDefault="00F211F5" w:rsidP="00A9034B">
            <w:pPr>
              <w:spacing w:line="560" w:lineRule="exact"/>
              <w:ind w:firstLineChars="50" w:firstLine="140"/>
              <w:rPr>
                <w:sz w:val="28"/>
                <w:szCs w:val="28"/>
              </w:rPr>
            </w:pPr>
          </w:p>
        </w:tc>
      </w:tr>
    </w:tbl>
    <w:p w:rsidR="0088757A" w:rsidRPr="00F211F5" w:rsidRDefault="0088757A" w:rsidP="0088757A">
      <w:pPr>
        <w:spacing w:line="440" w:lineRule="exact"/>
        <w:jc w:val="center"/>
      </w:pPr>
    </w:p>
    <w:p w:rsidR="005B357E" w:rsidRPr="0088757A" w:rsidRDefault="005B357E" w:rsidP="0088757A"/>
    <w:sectPr w:rsidR="005B357E" w:rsidRPr="0088757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9AD" w:rsidRDefault="001E69AD">
      <w:r>
        <w:separator/>
      </w:r>
    </w:p>
  </w:endnote>
  <w:endnote w:type="continuationSeparator" w:id="0">
    <w:p w:rsidR="001E69AD" w:rsidRDefault="001E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9AD" w:rsidRDefault="001E69AD">
      <w:r>
        <w:separator/>
      </w:r>
    </w:p>
  </w:footnote>
  <w:footnote w:type="continuationSeparator" w:id="0">
    <w:p w:rsidR="001E69AD" w:rsidRDefault="001E69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7E" w:rsidRDefault="005B357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2A2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69AD"/>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C69"/>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518"/>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7E"/>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08D6"/>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57A"/>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013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4F5"/>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11F5"/>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6A396"/>
  <w15:docId w15:val="{9BC34DBD-CD80-41A5-AFD5-5BA3C4B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92</Words>
  <Characters>529</Characters>
  <Application>Microsoft Office Word</Application>
  <DocSecurity>0</DocSecurity>
  <Lines>4</Lines>
  <Paragraphs>1</Paragraphs>
  <ScaleCrop>false</ScaleCrop>
  <Company>Microsoft</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20</cp:revision>
  <dcterms:created xsi:type="dcterms:W3CDTF">2019-04-27T06:29:00Z</dcterms:created>
  <dcterms:modified xsi:type="dcterms:W3CDTF">2021-06-02T02:56:00Z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